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4" w14:textId="69A4E86B" w:rsidR="003C44F8" w:rsidRPr="00701666" w:rsidRDefault="003B5B73" w:rsidP="003E7F77">
      <w:pPr>
        <w:pStyle w:val="Web"/>
        <w:spacing w:before="0" w:beforeAutospacing="0" w:after="0" w:afterAutospacing="0" w:line="276" w:lineRule="auto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附件1</w:t>
      </w:r>
    </w:p>
    <w:p w14:paraId="00000105" w14:textId="31687B3C" w:rsidR="003C44F8" w:rsidRPr="00701666" w:rsidRDefault="00294CC7" w:rsidP="00124AEA">
      <w:pPr>
        <w:widowControl/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基本資料(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一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)</w:t>
      </w:r>
      <w:r w:rsidR="001D493E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申請</w:t>
      </w:r>
      <w:r w:rsidR="00F24B36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</w:t>
      </w:r>
      <w:r w:rsidR="003E7F77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校</w:t>
      </w:r>
      <w:r w:rsidR="004456FB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資訊</w:t>
      </w:r>
    </w:p>
    <w:tbl>
      <w:tblPr>
        <w:tblStyle w:val="afc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828"/>
        <w:gridCol w:w="4071"/>
        <w:gridCol w:w="2767"/>
      </w:tblGrid>
      <w:tr w:rsidR="00701666" w:rsidRPr="00701666" w14:paraId="262EF15F" w14:textId="77777777" w:rsidTr="00041CB2">
        <w:trPr>
          <w:cantSplit/>
          <w:trHeight w:val="546"/>
          <w:jc w:val="center"/>
        </w:trPr>
        <w:tc>
          <w:tcPr>
            <w:tcW w:w="101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06" w14:textId="1C48BD36" w:rsidR="003C44F8" w:rsidRPr="00701666" w:rsidRDefault="00DE4B7D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計畫名稱</w:t>
            </w: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07" w14:textId="329BBA20" w:rsidR="003C44F8" w:rsidRPr="00701666" w:rsidRDefault="00294CC7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bookmarkStart w:id="0" w:name="_Hlk218676972"/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智慧教育師資培育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聯盟</w:t>
            </w:r>
            <w:r w:rsidR="006363B8" w:rsidRPr="00701666">
              <w:rPr>
                <w:rFonts w:ascii="標楷體" w:eastAsia="標楷體" w:hAnsi="標楷體" w:cs="Times New Roman"/>
                <w:color w:val="000000" w:themeColor="text1"/>
              </w:rPr>
              <w:t>－</w:t>
            </w:r>
            <w:r w:rsidR="00C810E2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各師資</w:t>
            </w:r>
            <w:proofErr w:type="gramEnd"/>
            <w:r w:rsidR="00C810E2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類科推動</w:t>
            </w:r>
            <w:r w:rsidR="00DE4B7D" w:rsidRPr="00701666">
              <w:rPr>
                <w:rFonts w:ascii="標楷體" w:eastAsia="標楷體" w:hAnsi="標楷體" w:cs="Times New Roman"/>
                <w:color w:val="000000" w:themeColor="text1"/>
              </w:rPr>
              <w:t>分</w:t>
            </w:r>
            <w:r w:rsidR="001F0929" w:rsidRPr="00701666">
              <w:rPr>
                <w:rFonts w:ascii="標楷體" w:eastAsia="標楷體" w:hAnsi="標楷體" w:cs="Times New Roman"/>
                <w:color w:val="000000" w:themeColor="text1"/>
              </w:rPr>
              <w:t>項</w:t>
            </w:r>
            <w:r w:rsidR="00DE4B7D" w:rsidRPr="00701666">
              <w:rPr>
                <w:rFonts w:ascii="標楷體" w:eastAsia="標楷體" w:hAnsi="標楷體" w:cs="Times New Roman"/>
                <w:color w:val="000000" w:themeColor="text1"/>
              </w:rPr>
              <w:t>計畫</w:t>
            </w:r>
            <w:r w:rsidR="006363B8" w:rsidRPr="00701666">
              <w:rPr>
                <w:rFonts w:ascii="標楷體" w:eastAsia="標楷體" w:hAnsi="標楷體" w:cs="Times New Roman"/>
                <w:color w:val="000000" w:themeColor="text1"/>
              </w:rPr>
              <w:t>（○○教育）</w:t>
            </w:r>
            <w:bookmarkEnd w:id="0"/>
          </w:p>
        </w:tc>
      </w:tr>
      <w:tr w:rsidR="00701666" w:rsidRPr="00701666" w14:paraId="71EE829B" w14:textId="77777777" w:rsidTr="00041CB2">
        <w:trPr>
          <w:cantSplit/>
          <w:trHeight w:val="546"/>
          <w:jc w:val="center"/>
        </w:trPr>
        <w:tc>
          <w:tcPr>
            <w:tcW w:w="101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0A" w14:textId="77777777" w:rsidR="003C44F8" w:rsidRPr="00701666" w:rsidRDefault="00294CC7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學校名稱</w:t>
            </w: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0B" w14:textId="77777777" w:rsidR="003C44F8" w:rsidRPr="00701666" w:rsidRDefault="00294CC7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(校名)</w:t>
            </w:r>
          </w:p>
        </w:tc>
      </w:tr>
      <w:tr w:rsidR="00701666" w:rsidRPr="00701666" w14:paraId="66155DE1" w14:textId="77777777" w:rsidTr="00041CB2">
        <w:trPr>
          <w:cantSplit/>
          <w:trHeight w:val="397"/>
          <w:jc w:val="center"/>
        </w:trPr>
        <w:tc>
          <w:tcPr>
            <w:tcW w:w="101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B652" w14:textId="77777777" w:rsidR="00C4433E" w:rsidRPr="00701666" w:rsidRDefault="00C4433E" w:rsidP="00C4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師資類科</w:t>
            </w:r>
          </w:p>
          <w:p w14:paraId="0000010F" w14:textId="45085BA1" w:rsidR="00C4433E" w:rsidRPr="00701666" w:rsidRDefault="00C4433E" w:rsidP="00C4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18"/>
                <w:szCs w:val="1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（擇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一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選填）</w:t>
            </w: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0" w14:textId="4A0C42C4" w:rsidR="00C4433E" w:rsidRPr="00701666" w:rsidRDefault="00C4433E" w:rsidP="00C4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□中等教育</w:t>
            </w: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－STEM領域</w:t>
            </w:r>
          </w:p>
        </w:tc>
      </w:tr>
      <w:tr w:rsidR="00701666" w:rsidRPr="00701666" w14:paraId="18BB2FF9" w14:textId="77777777" w:rsidTr="00041CB2">
        <w:trPr>
          <w:cantSplit/>
          <w:trHeight w:val="397"/>
          <w:jc w:val="center"/>
        </w:trPr>
        <w:tc>
          <w:tcPr>
            <w:tcW w:w="101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19D20" w14:textId="77777777" w:rsidR="00C4433E" w:rsidRPr="00701666" w:rsidRDefault="00C4433E" w:rsidP="00C4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5C88B" w14:textId="536A3A89" w:rsidR="00C4433E" w:rsidRPr="00701666" w:rsidRDefault="00C4433E" w:rsidP="00C4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□</w:t>
            </w:r>
            <w:proofErr w:type="gramStart"/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中等教育</w:t>
            </w: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－非</w:t>
            </w:r>
            <w:proofErr w:type="gramEnd"/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STEM領域</w:t>
            </w:r>
          </w:p>
        </w:tc>
      </w:tr>
      <w:tr w:rsidR="00701666" w:rsidRPr="00701666" w14:paraId="5CBF7E64" w14:textId="77777777" w:rsidTr="00041CB2">
        <w:trPr>
          <w:cantSplit/>
          <w:trHeight w:val="400"/>
          <w:jc w:val="center"/>
        </w:trPr>
        <w:tc>
          <w:tcPr>
            <w:tcW w:w="101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3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4" w14:textId="66A5A393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b/>
                <w:bCs/>
                <w:strike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□國民小學教育</w:t>
            </w:r>
          </w:p>
        </w:tc>
      </w:tr>
      <w:tr w:rsidR="00701666" w:rsidRPr="00701666" w14:paraId="3960B39F" w14:textId="77777777" w:rsidTr="00041CB2">
        <w:trPr>
          <w:cantSplit/>
          <w:trHeight w:val="400"/>
          <w:jc w:val="center"/>
        </w:trPr>
        <w:tc>
          <w:tcPr>
            <w:tcW w:w="101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7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8" w14:textId="7B811923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b/>
                <w:bCs/>
                <w:strike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□特殊教育</w:t>
            </w:r>
          </w:p>
        </w:tc>
      </w:tr>
      <w:tr w:rsidR="00701666" w:rsidRPr="00701666" w14:paraId="4DD7A6D0" w14:textId="77777777" w:rsidTr="00041CB2">
        <w:trPr>
          <w:cantSplit/>
          <w:trHeight w:val="400"/>
          <w:jc w:val="center"/>
        </w:trPr>
        <w:tc>
          <w:tcPr>
            <w:tcW w:w="1019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B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981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C" w14:textId="602C3521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□幼兒教育</w:t>
            </w:r>
          </w:p>
        </w:tc>
      </w:tr>
      <w:tr w:rsidR="00701666" w:rsidRPr="00701666" w14:paraId="65276169" w14:textId="77777777" w:rsidTr="00041CB2">
        <w:trPr>
          <w:cantSplit/>
          <w:trHeight w:val="400"/>
          <w:jc w:val="center"/>
        </w:trPr>
        <w:tc>
          <w:tcPr>
            <w:tcW w:w="5000" w:type="pct"/>
            <w:gridSpan w:val="4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1F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聯 絡 資 訊</w:t>
            </w:r>
          </w:p>
          <w:p w14:paraId="00000120" w14:textId="3197EA0F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(本處僅需列出分項計畫主持人、協同計畫主持人、分項計畫聯絡窗口)</w:t>
            </w:r>
          </w:p>
        </w:tc>
      </w:tr>
      <w:tr w:rsidR="00701666" w:rsidRPr="00701666" w14:paraId="32D0EFE8" w14:textId="77777777" w:rsidTr="00C4433E">
        <w:trPr>
          <w:cantSplit/>
          <w:trHeight w:val="400"/>
          <w:jc w:val="center"/>
        </w:trPr>
        <w:tc>
          <w:tcPr>
            <w:tcW w:w="144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24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姓名：</w:t>
            </w:r>
          </w:p>
        </w:tc>
        <w:tc>
          <w:tcPr>
            <w:tcW w:w="21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26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服務單位/職稱：</w:t>
            </w:r>
          </w:p>
          <w:p w14:paraId="00000127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電子信箱：</w:t>
            </w:r>
          </w:p>
          <w:p w14:paraId="00000128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電話：</w:t>
            </w:r>
          </w:p>
        </w:tc>
        <w:tc>
          <w:tcPr>
            <w:tcW w:w="14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29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計畫主持人</w:t>
            </w:r>
          </w:p>
        </w:tc>
      </w:tr>
      <w:tr w:rsidR="00701666" w:rsidRPr="00701666" w14:paraId="14906D4D" w14:textId="77777777" w:rsidTr="00C4433E">
        <w:trPr>
          <w:cantSplit/>
          <w:trHeight w:val="400"/>
          <w:jc w:val="center"/>
        </w:trPr>
        <w:tc>
          <w:tcPr>
            <w:tcW w:w="144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2A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姓名：</w:t>
            </w:r>
          </w:p>
        </w:tc>
        <w:tc>
          <w:tcPr>
            <w:tcW w:w="21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2C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服務單位/職稱：</w:t>
            </w:r>
          </w:p>
          <w:p w14:paraId="0000012D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電子信箱：</w:t>
            </w:r>
          </w:p>
          <w:p w14:paraId="0000012E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電話：</w:t>
            </w:r>
          </w:p>
        </w:tc>
        <w:tc>
          <w:tcPr>
            <w:tcW w:w="14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2F" w14:textId="7A65C81C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協同主持人</w:t>
            </w:r>
          </w:p>
        </w:tc>
      </w:tr>
      <w:tr w:rsidR="00701666" w:rsidRPr="00701666" w14:paraId="03BDEA88" w14:textId="77777777" w:rsidTr="00C4433E">
        <w:trPr>
          <w:cantSplit/>
          <w:trHeight w:val="400"/>
          <w:jc w:val="center"/>
        </w:trPr>
        <w:tc>
          <w:tcPr>
            <w:tcW w:w="144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30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姓名：</w:t>
            </w:r>
          </w:p>
        </w:tc>
        <w:tc>
          <w:tcPr>
            <w:tcW w:w="21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32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服務單位/職稱：</w:t>
            </w:r>
          </w:p>
          <w:p w14:paraId="00000133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電子信箱：</w:t>
            </w:r>
          </w:p>
          <w:p w14:paraId="00000134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電話：</w:t>
            </w:r>
          </w:p>
        </w:tc>
        <w:tc>
          <w:tcPr>
            <w:tcW w:w="14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35" w14:textId="72307F73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協同主持人</w:t>
            </w:r>
          </w:p>
        </w:tc>
      </w:tr>
      <w:tr w:rsidR="00701666" w:rsidRPr="00701666" w14:paraId="1DB8AEDE" w14:textId="77777777" w:rsidTr="00C4433E">
        <w:trPr>
          <w:cantSplit/>
          <w:trHeight w:val="400"/>
          <w:jc w:val="center"/>
        </w:trPr>
        <w:tc>
          <w:tcPr>
            <w:tcW w:w="144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3C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姓名：</w:t>
            </w:r>
          </w:p>
        </w:tc>
        <w:tc>
          <w:tcPr>
            <w:tcW w:w="21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3E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服務單位/職稱：</w:t>
            </w:r>
          </w:p>
          <w:p w14:paraId="0000013F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電子信箱：</w:t>
            </w:r>
          </w:p>
          <w:p w14:paraId="00000140" w14:textId="77777777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電話：</w:t>
            </w:r>
          </w:p>
        </w:tc>
        <w:tc>
          <w:tcPr>
            <w:tcW w:w="14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0141" w14:textId="1AE02A8C" w:rsidR="00041CB2" w:rsidRPr="00701666" w:rsidRDefault="00041CB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0"/>
              </w:tabs>
              <w:spacing w:after="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分項計畫聯絡窗口</w:t>
            </w:r>
          </w:p>
        </w:tc>
      </w:tr>
    </w:tbl>
    <w:p w14:paraId="4D08A493" w14:textId="77777777" w:rsidR="00041CB2" w:rsidRPr="00701666" w:rsidRDefault="00041CB2" w:rsidP="00124AEA">
      <w:pPr>
        <w:widowControl/>
        <w:tabs>
          <w:tab w:val="center" w:pos="4153"/>
        </w:tabs>
        <w:spacing w:line="276" w:lineRule="auto"/>
        <w:rPr>
          <w:rFonts w:ascii="標楷體" w:eastAsia="標楷體" w:hAnsi="標楷體" w:cs="Times New Roman"/>
          <w:b/>
          <w:bCs/>
          <w:color w:val="000000" w:themeColor="text1"/>
        </w:rPr>
      </w:pP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</w:rPr>
        <w:t>註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</w:rPr>
        <w:t>：如欲申請多項師資類科，務必各別提供申請資料。</w:t>
      </w:r>
    </w:p>
    <w:p w14:paraId="00000143" w14:textId="77777777" w:rsidR="003C44F8" w:rsidRPr="00701666" w:rsidRDefault="00294CC7" w:rsidP="00124AEA">
      <w:pPr>
        <w:widowControl/>
        <w:tabs>
          <w:tab w:val="center" w:pos="4153"/>
        </w:tabs>
        <w:spacing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ab/>
      </w:r>
    </w:p>
    <w:p w14:paraId="00000144" w14:textId="32392514" w:rsidR="003C44F8" w:rsidRPr="00701666" w:rsidRDefault="00294CC7" w:rsidP="00124AEA">
      <w:pPr>
        <w:pStyle w:val="1"/>
        <w:pageBreakBefore/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1" w:name="_heading=h.rh8t5xx3fr7j" w:colFirst="0" w:colLast="0"/>
      <w:bookmarkEnd w:id="1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基本資料(二)資源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盤點</w:t>
      </w:r>
      <w:r w:rsidR="006363B8"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－</w:t>
      </w:r>
      <w:r w:rsidR="00C810E2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各師資</w:t>
      </w:r>
      <w:proofErr w:type="gramEnd"/>
      <w:r w:rsidR="00C810E2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類科推動</w:t>
      </w:r>
      <w:r w:rsidR="006363B8"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分項計畫（○○教育）</w:t>
      </w:r>
    </w:p>
    <w:p w14:paraId="00000145" w14:textId="47E7D900" w:rsidR="003C44F8" w:rsidRPr="00701666" w:rsidRDefault="00294CC7" w:rsidP="00124A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</w:rPr>
      </w:pPr>
      <w:r w:rsidRPr="00701666">
        <w:rPr>
          <w:rFonts w:ascii="標楷體" w:eastAsia="標楷體" w:hAnsi="標楷體" w:cs="Times New Roman"/>
          <w:color w:val="000000" w:themeColor="text1"/>
        </w:rPr>
        <w:t>時間區間：</w:t>
      </w:r>
      <w:r w:rsidR="00197600" w:rsidRPr="00D369D6">
        <w:rPr>
          <w:rFonts w:ascii="標楷體" w:eastAsia="標楷體" w:hAnsi="標楷體" w:cs="Times New Roman"/>
          <w:color w:val="FF0000"/>
          <w:highlight w:val="yellow"/>
        </w:rPr>
        <w:t>11</w:t>
      </w:r>
      <w:r w:rsidR="00D369D6" w:rsidRPr="00D369D6">
        <w:rPr>
          <w:rFonts w:ascii="標楷體" w:eastAsia="標楷體" w:hAnsi="標楷體" w:cs="Times New Roman" w:hint="eastAsia"/>
          <w:color w:val="FF0000"/>
          <w:highlight w:val="yellow"/>
        </w:rPr>
        <w:t>4</w:t>
      </w:r>
      <w:r w:rsidR="00197600" w:rsidRPr="00701666">
        <w:rPr>
          <w:rFonts w:ascii="標楷體" w:eastAsia="標楷體" w:hAnsi="標楷體" w:cs="Times New Roman"/>
          <w:color w:val="000000" w:themeColor="text1"/>
        </w:rPr>
        <w:t>年至</w:t>
      </w:r>
      <w:r w:rsidR="00197600" w:rsidRPr="00D369D6">
        <w:rPr>
          <w:rFonts w:ascii="標楷體" w:eastAsia="標楷體" w:hAnsi="標楷體" w:cs="Times New Roman"/>
          <w:color w:val="FF0000"/>
          <w:highlight w:val="yellow"/>
        </w:rPr>
        <w:t>11</w:t>
      </w:r>
      <w:r w:rsidR="00D369D6" w:rsidRPr="00D369D6">
        <w:rPr>
          <w:rFonts w:ascii="標楷體" w:eastAsia="標楷體" w:hAnsi="標楷體" w:cs="Times New Roman" w:hint="eastAsia"/>
          <w:color w:val="FF0000"/>
          <w:highlight w:val="yellow"/>
        </w:rPr>
        <w:t>5</w:t>
      </w:r>
      <w:r w:rsidR="00197600" w:rsidRPr="00701666">
        <w:rPr>
          <w:rFonts w:ascii="標楷體" w:eastAsia="標楷體" w:hAnsi="標楷體" w:cs="Times New Roman"/>
          <w:color w:val="000000" w:themeColor="text1"/>
        </w:rPr>
        <w:t>年（</w:t>
      </w:r>
      <w:r w:rsidR="00713B7C" w:rsidRPr="00D369D6">
        <w:rPr>
          <w:rFonts w:ascii="標楷體" w:eastAsia="標楷體" w:hAnsi="標楷體" w:cs="Times New Roman"/>
          <w:color w:val="FF0000"/>
          <w:highlight w:val="yellow"/>
        </w:rPr>
        <w:t>11</w:t>
      </w:r>
      <w:r w:rsidR="00D369D6" w:rsidRPr="00D369D6">
        <w:rPr>
          <w:rFonts w:ascii="標楷體" w:eastAsia="標楷體" w:hAnsi="標楷體" w:cs="Times New Roman" w:hint="eastAsia"/>
          <w:color w:val="FF0000"/>
          <w:highlight w:val="yellow"/>
        </w:rPr>
        <w:t>3</w:t>
      </w:r>
      <w:r w:rsidR="00713B7C" w:rsidRPr="00D369D6">
        <w:rPr>
          <w:rFonts w:ascii="標楷體" w:eastAsia="標楷體" w:hAnsi="標楷體" w:cs="Times New Roman"/>
          <w:color w:val="FF0000"/>
          <w:highlight w:val="yellow"/>
        </w:rPr>
        <w:t>-</w:t>
      </w:r>
      <w:r w:rsidR="00D369D6" w:rsidRPr="00D369D6">
        <w:rPr>
          <w:rFonts w:ascii="標楷體" w:eastAsia="標楷體" w:hAnsi="標楷體" w:cs="Times New Roman" w:hint="eastAsia"/>
          <w:color w:val="FF0000"/>
          <w:highlight w:val="yellow"/>
        </w:rPr>
        <w:t>2</w:t>
      </w:r>
      <w:r w:rsidRPr="00701666">
        <w:rPr>
          <w:rFonts w:ascii="標楷體" w:eastAsia="標楷體" w:hAnsi="標楷體" w:cs="Times New Roman"/>
          <w:color w:val="000000" w:themeColor="text1"/>
        </w:rPr>
        <w:t>學期至</w:t>
      </w:r>
      <w:r w:rsidR="00713B7C" w:rsidRPr="00D369D6">
        <w:rPr>
          <w:rFonts w:ascii="標楷體" w:eastAsia="標楷體" w:hAnsi="標楷體" w:cs="Times New Roman"/>
          <w:color w:val="FF0000"/>
          <w:highlight w:val="yellow"/>
        </w:rPr>
        <w:t>11</w:t>
      </w:r>
      <w:r w:rsidR="00D369D6" w:rsidRPr="00D369D6">
        <w:rPr>
          <w:rFonts w:ascii="標楷體" w:eastAsia="標楷體" w:hAnsi="標楷體" w:cs="Times New Roman" w:hint="eastAsia"/>
          <w:color w:val="FF0000"/>
          <w:highlight w:val="yellow"/>
        </w:rPr>
        <w:t>4</w:t>
      </w:r>
      <w:r w:rsidR="00713B7C" w:rsidRPr="00D369D6">
        <w:rPr>
          <w:rFonts w:ascii="標楷體" w:eastAsia="標楷體" w:hAnsi="標楷體" w:cs="Times New Roman"/>
          <w:color w:val="FF0000"/>
          <w:highlight w:val="yellow"/>
        </w:rPr>
        <w:t>-</w:t>
      </w:r>
      <w:r w:rsidR="00D369D6" w:rsidRPr="00D369D6">
        <w:rPr>
          <w:rFonts w:ascii="標楷體" w:eastAsia="標楷體" w:hAnsi="標楷體" w:cs="Times New Roman" w:hint="eastAsia"/>
          <w:color w:val="FF0000"/>
          <w:highlight w:val="yellow"/>
        </w:rPr>
        <w:t>2</w:t>
      </w:r>
      <w:r w:rsidRPr="00701666">
        <w:rPr>
          <w:rFonts w:ascii="標楷體" w:eastAsia="標楷體" w:hAnsi="標楷體" w:cs="Times New Roman"/>
          <w:color w:val="000000" w:themeColor="text1"/>
        </w:rPr>
        <w:t>學期</w:t>
      </w:r>
      <w:r w:rsidR="00197600" w:rsidRPr="00701666">
        <w:rPr>
          <w:rFonts w:ascii="標楷體" w:eastAsia="標楷體" w:hAnsi="標楷體" w:cs="Times New Roman"/>
          <w:color w:val="000000" w:themeColor="text1"/>
        </w:rPr>
        <w:t>）</w:t>
      </w:r>
    </w:p>
    <w:tbl>
      <w:tblPr>
        <w:tblStyle w:val="afd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9628"/>
      </w:tblGrid>
      <w:tr w:rsidR="00701666" w:rsidRPr="00701666" w14:paraId="51193A30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56AD" w14:textId="4A1A14EF" w:rsidR="00C51F14" w:rsidRPr="00701666" w:rsidRDefault="00C51F14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1-1學校支持 AI 導入師培課程的團隊(組織面)。</w:t>
            </w:r>
          </w:p>
          <w:p w14:paraId="3D9624E8" w14:textId="77777777" w:rsidR="00C51F14" w:rsidRPr="00701666" w:rsidRDefault="00C51F14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請簡要說明該團隊在學校組織架構中何處、團隊主要工作、團隊專兼任人數。</w:t>
            </w:r>
          </w:p>
          <w:p w14:paraId="00000148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135C22F2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0285" w14:textId="1A399425" w:rsidR="00C51F14" w:rsidRPr="00701666" w:rsidRDefault="00C51F14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1-2學校協助教師 AI 導入師培課程的資源。</w:t>
            </w:r>
          </w:p>
          <w:p w14:paraId="006B9BC9" w14:textId="77777777" w:rsidR="00C51F14" w:rsidRPr="00701666" w:rsidRDefault="00C51F14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請簡要說明除第3項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以外，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協助教師 AI 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導入師培課程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的資源，如 AI 教學工具等，相關資源若有專人負責，請一併敍明。</w:t>
            </w:r>
          </w:p>
          <w:p w14:paraId="71097861" w14:textId="77777777" w:rsidR="00C51F14" w:rsidRPr="00701666" w:rsidRDefault="00C51F14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5FCE7A6C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726B" w14:textId="1B339AE5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1-</w:t>
            </w:r>
            <w:r w:rsidR="00C51F14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3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學校已建置 AI 導入師培課程之教師培訓制度。</w:t>
            </w:r>
          </w:p>
          <w:p w14:paraId="6ECC304F" w14:textId="5E7681DE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請簡要說明</w:t>
            </w:r>
            <w:r w:rsidR="00521BD0" w:rsidRPr="00701666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學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校之 AI 導入師培課程教師培訓制度，區間內已經受訓的教師數等。</w:t>
            </w:r>
          </w:p>
          <w:p w14:paraId="5E07798A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0890713D" w14:textId="77777777" w:rsidTr="00B8110E">
        <w:trPr>
          <w:trHeight w:val="1491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44CE" w14:textId="453B9E74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1-</w:t>
            </w:r>
            <w:r w:rsidR="00C51F14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4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學校其他可以協助 AI 導入師培課程的資源。</w:t>
            </w:r>
          </w:p>
          <w:p w14:paraId="306A614A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請提供佐證資料。</w:t>
            </w:r>
          </w:p>
          <w:p w14:paraId="79353072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5B201284" w14:textId="77777777" w:rsidTr="00B8110E">
        <w:trPr>
          <w:trHeight w:val="409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0E2C" w14:textId="4165CB5B" w:rsidR="00B170A2" w:rsidRPr="00701666" w:rsidRDefault="00AD1E8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5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獲教育部補助發展的 AI 導入師培課程及其實施成效。</w:t>
            </w:r>
          </w:p>
          <w:p w14:paraId="67E3BA53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請依發展課程時間排序，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0"/>
                <w:szCs w:val="20"/>
              </w:rPr>
              <w:t>○○○年度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發展的排序在前。</w:t>
            </w:r>
          </w:p>
          <w:p w14:paraId="266FE43C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若有以下情況，請於備註說明：有大規模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開放線上以外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的多元應用模式(如翻轉教學、企業內訓)；為系列課程的核心或進階課程，即系列的最後一門課程；AI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導入師培課程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相關計畫補助的計畫名稱；獲獎紀錄。</w:t>
            </w:r>
          </w:p>
          <w:p w14:paraId="2D93A2B9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請自行加表格。</w:t>
            </w:r>
          </w:p>
          <w:tbl>
            <w:tblPr>
              <w:tblStyle w:val="afe"/>
              <w:tblW w:w="5000" w:type="pct"/>
              <w:tblInd w:w="0" w:type="dxa"/>
              <w:tblLook w:val="0000" w:firstRow="0" w:lastRow="0" w:firstColumn="0" w:lastColumn="0" w:noHBand="0" w:noVBand="0"/>
            </w:tblPr>
            <w:tblGrid>
              <w:gridCol w:w="1507"/>
              <w:gridCol w:w="1157"/>
              <w:gridCol w:w="1157"/>
              <w:gridCol w:w="1156"/>
              <w:gridCol w:w="1156"/>
              <w:gridCol w:w="1156"/>
              <w:gridCol w:w="1156"/>
              <w:gridCol w:w="957"/>
            </w:tblGrid>
            <w:tr w:rsidR="00701666" w:rsidRPr="00701666" w14:paraId="5739BE90" w14:textId="77777777" w:rsidTr="001848D5"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D64D48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課程名稱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5F6DDE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發展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年度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06A5A8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課程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時數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0DE6DD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開課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次數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5E750A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註冊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總人數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BCE8C8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使用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總人數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3B2CEE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完課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總人數</w:t>
                  </w:r>
                </w:p>
              </w:tc>
              <w:tc>
                <w:tcPr>
                  <w:tcW w:w="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376C12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備註</w:t>
                  </w:r>
                </w:p>
              </w:tc>
            </w:tr>
            <w:tr w:rsidR="00701666" w:rsidRPr="00701666" w14:paraId="012C246A" w14:textId="77777777" w:rsidTr="001848D5"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5073DA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794E5B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FE2EF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1B7A1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9E55EE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537F5F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4A5FA4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43E170" w14:textId="77777777" w:rsidR="00B170A2" w:rsidRPr="00701666" w:rsidRDefault="00B170A2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</w:tr>
            <w:tr w:rsidR="00701666" w:rsidRPr="00701666" w14:paraId="6E38A684" w14:textId="77777777" w:rsidTr="001848D5"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4994C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99B694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FE078F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4D0D8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CA46B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C6E52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E10445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6DCC04" w14:textId="77777777" w:rsidR="00F108DB" w:rsidRPr="00701666" w:rsidRDefault="00F108DB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</w:tr>
          </w:tbl>
          <w:p w14:paraId="7DEF29B5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791934CF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95C2" w14:textId="7510EE0F" w:rsidR="00B170A2" w:rsidRPr="00701666" w:rsidRDefault="00AD1E8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6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學校自行發展的 AI</w:t>
            </w:r>
            <w:r w:rsidR="00C51F14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 xml:space="preserve"> 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導入師培課程及其實施成效。</w:t>
            </w:r>
          </w:p>
          <w:p w14:paraId="0DE6F423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請依發展課程時間排序。</w:t>
            </w:r>
          </w:p>
          <w:p w14:paraId="7030A00F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若有以下情況，請於備註說明：有大規模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開放線上以外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的多元應用模式(如翻轉教學、企業內訓)；為系列課程的核心或進階課程，即系列的最後一門課程；獲獎紀錄。</w:t>
            </w:r>
          </w:p>
          <w:p w14:paraId="14795E70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請自行加列。</w:t>
            </w:r>
          </w:p>
          <w:tbl>
            <w:tblPr>
              <w:tblStyle w:val="aff"/>
              <w:tblpPr w:leftFromText="180" w:rightFromText="180" w:vertAnchor="text" w:horzAnchor="margin" w:tblpY="-83"/>
              <w:tblOverlap w:val="never"/>
              <w:tblW w:w="5000" w:type="pct"/>
              <w:tblInd w:w="0" w:type="dxa"/>
              <w:tblLook w:val="0000" w:firstRow="0" w:lastRow="0" w:firstColumn="0" w:lastColumn="0" w:noHBand="0" w:noVBand="0"/>
            </w:tblPr>
            <w:tblGrid>
              <w:gridCol w:w="1507"/>
              <w:gridCol w:w="1157"/>
              <w:gridCol w:w="1157"/>
              <w:gridCol w:w="1156"/>
              <w:gridCol w:w="1156"/>
              <w:gridCol w:w="1156"/>
              <w:gridCol w:w="1156"/>
              <w:gridCol w:w="957"/>
            </w:tblGrid>
            <w:tr w:rsidR="00701666" w:rsidRPr="00701666" w14:paraId="505D589C" w14:textId="77777777" w:rsidTr="00D80FCC"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B4B1FB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課程名稱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1CBDE0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發展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年度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AD3674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課程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時數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0EF88C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開課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次數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620F18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註冊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總人數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E9C57E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使用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總人數</w:t>
                  </w: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4A27F9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完課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總人數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EC53F2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備註</w:t>
                  </w:r>
                </w:p>
              </w:tc>
            </w:tr>
            <w:tr w:rsidR="00701666" w:rsidRPr="00701666" w14:paraId="4A35D912" w14:textId="77777777" w:rsidTr="00D80FCC"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D2F84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4A270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8611A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2080D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3BB0E3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FDF052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F95D5E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7FC85A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</w:tr>
            <w:tr w:rsidR="00701666" w:rsidRPr="00701666" w14:paraId="4E8D3845" w14:textId="77777777" w:rsidTr="00D80FCC">
              <w:trPr>
                <w:trHeight w:val="429"/>
              </w:trPr>
              <w:tc>
                <w:tcPr>
                  <w:tcW w:w="8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5601C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D4BA1C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F496E5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4D970C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A8889E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8DE68C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6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D257D6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807175" w14:textId="77777777" w:rsidR="00D80FCC" w:rsidRPr="00701666" w:rsidRDefault="00D80FCC" w:rsidP="00D80F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</w:tr>
          </w:tbl>
          <w:p w14:paraId="022C5082" w14:textId="20DCF543" w:rsidR="00D80FCC" w:rsidRPr="00701666" w:rsidRDefault="00D80FCC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141F98B9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C2B5" w14:textId="19C56262" w:rsidR="00B170A2" w:rsidRPr="00701666" w:rsidRDefault="00AD1E8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lastRenderedPageBreak/>
              <w:t>1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7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學校</w:t>
            </w:r>
            <w:r w:rsidR="00C51F14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 xml:space="preserve"> 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AI</w:t>
            </w:r>
            <w:r w:rsidR="00C51F14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 xml:space="preserve"> 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導入師培課程及實施成效。</w:t>
            </w:r>
          </w:p>
          <w:p w14:paraId="4EF97158" w14:textId="48A189F0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除</w:t>
            </w:r>
            <w:r w:rsidR="00AD1E88" w:rsidRPr="00701666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-</w:t>
            </w:r>
            <w:r w:rsidR="00AD1E88" w:rsidRPr="00701666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~</w:t>
            </w:r>
            <w:r w:rsidR="00AD1E88" w:rsidRPr="00701666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-</w:t>
            </w:r>
            <w:r w:rsidR="00AD1E88" w:rsidRPr="00701666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所列的</w:t>
            </w:r>
            <w:r w:rsidR="00C51F14"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AI</w:t>
            </w:r>
            <w:r w:rsidR="00C51F14"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導入師培課程，請於下方表列簡述其實施成效。</w:t>
            </w:r>
          </w:p>
          <w:p w14:paraId="6602CA81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792DD9C5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843E" w14:textId="0368CF0A" w:rsidR="00F108DB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 xml:space="preserve">1-8學校 AI </w:t>
            </w:r>
            <w:proofErr w:type="gramStart"/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導入師培課程</w:t>
            </w:r>
            <w:proofErr w:type="gramEnd"/>
            <w:r w:rsidR="003D7686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數、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教師數及</w:t>
            </w:r>
            <w:r w:rsidR="003D7686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其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百分比、有使用 AI 教學工具學習經驗的</w:t>
            </w:r>
            <w:proofErr w:type="gramStart"/>
            <w:r w:rsidR="003D7686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師資生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數及</w:t>
            </w:r>
            <w:proofErr w:type="gramEnd"/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百分比。</w:t>
            </w:r>
          </w:p>
          <w:p w14:paraId="46D1C98C" w14:textId="77777777" w:rsidR="00F108DB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50254EEC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59FC" w14:textId="02A5C336" w:rsidR="00B170A2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2</w:t>
            </w:r>
            <w:r w:rsidR="00B170A2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-1學校鼓勵教師 AI 導入師培課程，並確實實施。</w:t>
            </w:r>
          </w:p>
          <w:p w14:paraId="4EF1F918" w14:textId="33EDDB45" w:rsidR="00F108DB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請提供課程名稱、 AI 導入方式及教學流程圖，以及教師數。</w:t>
            </w:r>
          </w:p>
          <w:p w14:paraId="53647690" w14:textId="77777777" w:rsidR="00B170A2" w:rsidRPr="00701666" w:rsidRDefault="00B170A2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4FDA1E7A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9" w14:textId="72988069" w:rsidR="003C44F8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2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-2學校鼓勵學生使用</w:t>
            </w:r>
            <w:r w:rsidR="000A61A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 xml:space="preserve"> 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AI</w:t>
            </w:r>
            <w:r w:rsidR="000A61A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 xml:space="preserve"> 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教學工具進行學習，並確實實施。</w:t>
            </w:r>
          </w:p>
          <w:p w14:paraId="0000014A" w14:textId="246310BE" w:rsidR="003C44F8" w:rsidRPr="00701666" w:rsidRDefault="00294CC7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請提供課程名稱、</w:t>
            </w:r>
            <w:r w:rsidR="000A61A7"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AI</w:t>
            </w:r>
            <w:r w:rsidR="000A61A7"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導入方式及教學流程圖，以及學生數。</w:t>
            </w:r>
          </w:p>
          <w:p w14:paraId="0000014B" w14:textId="77777777" w:rsidR="003C44F8" w:rsidRPr="00701666" w:rsidRDefault="003C44F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2BA65A17" w14:textId="77777777" w:rsidTr="00CC240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9" w14:textId="0F9D6CB0" w:rsidR="003C44F8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2-3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學校</w:t>
            </w:r>
            <w:r w:rsidR="00240499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於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1-1~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2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2</w:t>
            </w:r>
            <w:r w:rsidR="00240499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項目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以外任何AI導入師培課程推動之實施成果。</w:t>
            </w:r>
          </w:p>
          <w:p w14:paraId="0000018A" w14:textId="77777777" w:rsidR="003C44F8" w:rsidRPr="00701666" w:rsidRDefault="00294CC7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請條列式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簡要說明。</w:t>
            </w:r>
          </w:p>
          <w:p w14:paraId="0000018B" w14:textId="77777777" w:rsidR="003C44F8" w:rsidRPr="00701666" w:rsidRDefault="003C44F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27DAEE16" w14:textId="77777777" w:rsidTr="006A6A5C">
        <w:trPr>
          <w:trHeight w:val="575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C" w14:textId="2C171333" w:rsidR="003C44F8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3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有鼓勵教師擔任AI</w:t>
            </w:r>
            <w:r w:rsidR="00603C07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教學實踐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教授，並確實實施。</w:t>
            </w:r>
          </w:p>
          <w:p w14:paraId="0000018D" w14:textId="0A0A03EE" w:rsidR="003C44F8" w:rsidRPr="00701666" w:rsidRDefault="00294CC7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請提供</w:t>
            </w:r>
            <w:r w:rsidR="00603C07" w:rsidRPr="00701666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教學實踐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教授之授課學校、AI導入方式及教學流程圖。</w:t>
            </w:r>
          </w:p>
          <w:p w14:paraId="0000018E" w14:textId="77777777" w:rsidR="003C44F8" w:rsidRPr="00701666" w:rsidRDefault="003C44F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01666" w:rsidRPr="00701666" w14:paraId="3FDFD069" w14:textId="77777777" w:rsidTr="00520C44">
        <w:trPr>
          <w:trHeight w:val="243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F" w14:textId="693F721B" w:rsidR="003C44F8" w:rsidRPr="00701666" w:rsidRDefault="00F108DB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4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-1學校已經簽署的AI專業發展學校及實施成效。</w:t>
            </w:r>
            <w:r w:rsidR="00240499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【若目前尚無，則免填】</w:t>
            </w:r>
          </w:p>
          <w:p w14:paraId="00000190" w14:textId="77777777" w:rsidR="003C44F8" w:rsidRPr="00701666" w:rsidRDefault="00294CC7" w:rsidP="00124AEA">
            <w:pP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請先填寫下表後，</w:t>
            </w:r>
            <w:proofErr w:type="gramStart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再條列式</w:t>
            </w:r>
            <w:proofErr w:type="gramEnd"/>
            <w:r w:rsidRPr="00701666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簡要說明實施成效。</w:t>
            </w:r>
          </w:p>
          <w:tbl>
            <w:tblPr>
              <w:tblStyle w:val="aff0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2348"/>
              <w:gridCol w:w="2348"/>
              <w:gridCol w:w="2348"/>
              <w:gridCol w:w="2348"/>
            </w:tblGrid>
            <w:tr w:rsidR="00701666" w:rsidRPr="00701666" w14:paraId="14EC91A5" w14:textId="77777777" w:rsidTr="006A6A5C">
              <w:trPr>
                <w:trHeight w:val="339"/>
              </w:trPr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000191" w14:textId="4352423E" w:rsidR="003C44F8" w:rsidRPr="00701666" w:rsidRDefault="00294CC7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專業發展學校</w:t>
                  </w:r>
                  <w:r w:rsidR="007067A2"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校名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000192" w14:textId="45C41F43" w:rsidR="003C44F8" w:rsidRPr="00701666" w:rsidRDefault="00294CC7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兩校合作</w:t>
                  </w:r>
                  <w:r w:rsidR="007067A2"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</w:r>
                  <w:proofErr w:type="gramStart"/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起迄</w:t>
                  </w:r>
                  <w:proofErr w:type="gramEnd"/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期程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000193" w14:textId="77777777" w:rsidR="003C44F8" w:rsidRPr="00701666" w:rsidRDefault="00294CC7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AI導入領域/課程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000194" w14:textId="77777777" w:rsidR="003C44F8" w:rsidRPr="00701666" w:rsidRDefault="00294CC7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目前成果</w:t>
                  </w:r>
                </w:p>
              </w:tc>
            </w:tr>
            <w:tr w:rsidR="00701666" w:rsidRPr="00701666" w14:paraId="529C1DA3" w14:textId="77777777" w:rsidTr="006A6A5C">
              <w:trPr>
                <w:trHeight w:val="96"/>
              </w:trPr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195" w14:textId="77777777" w:rsidR="003C44F8" w:rsidRPr="00701666" w:rsidRDefault="003C44F8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196" w14:textId="77777777" w:rsidR="003C44F8" w:rsidRPr="00701666" w:rsidRDefault="003C44F8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197" w14:textId="77777777" w:rsidR="003C44F8" w:rsidRPr="00701666" w:rsidRDefault="003C44F8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00198" w14:textId="77777777" w:rsidR="003C44F8" w:rsidRPr="00701666" w:rsidRDefault="003C44F8" w:rsidP="00124A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00001A2" w14:textId="77777777" w:rsidR="003C44F8" w:rsidRPr="00701666" w:rsidRDefault="003C44F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B5037" w:rsidRPr="00701666" w14:paraId="410768E0" w14:textId="77777777" w:rsidTr="006A6A5C">
        <w:trPr>
          <w:trHeight w:val="211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6F60" w14:textId="77777777" w:rsidR="00240499" w:rsidRPr="00701666" w:rsidRDefault="00F108DB" w:rsidP="0024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4</w:t>
            </w:r>
            <w:r w:rsidR="00294CC7"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-2 學校師資生前往專業發展學校進行AI教學活動情形</w:t>
            </w:r>
            <w:r w:rsidR="00240499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【若目前尚無，則免填】</w:t>
            </w:r>
          </w:p>
          <w:tbl>
            <w:tblPr>
              <w:tblStyle w:val="aff1"/>
              <w:tblpPr w:leftFromText="180" w:rightFromText="180" w:vertAnchor="text" w:horzAnchor="margin" w:tblpY="-114"/>
              <w:tblOverlap w:val="never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2348"/>
              <w:gridCol w:w="2153"/>
              <w:gridCol w:w="2543"/>
              <w:gridCol w:w="2348"/>
            </w:tblGrid>
            <w:tr w:rsidR="00701666" w:rsidRPr="00701666" w14:paraId="46755EAA" w14:textId="77777777" w:rsidTr="006A6A5C">
              <w:trPr>
                <w:trHeight w:val="308"/>
              </w:trPr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CEBE94A" w14:textId="77777777" w:rsidR="006A6A5C" w:rsidRPr="00701666" w:rsidRDefault="006A6A5C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專業發展學校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校名</w:t>
                  </w:r>
                </w:p>
              </w:tc>
              <w:tc>
                <w:tcPr>
                  <w:tcW w:w="1146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1619532" w14:textId="77777777" w:rsidR="006A6A5C" w:rsidRPr="00701666" w:rsidRDefault="006A6A5C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參與學校系所</w:t>
                  </w:r>
                </w:p>
              </w:tc>
              <w:tc>
                <w:tcPr>
                  <w:tcW w:w="1354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7A58CC9" w14:textId="77777777" w:rsidR="006A6A5C" w:rsidRPr="00701666" w:rsidRDefault="006A6A5C" w:rsidP="006A6A5C">
                  <w:pP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至專業發展學校</w:t>
                  </w: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br/>
                    <w:t>日期</w:t>
                  </w: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516CAF8" w14:textId="77777777" w:rsidR="006A6A5C" w:rsidRPr="00701666" w:rsidRDefault="006A6A5C" w:rsidP="006A6A5C">
                  <w:pPr>
                    <w:spacing w:after="0" w:line="300" w:lineRule="exac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01666">
                    <w:rPr>
                      <w:rFonts w:ascii="標楷體" w:eastAsia="標楷體" w:hAnsi="標楷體" w:cs="Times New Roman"/>
                      <w:color w:val="000000" w:themeColor="text1"/>
                    </w:rPr>
                    <w:t>參與師資生人數</w:t>
                  </w:r>
                </w:p>
              </w:tc>
            </w:tr>
            <w:tr w:rsidR="00701666" w:rsidRPr="00701666" w14:paraId="57997D57" w14:textId="77777777" w:rsidTr="006A6A5C">
              <w:trPr>
                <w:trHeight w:val="51"/>
              </w:trPr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BD800B" w14:textId="77777777" w:rsidR="006A6A5C" w:rsidRPr="00701666" w:rsidRDefault="006A6A5C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1146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E5E922" w14:textId="77777777" w:rsidR="006A6A5C" w:rsidRPr="00701666" w:rsidRDefault="006A6A5C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1354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2D8D99" w14:textId="77777777" w:rsidR="006A6A5C" w:rsidRPr="00701666" w:rsidRDefault="006A6A5C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9E1506" w14:textId="77777777" w:rsidR="006A6A5C" w:rsidRPr="00701666" w:rsidRDefault="006A6A5C" w:rsidP="006A6A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</w:tr>
          </w:tbl>
          <w:p w14:paraId="000001B4" w14:textId="77777777" w:rsidR="003C44F8" w:rsidRPr="00701666" w:rsidRDefault="003C44F8" w:rsidP="0012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000001DF" w14:textId="77777777" w:rsidR="003C44F8" w:rsidRPr="00701666" w:rsidRDefault="003C44F8" w:rsidP="00124AEA">
      <w:pPr>
        <w:spacing w:line="276" w:lineRule="auto"/>
        <w:rPr>
          <w:rFonts w:ascii="標楷體" w:eastAsia="標楷體" w:hAnsi="標楷體" w:cs="Times New Roman"/>
          <w:color w:val="000000" w:themeColor="text1"/>
        </w:rPr>
      </w:pPr>
    </w:p>
    <w:p w14:paraId="07EBE7F8" w14:textId="77777777" w:rsidR="00A76BB6" w:rsidRPr="00701666" w:rsidRDefault="00A76BB6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2" w:name="_heading=h.k97jb8ysgyku" w:colFirst="0" w:colLast="0"/>
      <w:bookmarkStart w:id="3" w:name="_heading=h.jk0duwvtuwh5" w:colFirst="0" w:colLast="0"/>
      <w:bookmarkEnd w:id="2"/>
      <w:bookmarkEnd w:id="3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br w:type="page"/>
      </w:r>
    </w:p>
    <w:p w14:paraId="2EBCE54A" w14:textId="5F620B04" w:rsidR="004A3F7F" w:rsidRPr="00701666" w:rsidRDefault="00B8110E" w:rsidP="00124AEA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【</w:t>
      </w:r>
      <w:r w:rsidR="00294CC7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附</w:t>
      </w:r>
      <w:r w:rsidR="006555EC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表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】</w:t>
      </w:r>
      <w:r w:rsidR="00521BD0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其他</w:t>
      </w:r>
      <w:r w:rsidR="00294CC7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相關佐證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01666" w:rsidRPr="00701666" w14:paraId="673FF750" w14:textId="77777777" w:rsidTr="006555EC">
        <w:tc>
          <w:tcPr>
            <w:tcW w:w="1271" w:type="dxa"/>
          </w:tcPr>
          <w:p w14:paraId="12EDBEF2" w14:textId="35855DE7" w:rsidR="00B8110E" w:rsidRPr="00701666" w:rsidRDefault="00B8110E" w:rsidP="00F342D9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8357" w:type="dxa"/>
          </w:tcPr>
          <w:p w14:paraId="45C30FBF" w14:textId="342E9A9E" w:rsidR="00B8110E" w:rsidRPr="00701666" w:rsidRDefault="00B8110E" w:rsidP="00F342D9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</w:p>
        </w:tc>
      </w:tr>
      <w:tr w:rsidR="00701666" w:rsidRPr="00701666" w14:paraId="1EE686BF" w14:textId="77777777" w:rsidTr="006555EC">
        <w:tc>
          <w:tcPr>
            <w:tcW w:w="1271" w:type="dxa"/>
          </w:tcPr>
          <w:p w14:paraId="1BFFAB9B" w14:textId="7EA948A3" w:rsidR="00B8110E" w:rsidRPr="00701666" w:rsidRDefault="006555EC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佐證</w:t>
            </w:r>
            <w:r w:rsidR="00B8110E"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3A67103B" w14:textId="77777777" w:rsidR="00B8110E" w:rsidRPr="00701666" w:rsidRDefault="00B8110E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4B2150C5" w14:textId="77777777" w:rsidTr="006555EC">
        <w:tc>
          <w:tcPr>
            <w:tcW w:w="1271" w:type="dxa"/>
          </w:tcPr>
          <w:p w14:paraId="0CCC02AA" w14:textId="5FDBCB49" w:rsidR="00B8110E" w:rsidRPr="00701666" w:rsidRDefault="006555EC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佐證</w:t>
            </w:r>
            <w:r w:rsidR="00B8110E"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098EECDB" w14:textId="77777777" w:rsidR="00B8110E" w:rsidRPr="00701666" w:rsidRDefault="00B8110E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03A7535C" w14:textId="77777777" w:rsidTr="006555EC">
        <w:tc>
          <w:tcPr>
            <w:tcW w:w="1271" w:type="dxa"/>
          </w:tcPr>
          <w:p w14:paraId="58246CC8" w14:textId="4B1AD64D" w:rsidR="00B8110E" w:rsidRPr="00701666" w:rsidRDefault="006555EC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佐證</w:t>
            </w:r>
            <w:r w:rsidR="00B8110E"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086E1EFC" w14:textId="77777777" w:rsidR="00B8110E" w:rsidRPr="00701666" w:rsidRDefault="00B8110E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739C528F" w14:textId="77777777" w:rsidTr="006555EC">
        <w:tc>
          <w:tcPr>
            <w:tcW w:w="1271" w:type="dxa"/>
          </w:tcPr>
          <w:p w14:paraId="4535B189" w14:textId="77777777" w:rsidR="00B8110E" w:rsidRPr="00701666" w:rsidRDefault="00B8110E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7" w:type="dxa"/>
          </w:tcPr>
          <w:p w14:paraId="37E8A8B1" w14:textId="77777777" w:rsidR="00B8110E" w:rsidRPr="00701666" w:rsidRDefault="00B8110E" w:rsidP="00124AEA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0D2836" w14:textId="6EBA4E8C" w:rsidR="004A3F7F" w:rsidRPr="00701666" w:rsidRDefault="00F342D9" w:rsidP="00124AEA">
      <w:pPr>
        <w:spacing w:line="276" w:lineRule="auto"/>
        <w:rPr>
          <w:rFonts w:ascii="標楷體" w:eastAsia="標楷體" w:hAnsi="標楷體" w:cs="Times New Roman"/>
          <w:color w:val="000000" w:themeColor="text1"/>
        </w:rPr>
      </w:pPr>
      <w:r w:rsidRPr="00701666">
        <w:rPr>
          <w:rFonts w:ascii="標楷體" w:eastAsia="標楷體" w:hAnsi="標楷體" w:cs="Times New Roman" w:hint="eastAsia"/>
          <w:color w:val="000000" w:themeColor="text1"/>
        </w:rPr>
        <w:t>備註：請依序檢附相關佐證資料</w:t>
      </w:r>
    </w:p>
    <w:p w14:paraId="5F1BCAC2" w14:textId="77777777" w:rsidR="00B8110E" w:rsidRPr="00701666" w:rsidRDefault="00B8110E" w:rsidP="00124AEA">
      <w:pPr>
        <w:spacing w:line="276" w:lineRule="auto"/>
        <w:rPr>
          <w:rFonts w:ascii="標楷體" w:eastAsia="標楷體" w:hAnsi="標楷體" w:cs="Times New Roman"/>
          <w:color w:val="000000" w:themeColor="text1"/>
        </w:rPr>
      </w:pPr>
    </w:p>
    <w:p w14:paraId="66390781" w14:textId="77777777" w:rsidR="001C7A6F" w:rsidRPr="00701666" w:rsidRDefault="001C7A6F" w:rsidP="00124AEA">
      <w:pPr>
        <w:spacing w:line="276" w:lineRule="auto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/>
          <w:color w:val="000000" w:themeColor="text1"/>
          <w:sz w:val="32"/>
          <w:szCs w:val="32"/>
        </w:rPr>
        <w:br w:type="page"/>
      </w:r>
    </w:p>
    <w:p w14:paraId="1EE1B24D" w14:textId="77777777" w:rsidR="00DA5EF5" w:rsidRPr="00701666" w:rsidRDefault="00DA5EF5" w:rsidP="00124AEA">
      <w:pPr>
        <w:spacing w:line="276" w:lineRule="auto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  <w:sectPr w:rsidR="00DA5EF5" w:rsidRPr="00701666" w:rsidSect="006F4585">
          <w:footerReference w:type="default" r:id="rId9"/>
          <w:footerReference w:type="first" r:id="rId10"/>
          <w:pgSz w:w="11906" w:h="16838"/>
          <w:pgMar w:top="1134" w:right="1134" w:bottom="1134" w:left="1134" w:header="851" w:footer="680" w:gutter="0"/>
          <w:pgNumType w:fmt="numberInDash" w:start="1"/>
          <w:cols w:space="720"/>
          <w:docGrid w:linePitch="326"/>
        </w:sectPr>
      </w:pPr>
    </w:p>
    <w:p w14:paraId="33D57CDC" w14:textId="6083A81E" w:rsidR="003271B9" w:rsidRPr="00701666" w:rsidRDefault="003271B9" w:rsidP="00124AEA">
      <w:pPr>
        <w:widowControl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6555EC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3</w:t>
      </w:r>
    </w:p>
    <w:p w14:paraId="361F8B1E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  <w:t>教育部</w:t>
      </w:r>
    </w:p>
    <w:p w14:paraId="17D7A16F" w14:textId="77777777" w:rsidR="00381337" w:rsidRPr="00701666" w:rsidRDefault="00381337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bookmarkStart w:id="4" w:name="_heading=h.gjdgxs" w:colFirst="0" w:colLast="0"/>
      <w:bookmarkEnd w:id="4"/>
      <w:r w:rsidRPr="00701666"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  <w:t>智慧教育師資培育聯盟</w:t>
      </w:r>
    </w:p>
    <w:p w14:paraId="6607A0DB" w14:textId="4A59935B" w:rsidR="00DA5EF5" w:rsidRPr="00701666" w:rsidRDefault="00124AEA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各師資類科推動分項計畫</w:t>
      </w:r>
      <w:r w:rsidR="00381337" w:rsidRPr="00701666"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  <w:t>（</w:t>
      </w:r>
      <w:r w:rsidR="00FC430E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○○</w:t>
      </w:r>
      <w:r w:rsidR="00381337" w:rsidRPr="00701666"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  <w:t>教育）</w:t>
      </w:r>
    </w:p>
    <w:p w14:paraId="4DB2E4DF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</w:p>
    <w:p w14:paraId="63032DC1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</w:p>
    <w:p w14:paraId="0BFF30CA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  <w:t>計畫書</w:t>
      </w:r>
    </w:p>
    <w:p w14:paraId="6F7EC6C3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</w:p>
    <w:p w14:paraId="6D9C2744" w14:textId="77777777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</w:rPr>
      </w:pPr>
    </w:p>
    <w:p w14:paraId="1A9B426F" w14:textId="77777777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</w:rPr>
      </w:pPr>
    </w:p>
    <w:p w14:paraId="51505100" w14:textId="4A72746A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計畫期程：</w:t>
      </w:r>
      <w:r w:rsidR="00381337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115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A45966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○○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A45966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○○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日至</w:t>
      </w:r>
      <w:r w:rsidR="00381337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116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381337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12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381337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31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</w:t>
      </w:r>
    </w:p>
    <w:p w14:paraId="11403B14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41D2F5D9" w14:textId="77777777" w:rsidR="00DA5EF5" w:rsidRPr="00701666" w:rsidRDefault="00DA5EF5" w:rsidP="00124A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5" w:name="_heading=h.eyzd2teu04ik" w:colFirst="0" w:colLast="0"/>
      <w:bookmarkEnd w:id="5"/>
    </w:p>
    <w:p w14:paraId="552E65F7" w14:textId="77777777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計畫單位：服務單位</w:t>
      </w:r>
    </w:p>
    <w:p w14:paraId="700A904A" w14:textId="77777777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計畫主持人：姓名職稱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br/>
        <w:t>聯絡人：姓名職稱</w:t>
      </w:r>
    </w:p>
    <w:p w14:paraId="604E65BC" w14:textId="77777777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聯絡電話：OO-OOOO-OOOO</w:t>
      </w:r>
    </w:p>
    <w:p w14:paraId="15792606" w14:textId="77777777" w:rsidR="00F23569" w:rsidRPr="00701666" w:rsidRDefault="00DA5EF5" w:rsidP="00F23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E-mail：OO@OOOOOOOO</w:t>
      </w:r>
    </w:p>
    <w:p w14:paraId="57BC4B33" w14:textId="77777777" w:rsidR="00F23569" w:rsidRPr="00701666" w:rsidRDefault="00F23569" w:rsidP="00F23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56E1178B" w14:textId="77777777" w:rsidR="00F23569" w:rsidRPr="00701666" w:rsidRDefault="00F23569" w:rsidP="00F23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0732D3A3" w14:textId="77777777" w:rsidR="00F23569" w:rsidRPr="00701666" w:rsidRDefault="00F23569" w:rsidP="00F23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16344EAD" w14:textId="14511F84" w:rsidR="00F23569" w:rsidRPr="00701666" w:rsidRDefault="00F23569" w:rsidP="00F23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中華民國115年○月</w:t>
      </w:r>
    </w:p>
    <w:p w14:paraId="3AA1CB11" w14:textId="6FBB0CF3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b/>
          <w:bCs/>
          <w:color w:val="000000" w:themeColor="text1"/>
        </w:rPr>
        <w:sectPr w:rsidR="00DA5EF5" w:rsidRPr="00701666" w:rsidSect="006F4585">
          <w:footerReference w:type="default" r:id="rId11"/>
          <w:pgSz w:w="11910" w:h="16840"/>
          <w:pgMar w:top="1134" w:right="1134" w:bottom="1134" w:left="1134" w:header="850" w:footer="680" w:gutter="0"/>
          <w:cols w:space="720"/>
          <w:titlePg/>
          <w:docGrid w:linePitch="326"/>
        </w:sectPr>
      </w:pPr>
    </w:p>
    <w:p w14:paraId="6BF828FC" w14:textId="77777777" w:rsidR="00DA5EF5" w:rsidRPr="00701666" w:rsidRDefault="00DA5EF5" w:rsidP="00124AEA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摘要</w:t>
      </w:r>
    </w:p>
    <w:p w14:paraId="558D7D4B" w14:textId="494C3FE5" w:rsidR="00DA5EF5" w:rsidRPr="00701666" w:rsidRDefault="00DA5EF5" w:rsidP="00CC6356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</w:rPr>
        <w:t xml:space="preserve"> </w:t>
      </w:r>
      <w:r w:rsidR="005D2431" w:rsidRPr="00701666">
        <w:rPr>
          <w:rFonts w:ascii="標楷體" w:eastAsia="標楷體" w:hAnsi="標楷體" w:cs="Times New Roman"/>
          <w:color w:val="000000" w:themeColor="text1"/>
        </w:rPr>
        <w:t xml:space="preserve">    </w:t>
      </w:r>
      <w:r w:rsidRPr="00701666">
        <w:rPr>
          <w:rFonts w:ascii="標楷體" w:eastAsia="標楷體" w:hAnsi="標楷體" w:cs="Times New Roman"/>
          <w:color w:val="000000" w:themeColor="text1"/>
        </w:rPr>
        <w:t xml:space="preserve">  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本計畫依據「智慧教育師</w:t>
      </w:r>
      <w:r w:rsidR="00F23569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培</w:t>
      </w:r>
      <w:r w:rsidR="00F23569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育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聯盟」，針對AI導入師資培育課程之教學需求，開發AI相關課程的教學教材，提供現場老師以及學生所需的教學與學習資源。本計畫期程為期</w:t>
      </w:r>
      <w:r w:rsidR="00A76BB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</w:t>
      </w:r>
      <w:proofErr w:type="gramStart"/>
      <w:r w:rsidR="00A76BB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</w:t>
      </w:r>
      <w:proofErr w:type="gramEnd"/>
      <w:r w:rsidR="00A76BB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（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115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日至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116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31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日），以推動…</w:t>
      </w:r>
      <w:proofErr w:type="gramStart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…</w:t>
      </w:r>
      <w:proofErr w:type="gramEnd"/>
    </w:p>
    <w:p w14:paraId="300C8F4C" w14:textId="2A603957" w:rsidR="00DA5EF5" w:rsidRPr="00701666" w:rsidRDefault="00DA5EF5" w:rsidP="00CC6356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　　本計畫成立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教育之</w:t>
      </w:r>
      <w:proofErr w:type="gramStart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教師共備與</w:t>
      </w:r>
      <w:proofErr w:type="gramEnd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共享社群，每年輔導…</w:t>
      </w:r>
      <w:proofErr w:type="gramStart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…</w:t>
      </w:r>
      <w:proofErr w:type="gramEnd"/>
    </w:p>
    <w:p w14:paraId="6CE22369" w14:textId="77777777" w:rsidR="00DA5EF5" w:rsidRPr="00701666" w:rsidRDefault="00DA5EF5" w:rsidP="00CC6356">
      <w:pPr>
        <w:spacing w:after="0" w:line="4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</w:p>
    <w:p w14:paraId="3A7553F4" w14:textId="77777777" w:rsidR="00DA5EF5" w:rsidRPr="00701666" w:rsidRDefault="00DA5EF5" w:rsidP="00124AEA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目錄</w:t>
      </w:r>
    </w:p>
    <w:sdt>
      <w:sdtPr>
        <w:rPr>
          <w:rFonts w:ascii="標楷體" w:eastAsia="標楷體" w:hAnsi="標楷體" w:cs="Times New Roman"/>
          <w:color w:val="000000" w:themeColor="text1"/>
        </w:rPr>
        <w:id w:val="274836902"/>
        <w:docPartObj>
          <w:docPartGallery w:val="Table of Contents"/>
          <w:docPartUnique/>
        </w:docPartObj>
      </w:sdtPr>
      <w:sdtContent>
        <w:p w14:paraId="415C8291" w14:textId="52054311" w:rsidR="00DA5EF5" w:rsidRPr="00701666" w:rsidRDefault="00DA5EF5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646" w:hanging="646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r w:rsidRPr="00701666">
            <w:rPr>
              <w:rFonts w:ascii="標楷體" w:eastAsia="標楷體" w:hAnsi="標楷體" w:cs="Times New Roman"/>
              <w:color w:val="000000" w:themeColor="text1"/>
            </w:rPr>
            <w:fldChar w:fldCharType="begin"/>
          </w:r>
          <w:r w:rsidRPr="00701666">
            <w:rPr>
              <w:rFonts w:ascii="標楷體" w:eastAsia="標楷體" w:hAnsi="標楷體" w:cs="Times New Roman"/>
              <w:color w:val="000000" w:themeColor="text1"/>
            </w:rPr>
            <w:instrText xml:space="preserve"> TOC \h \u \z \t "Heading 1,1,Heading 2,2,Heading 3,3,"</w:instrText>
          </w:r>
          <w:r w:rsidRPr="00701666">
            <w:rPr>
              <w:rFonts w:ascii="標楷體" w:eastAsia="標楷體" w:hAnsi="標楷體" w:cs="Times New Roman"/>
              <w:color w:val="000000" w:themeColor="text1"/>
            </w:rPr>
            <w:fldChar w:fldCharType="separate"/>
          </w:r>
          <w:hyperlink w:anchor="_heading=h.jp4ik3e3kq8p">
            <w:r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壹、計畫名稱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1509BF62" w14:textId="013C3348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l13skk3bzgjs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貳、計畫說明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31FFC9C0" w14:textId="6471A02E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udosnam92zfq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參、計畫目標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3CEB989A" w14:textId="0364F008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r5tu5fcv09c8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肆、工作項目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354A1B38" w14:textId="019F890F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1z2kjfenud8x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伍、</w:t>
            </w:r>
            <w:r w:rsidR="00CC6356" w:rsidRPr="00701666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執行期程與進度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770313EC" w14:textId="6554C061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o59omvbz9daj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陸、關鍵績效指標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4C204A1B" w14:textId="530EDBF0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en9vrx58j1jn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柒、預</w:t>
            </w:r>
            <w:r w:rsidR="00CC6356" w:rsidRPr="00701666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期效益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0DC7D3F0" w14:textId="05A53758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  <w:sz w:val="32"/>
              <w:szCs w:val="32"/>
            </w:rPr>
          </w:pPr>
          <w:hyperlink w:anchor="_heading=h.r3aoibcss2e0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捌、計畫團隊名單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</w:p>
        <w:p w14:paraId="461A67C4" w14:textId="1BD61D54" w:rsidR="00DA5EF5" w:rsidRPr="00701666" w:rsidRDefault="00000000" w:rsidP="00124AE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120"/>
            </w:tabs>
            <w:spacing w:after="100" w:line="276" w:lineRule="auto"/>
            <w:ind w:left="444" w:hanging="444"/>
            <w:rPr>
              <w:rFonts w:ascii="標楷體" w:eastAsia="標楷體" w:hAnsi="標楷體" w:cs="Times New Roman"/>
              <w:color w:val="000000" w:themeColor="text1"/>
            </w:rPr>
          </w:pPr>
          <w:hyperlink w:anchor="_heading=h.i4cy123aruyf"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玖、教育部</w:t>
            </w:r>
            <w:r w:rsidR="00CC6356" w:rsidRPr="00701666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補助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計畫項目經費表</w:t>
            </w:r>
            <w:r w:rsidR="00DA5EF5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ab/>
            </w:r>
            <w:r w:rsidR="00CC6356" w:rsidRPr="00701666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0</w:t>
            </w:r>
          </w:hyperlink>
          <w:r w:rsidR="00DA5EF5" w:rsidRPr="00701666">
            <w:rPr>
              <w:rFonts w:ascii="標楷體" w:eastAsia="標楷體" w:hAnsi="標楷體" w:cs="Times New Roman"/>
              <w:color w:val="000000" w:themeColor="text1"/>
            </w:rPr>
            <w:fldChar w:fldCharType="end"/>
          </w:r>
        </w:p>
      </w:sdtContent>
    </w:sdt>
    <w:p w14:paraId="7E0BB246" w14:textId="77777777" w:rsidR="00DA5EF5" w:rsidRPr="00701666" w:rsidRDefault="00DA5EF5" w:rsidP="00124AEA">
      <w:pPr>
        <w:spacing w:line="276" w:lineRule="auto"/>
        <w:rPr>
          <w:rFonts w:ascii="標楷體" w:eastAsia="標楷體" w:hAnsi="標楷體" w:cs="Times New Roman"/>
          <w:color w:val="000000" w:themeColor="text1"/>
        </w:rPr>
      </w:pPr>
      <w:r w:rsidRPr="00701666">
        <w:rPr>
          <w:rFonts w:ascii="標楷體" w:eastAsia="標楷體" w:hAnsi="標楷體" w:cs="Times New Roman"/>
          <w:color w:val="000000" w:themeColor="text1"/>
        </w:rPr>
        <w:br w:type="page"/>
      </w:r>
    </w:p>
    <w:p w14:paraId="21C33319" w14:textId="77777777" w:rsidR="00DA5EF5" w:rsidRPr="00701666" w:rsidRDefault="00DA5EF5" w:rsidP="00124AEA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6" w:name="_heading=h.jp4ik3e3kq8p" w:colFirst="0" w:colLast="0"/>
      <w:bookmarkEnd w:id="6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壹、計畫名稱</w:t>
      </w:r>
    </w:p>
    <w:p w14:paraId="10448E58" w14:textId="051CB020" w:rsidR="00DA5EF5" w:rsidRPr="00701666" w:rsidRDefault="00DA5EF5" w:rsidP="0036128F">
      <w:pPr>
        <w:spacing w:after="0" w:line="440" w:lineRule="exact"/>
        <w:ind w:left="14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7" w:name="_heading=h.1fob9te" w:colFirst="0" w:colLast="0"/>
      <w:bookmarkEnd w:id="7"/>
      <w:r w:rsidRPr="00701666">
        <w:rPr>
          <w:rFonts w:ascii="標楷體" w:eastAsia="標楷體" w:hAnsi="標楷體" w:cs="Times New Roman"/>
          <w:color w:val="000000" w:themeColor="text1"/>
        </w:rPr>
        <w:t xml:space="preserve">  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本計畫之計畫名稱為「</w:t>
      </w:r>
      <w:bookmarkStart w:id="8" w:name="_Hlk218678446"/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智慧教育師資培育</w:t>
      </w:r>
      <w:proofErr w:type="gramStart"/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聯盟－</w:t>
      </w:r>
      <w:r w:rsidR="0036128F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各師資</w:t>
      </w:r>
      <w:proofErr w:type="gramEnd"/>
      <w:r w:rsidR="0036128F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類科推動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分項計畫（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教育）</w:t>
      </w:r>
      <w:bookmarkEnd w:id="8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」（以下簡稱本計畫）。</w:t>
      </w:r>
      <w:bookmarkStart w:id="9" w:name="_heading=h.sf4n4qfqw0l" w:colFirst="0" w:colLast="0"/>
      <w:bookmarkEnd w:id="9"/>
    </w:p>
    <w:p w14:paraId="311580CA" w14:textId="77777777" w:rsidR="00DA5EF5" w:rsidRPr="00701666" w:rsidRDefault="00DA5EF5" w:rsidP="00124AEA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10" w:name="_heading=h.l13skk3bzgjs" w:colFirst="0" w:colLast="0"/>
      <w:bookmarkEnd w:id="10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貳、計畫說明</w:t>
      </w:r>
    </w:p>
    <w:p w14:paraId="480EB860" w14:textId="513BDA0C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="142" w:firstLine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依據</w:t>
      </w:r>
      <w:r w:rsidR="0036128F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本部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115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日核定「智慧教育師</w:t>
      </w:r>
      <w:r w:rsidR="005D2431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資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培</w:t>
      </w:r>
      <w:r w:rsidR="005D2431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育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聯盟</w:t>
      </w:r>
      <w:r w:rsidR="005D2431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計畫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」，提出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智慧教育師資培育</w:t>
      </w:r>
      <w:proofErr w:type="gramStart"/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聯盟－</w:t>
      </w:r>
      <w:r w:rsidR="0036128F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各師資</w:t>
      </w:r>
      <w:proofErr w:type="gramEnd"/>
      <w:r w:rsidR="0036128F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類科推動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分項計畫（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</w:t>
      </w:r>
      <w:r w:rsidR="006D573B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教育）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計畫。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，針對師培教授、師資生、教學實踐及 AI 教學特色進行規劃與推動。 </w:t>
      </w:r>
    </w:p>
    <w:p w14:paraId="77C41383" w14:textId="77777777" w:rsidR="00DA5EF5" w:rsidRPr="00701666" w:rsidRDefault="00DA5EF5" w:rsidP="00124AEA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11" w:name="_heading=h.udosnam92zfq" w:colFirst="0" w:colLast="0"/>
      <w:bookmarkEnd w:id="11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參、計畫目標</w:t>
      </w:r>
    </w:p>
    <w:p w14:paraId="45364D75" w14:textId="0B2A2E82" w:rsidR="00DA5EF5" w:rsidRPr="00701666" w:rsidRDefault="00DA5EF5" w:rsidP="0036128F">
      <w:pPr>
        <w:spacing w:after="0" w:line="440" w:lineRule="exact"/>
        <w:ind w:firstLine="561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本計畫的目標為強化師培教授與師資生之AI教學素養，推動數位與AI輔助的師資培育課程改革；輔助師培大學教授成為師資課程AIPACK講師並成立師培專家輔導團隊，作為後續示範場域合作與研究推動之基礎。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，建立跨校專業AI</w:t>
      </w:r>
      <w:proofErr w:type="gramStart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導入師培課程</w:t>
      </w:r>
      <w:proofErr w:type="gramEnd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社群，由社群規劃定期工作</w:t>
      </w:r>
      <w:proofErr w:type="gramStart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坊與線上</w:t>
      </w:r>
      <w:proofErr w:type="gramEnd"/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會議，確認教學主題、教材需求與合作模式。應用與試作AI與數位科技導入師培課程，持續改進與優化課程與教學方法。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○○○○</w:t>
      </w:r>
    </w:p>
    <w:p w14:paraId="4F4657AC" w14:textId="5A6A6096" w:rsidR="00DA5EF5" w:rsidRPr="00701666" w:rsidRDefault="007042DC" w:rsidP="00124AEA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12" w:name="_heading=h.r5tu5fcv09c8" w:colFirst="0" w:colLast="0"/>
      <w:bookmarkEnd w:id="12"/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肆</w:t>
      </w:r>
      <w:r w:rsidR="00DA5EF5"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、</w:t>
      </w:r>
      <w:r w:rsidR="0021153B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工作項目</w:t>
      </w:r>
    </w:p>
    <w:p w14:paraId="589E36FA" w14:textId="71A6A6DF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一、盤點AI導入師培課程</w:t>
      </w:r>
      <w:r w:rsidR="00FC430E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○○○○</w:t>
      </w:r>
    </w:p>
    <w:p w14:paraId="21D66A63" w14:textId="53744B61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盤點AI導入師培課程</w:t>
      </w:r>
      <w:r w:rsidR="00FC430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，主要工作如下。</w:t>
      </w:r>
    </w:p>
    <w:p w14:paraId="2F7C9CFC" w14:textId="77777777" w:rsidR="0036128F" w:rsidRPr="00701666" w:rsidRDefault="0036128F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7ED0570E" w14:textId="4563BFF6" w:rsidR="00DA5EF5" w:rsidRPr="00701666" w:rsidRDefault="00DA5EF5" w:rsidP="0036128F">
      <w:pP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13" w:name="_heading=h.4vyl1t4wlkqb" w:colFirst="0" w:colLast="0"/>
      <w:bookmarkEnd w:id="13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二、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研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擬AI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導入師培課程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之教學方法</w:t>
      </w:r>
    </w:p>
    <w:p w14:paraId="1EC81AA8" w14:textId="77777777" w:rsidR="009C1AB8" w:rsidRPr="00701666" w:rsidRDefault="009C1AB8" w:rsidP="0036128F">
      <w:pP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19A8AC46" w14:textId="77777777" w:rsidR="00DA5EF5" w:rsidRPr="00701666" w:rsidRDefault="00DA5EF5" w:rsidP="0036128F">
      <w:pPr>
        <w:spacing w:after="0" w:line="440" w:lineRule="exact"/>
        <w:ind w:leftChars="120" w:left="818" w:hanging="53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三、辦理AI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導入師培課程教師共備與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共享社群，協助AI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導入師培課程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之推廣及教學輔導</w:t>
      </w:r>
    </w:p>
    <w:p w14:paraId="76E5BA64" w14:textId="77777777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572" w:left="1373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D9D9D9"/>
        </w:rPr>
      </w:pPr>
    </w:p>
    <w:p w14:paraId="662C7AAC" w14:textId="77777777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四、辦理AI工具應用與實作工作坊</w:t>
      </w:r>
    </w:p>
    <w:p w14:paraId="536B0B80" w14:textId="77777777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806" w:hanging="566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4CA5005F" w14:textId="13F4EACC" w:rsidR="00DA5EF5" w:rsidRPr="00701666" w:rsidRDefault="00842E26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五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、</w:t>
      </w:r>
      <w:r w:rsidR="00DA5EF5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師培教授至專業發展學校進行AI導入班級教學</w:t>
      </w:r>
      <w:r w:rsidR="00261261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設計活動</w:t>
      </w:r>
    </w:p>
    <w:p w14:paraId="6F375797" w14:textId="77777777" w:rsidR="00DA0261" w:rsidRPr="00701666" w:rsidRDefault="00DA0261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77271359" w14:textId="77777777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六、專業發展學校教師進行AI導入教學活動示範</w:t>
      </w:r>
    </w:p>
    <w:p w14:paraId="311E3571" w14:textId="77777777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  </w:t>
      </w:r>
      <w:r w:rsidRPr="00701666">
        <w:rPr>
          <w:rFonts w:ascii="標楷體" w:eastAsia="標楷體" w:hAnsi="標楷體" w:cs="Times New Roman"/>
          <w:b/>
          <w:bCs/>
          <w:color w:val="000000" w:themeColor="text1"/>
        </w:rPr>
        <w:t xml:space="preserve"> (專業發展學校至少在1個領域/科目進行AI導入教學，並逐漸成為特色)</w:t>
      </w:r>
    </w:p>
    <w:p w14:paraId="62272BC0" w14:textId="77777777" w:rsidR="00DA0261" w:rsidRPr="00701666" w:rsidRDefault="00DA0261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24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4A86361E" w14:textId="0A88F69C" w:rsidR="00DA5EF5" w:rsidRPr="00701666" w:rsidRDefault="00842E26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812" w:hangingChars="204" w:hanging="57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七、</w:t>
      </w:r>
      <w:r w:rsidR="00DA5EF5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師培教授指導師資生至專業發展學校，師資生在班級進行AI導入教學活動</w:t>
      </w:r>
    </w:p>
    <w:p w14:paraId="3B94C7E7" w14:textId="77777777" w:rsidR="00DA0261" w:rsidRPr="00701666" w:rsidRDefault="00DA0261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7FB2FA16" w14:textId="5EB8A1D2" w:rsidR="00DA5EF5" w:rsidRPr="00701666" w:rsidRDefault="00DA5EF5" w:rsidP="0036128F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812" w:hangingChars="204" w:hanging="57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八、師培大學辦理AI導入專業發展學校班級教學之回饋研討會議</w:t>
      </w:r>
    </w:p>
    <w:p w14:paraId="5D3755C3" w14:textId="2EE1FD32" w:rsidR="007042DC" w:rsidRPr="00701666" w:rsidRDefault="007042DC" w:rsidP="007042DC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5FE4DE9B" w14:textId="4F540D23" w:rsidR="007042DC" w:rsidRPr="00701666" w:rsidRDefault="007042DC" w:rsidP="007042DC">
      <w:pPr>
        <w:pStyle w:val="1"/>
        <w:spacing w:after="0"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伍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、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執行期程與進度</w:t>
      </w:r>
    </w:p>
    <w:p w14:paraId="6A3CB7BF" w14:textId="1B9C1C94" w:rsidR="007042DC" w:rsidRPr="00701666" w:rsidRDefault="007042DC" w:rsidP="007042DC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811" w:hangingChars="204" w:hanging="571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14" w:name="_heading=h.5m68ggn0ihwk" w:colFirst="0" w:colLast="0"/>
      <w:bookmarkEnd w:id="14"/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一、計畫期程：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115年</w:t>
      </w:r>
      <w:r w:rsidR="00C4433E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月1日至116年12月31日</w:t>
      </w:r>
    </w:p>
    <w:p w14:paraId="4F7B8851" w14:textId="3EFE9245" w:rsidR="007042DC" w:rsidRPr="00701666" w:rsidRDefault="007042DC" w:rsidP="007042DC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811" w:hangingChars="204" w:hanging="571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二、執行規劃進度（甘特圖）</w:t>
      </w:r>
    </w:p>
    <w:p w14:paraId="473E2746" w14:textId="367589D6" w:rsidR="007042DC" w:rsidRPr="00701666" w:rsidRDefault="007042DC" w:rsidP="007042DC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65878D01" w14:textId="77777777" w:rsidR="007042DC" w:rsidRPr="00701666" w:rsidRDefault="007042DC" w:rsidP="007042DC">
      <w:pPr>
        <w:pStyle w:val="1"/>
        <w:spacing w:after="0"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陸、關鍵績效指標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992"/>
        <w:gridCol w:w="4820"/>
      </w:tblGrid>
      <w:tr w:rsidR="00701666" w:rsidRPr="00701666" w14:paraId="302DA096" w14:textId="77777777" w:rsidTr="007042DC">
        <w:trPr>
          <w:trHeight w:val="102"/>
          <w:tblHeader/>
          <w:jc w:val="center"/>
        </w:trPr>
        <w:tc>
          <w:tcPr>
            <w:tcW w:w="2689" w:type="dxa"/>
            <w:gridSpan w:val="2"/>
            <w:vMerge w:val="restart"/>
            <w:shd w:val="clear" w:color="auto" w:fill="E7E6E6" w:themeFill="background2"/>
            <w:vAlign w:val="center"/>
          </w:tcPr>
          <w:p w14:paraId="1C39536E" w14:textId="77777777" w:rsidR="007042DC" w:rsidRPr="00701666" w:rsidRDefault="007042DC" w:rsidP="002B6B7D">
            <w:pPr>
              <w:spacing w:after="0"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執行要項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2644C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預期目標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0EA06F" w14:textId="77777777" w:rsidR="007042DC" w:rsidRPr="00701666" w:rsidRDefault="007042DC" w:rsidP="002B6B7D">
            <w:pPr>
              <w:spacing w:after="0"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評估方式</w:t>
            </w:r>
          </w:p>
        </w:tc>
      </w:tr>
      <w:tr w:rsidR="00701666" w:rsidRPr="00701666" w14:paraId="7461CB5D" w14:textId="77777777" w:rsidTr="007042DC">
        <w:trPr>
          <w:trHeight w:val="149"/>
          <w:jc w:val="center"/>
        </w:trPr>
        <w:tc>
          <w:tcPr>
            <w:tcW w:w="2689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76614C" w14:textId="77777777" w:rsidR="007042DC" w:rsidRPr="00701666" w:rsidRDefault="007042DC" w:rsidP="002B6B7D">
            <w:pPr>
              <w:widowControl/>
              <w:spacing w:after="0" w:line="36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F9367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115</w:t>
            </w: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469462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116</w:t>
            </w:r>
            <w:r w:rsidRPr="0070166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年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755C2" w14:textId="77777777" w:rsidR="007042DC" w:rsidRPr="00701666" w:rsidRDefault="007042DC" w:rsidP="002B6B7D">
            <w:pPr>
              <w:widowControl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1666" w:rsidRPr="00701666" w14:paraId="13B834ED" w14:textId="77777777" w:rsidTr="007042DC">
        <w:trPr>
          <w:trHeight w:val="9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C3B175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BCD50" w14:textId="77777777" w:rsidR="007042DC" w:rsidRPr="00701666" w:rsidRDefault="007042DC" w:rsidP="002B6B7D">
            <w:pPr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AI 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導入師培課程試辦學校數量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60E9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12A562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25F792B" w14:textId="77777777" w:rsidR="007042DC" w:rsidRPr="00701666" w:rsidRDefault="007042DC" w:rsidP="002B6B7D">
            <w:pPr>
              <w:snapToGrid w:val="0"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依聯盟合作機制統計各年度參與師培大學數量。</w:t>
            </w:r>
          </w:p>
        </w:tc>
      </w:tr>
      <w:tr w:rsidR="00701666" w:rsidRPr="00701666" w14:paraId="48039BFC" w14:textId="77777777" w:rsidTr="007042DC">
        <w:trPr>
          <w:trHeight w:val="9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D31475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C4945C" w14:textId="77777777" w:rsidR="007042DC" w:rsidRPr="00701666" w:rsidRDefault="007042DC" w:rsidP="002B6B7D">
            <w:pPr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師資生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AI 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課程參與累計人次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6EAD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AEDA36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6F60AA8" w14:textId="77777777" w:rsidR="007042DC" w:rsidRPr="00701666" w:rsidRDefault="007042DC" w:rsidP="002B6B7D">
            <w:pPr>
              <w:snapToGrid w:val="0"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統計修習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AI 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相關課程之師資生人數，依各校課程規劃彈性調整。</w:t>
            </w:r>
          </w:p>
        </w:tc>
      </w:tr>
      <w:tr w:rsidR="00701666" w:rsidRPr="00701666" w14:paraId="6A9D198D" w14:textId="77777777" w:rsidTr="007042DC">
        <w:trPr>
          <w:trHeight w:val="9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83DAED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72A1C5" w14:textId="77777777" w:rsidR="007042DC" w:rsidRPr="00701666" w:rsidRDefault="007042DC" w:rsidP="002B6B7D">
            <w:pPr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師培課程開發與導入數量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DD15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92324A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AA01B8B" w14:textId="77777777" w:rsidR="007042DC" w:rsidRPr="00701666" w:rsidRDefault="007042DC" w:rsidP="002B6B7D">
            <w:pPr>
              <w:snapToGrid w:val="0"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依據中等學校教師師資職前教育課程之「教育專業課程」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學分（包含教育基礎、方法、實踐課程），以及各學習領域、群科專長專門課程。</w:t>
            </w:r>
          </w:p>
          <w:p w14:paraId="6B4D9B74" w14:textId="11362726" w:rsidR="007042DC" w:rsidRPr="00701666" w:rsidRDefault="007042DC" w:rsidP="003376B7">
            <w:pPr>
              <w:numPr>
                <w:ilvl w:val="0"/>
                <w:numId w:val="33"/>
              </w:numPr>
              <w:snapToGrid w:val="0"/>
              <w:spacing w:after="0" w:line="360" w:lineRule="exact"/>
              <w:ind w:left="226" w:hanging="22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中心</w:t>
            </w:r>
            <w:r w:rsidR="00261261"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大學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：開發及導入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○門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課程</w:t>
            </w:r>
          </w:p>
          <w:p w14:paraId="1B51AA01" w14:textId="6613DB9D" w:rsidR="007042DC" w:rsidRPr="00701666" w:rsidRDefault="007042DC" w:rsidP="003376B7">
            <w:pPr>
              <w:numPr>
                <w:ilvl w:val="0"/>
                <w:numId w:val="33"/>
              </w:numPr>
              <w:snapToGrid w:val="0"/>
              <w:spacing w:after="0" w:line="360" w:lineRule="exact"/>
              <w:ind w:left="226" w:hanging="22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合作</w:t>
            </w:r>
            <w:r w:rsidR="00261261"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大學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：每校最少開發與導入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○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門課程</w:t>
            </w:r>
          </w:p>
          <w:p w14:paraId="26F39B64" w14:textId="77777777" w:rsidR="007042DC" w:rsidRPr="00701666" w:rsidRDefault="007042DC" w:rsidP="002B6B7D">
            <w:pPr>
              <w:snapToGrid w:val="0"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總計至少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○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門</w:t>
            </w:r>
          </w:p>
        </w:tc>
      </w:tr>
      <w:tr w:rsidR="00701666" w:rsidRPr="00701666" w14:paraId="60EF34FB" w14:textId="77777777" w:rsidTr="007042DC">
        <w:trPr>
          <w:trHeight w:val="8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EA2857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1A5D95" w14:textId="77777777" w:rsidR="007042DC" w:rsidRPr="00701666" w:rsidRDefault="007042DC" w:rsidP="002B6B7D">
            <w:pPr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專業發展學校參與數量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E03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118D9C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0726F50" w14:textId="77777777" w:rsidR="007042DC" w:rsidRPr="00701666" w:rsidRDefault="007042DC" w:rsidP="002B6B7D">
            <w:pPr>
              <w:snapToGrid w:val="0"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統計各年度參與之專業發展學校數量。</w:t>
            </w:r>
          </w:p>
          <w:p w14:paraId="51254181" w14:textId="66777B3B" w:rsidR="007042DC" w:rsidRPr="00701666" w:rsidRDefault="007042DC" w:rsidP="003376B7">
            <w:pPr>
              <w:numPr>
                <w:ilvl w:val="0"/>
                <w:numId w:val="34"/>
              </w:numPr>
              <w:snapToGrid w:val="0"/>
              <w:spacing w:after="0" w:line="360" w:lineRule="exact"/>
              <w:ind w:left="226" w:hanging="22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中心</w:t>
            </w:r>
            <w:r w:rsidR="00261261"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大學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：媒合及協作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○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校</w:t>
            </w:r>
          </w:p>
          <w:p w14:paraId="1D4ECBDB" w14:textId="7CA8BE7A" w:rsidR="007042DC" w:rsidRPr="00701666" w:rsidRDefault="007042DC" w:rsidP="003376B7">
            <w:pPr>
              <w:numPr>
                <w:ilvl w:val="0"/>
                <w:numId w:val="34"/>
              </w:numPr>
              <w:snapToGrid w:val="0"/>
              <w:spacing w:after="0" w:line="360" w:lineRule="exact"/>
              <w:ind w:left="226" w:hanging="22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合作</w:t>
            </w:r>
            <w:r w:rsidR="00261261"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大學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：每校最少媒合及協作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1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所專業發展學校，共計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○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校</w:t>
            </w:r>
          </w:p>
          <w:p w14:paraId="72EF49CD" w14:textId="77777777" w:rsidR="007042DC" w:rsidRPr="00701666" w:rsidRDefault="007042DC" w:rsidP="002B6B7D">
            <w:pPr>
              <w:snapToGrid w:val="0"/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總計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○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校</w:t>
            </w:r>
          </w:p>
        </w:tc>
      </w:tr>
      <w:tr w:rsidR="00701666" w:rsidRPr="00701666" w14:paraId="285F54E0" w14:textId="77777777" w:rsidTr="007042DC">
        <w:trPr>
          <w:trHeight w:val="19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D07698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629742" w14:textId="77777777" w:rsidR="007042DC" w:rsidRPr="00701666" w:rsidRDefault="007042DC" w:rsidP="002B6B7D">
            <w:pPr>
              <w:spacing w:after="0"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辦理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AI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教學研習或專題演講場次數量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AA5A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00FD69" w14:textId="77777777" w:rsidR="007042DC" w:rsidRPr="00701666" w:rsidRDefault="007042DC" w:rsidP="002B6B7D">
            <w:pPr>
              <w:widowControl/>
              <w:spacing w:after="0"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D068042" w14:textId="77777777" w:rsidR="007042DC" w:rsidRPr="00701666" w:rsidRDefault="007042DC" w:rsidP="003376B7">
            <w:pPr>
              <w:numPr>
                <w:ilvl w:val="0"/>
                <w:numId w:val="35"/>
              </w:numPr>
              <w:snapToGrid w:val="0"/>
              <w:spacing w:after="0" w:line="360" w:lineRule="exact"/>
              <w:ind w:left="226" w:hanging="22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師資類科分項計畫各年度應辦理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AI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與智慧教育相關之研習課程、交流活動及對外成果交流場次</w:t>
            </w: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6"/>
                <w:szCs w:val="26"/>
              </w:rPr>
              <w:t>○</w:t>
            </w: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場。</w:t>
            </w:r>
          </w:p>
          <w:p w14:paraId="5D733905" w14:textId="77777777" w:rsidR="007042DC" w:rsidRPr="00701666" w:rsidRDefault="007042DC" w:rsidP="003376B7">
            <w:pPr>
              <w:numPr>
                <w:ilvl w:val="0"/>
                <w:numId w:val="35"/>
              </w:numPr>
              <w:snapToGrid w:val="0"/>
              <w:spacing w:after="0" w:line="360" w:lineRule="exact"/>
              <w:ind w:left="226" w:hanging="2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跨單位共同辦理之活動，由營運中心</w:t>
            </w:r>
            <w:proofErr w:type="gramStart"/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彙整認列</w:t>
            </w:r>
            <w:proofErr w:type="gramEnd"/>
            <w:r w:rsidRPr="0070166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6"/>
                <w:szCs w:val="26"/>
              </w:rPr>
              <w:t>。</w:t>
            </w:r>
          </w:p>
        </w:tc>
      </w:tr>
    </w:tbl>
    <w:p w14:paraId="05D5EC47" w14:textId="42EA2E84" w:rsidR="007042DC" w:rsidRPr="00701666" w:rsidRDefault="007042DC" w:rsidP="007042DC">
      <w:pPr>
        <w:keepNext/>
        <w:keepLines/>
        <w:spacing w:before="480" w:after="0" w:line="276" w:lineRule="auto"/>
        <w:outlineLvl w:val="0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proofErr w:type="gramStart"/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柒</w:t>
      </w:r>
      <w:proofErr w:type="gramEnd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、預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期效益</w:t>
      </w:r>
    </w:p>
    <w:p w14:paraId="2D075732" w14:textId="22C7E905" w:rsidR="007042DC" w:rsidRPr="00701666" w:rsidRDefault="007042DC" w:rsidP="007042DC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730" w:hangingChars="204" w:hanging="490"/>
        <w:jc w:val="both"/>
        <w:rPr>
          <w:rFonts w:ascii="標楷體" w:eastAsia="標楷體" w:hAnsi="標楷體" w:cs="Times New Roman"/>
          <w:color w:val="000000" w:themeColor="text1"/>
        </w:rPr>
      </w:pPr>
      <w:r w:rsidRPr="00701666">
        <w:rPr>
          <w:rFonts w:ascii="標楷體" w:eastAsia="標楷體" w:hAnsi="標楷體" w:cs="Times New Roman" w:hint="eastAsia"/>
          <w:color w:val="000000" w:themeColor="text1"/>
        </w:rPr>
        <w:t>預期成果應能看出分項計畫（○○教育）的精進作為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91"/>
        <w:gridCol w:w="2517"/>
        <w:gridCol w:w="3187"/>
        <w:gridCol w:w="3033"/>
      </w:tblGrid>
      <w:tr w:rsidR="00701666" w:rsidRPr="00701666" w14:paraId="0C749775" w14:textId="77777777" w:rsidTr="00CC6356">
        <w:trPr>
          <w:tblHeader/>
          <w:jc w:val="center"/>
        </w:trPr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A2F0" w14:textId="777AF034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執行重點</w:t>
            </w:r>
          </w:p>
        </w:tc>
        <w:tc>
          <w:tcPr>
            <w:tcW w:w="1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924D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現況</w:t>
            </w:r>
          </w:p>
        </w:tc>
        <w:tc>
          <w:tcPr>
            <w:tcW w:w="3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67E5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預期成果</w:t>
            </w:r>
          </w:p>
        </w:tc>
      </w:tr>
      <w:tr w:rsidR="00701666" w:rsidRPr="00701666" w14:paraId="64829194" w14:textId="77777777" w:rsidTr="00CC6356">
        <w:trPr>
          <w:tblHeader/>
          <w:jc w:val="center"/>
        </w:trPr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201E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D13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5D9B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第1年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FF51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  <w:t>第2年</w:t>
            </w:r>
          </w:p>
        </w:tc>
      </w:tr>
      <w:tr w:rsidR="00701666" w:rsidRPr="00701666" w14:paraId="68100B19" w14:textId="77777777" w:rsidTr="00CC6356">
        <w:trPr>
          <w:jc w:val="center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BBBA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AI導入師培課程之師生素養發展及輔導培訓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83B2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1.已有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○○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要點，並依據該要點平均每年鼓勵10人次教師開設AI導入師培課程</w:t>
            </w:r>
          </w:p>
          <w:p w14:paraId="1B8E1531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2.已有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○○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要點，並依據該要點平均每年鼓勵000人次學生選修AI導入師培課程</w:t>
            </w:r>
          </w:p>
          <w:p w14:paraId="34CFAB87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3.完成AI導入師培課程增能課程，已培訓3位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教學實踐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32C3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1.持續鼓勵教師開設AI導入師培課程</w:t>
            </w:r>
          </w:p>
          <w:p w14:paraId="3C4C18B7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2.鼓勵新進教師每學年開設AI導入師培課程</w:t>
            </w:r>
          </w:p>
          <w:p w14:paraId="4E5CEEF5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3.每年增加並鼓勵學生選修AI導入師培課程達1,000人次</w:t>
            </w:r>
          </w:p>
          <w:p w14:paraId="5E481BF9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3.完成AI導入師培課程增能課程，已培訓4位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教學實踐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F9AD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1.持續鼓勵教師開設AI導入師培課程，促使教師有AI導入師培課程達100%</w:t>
            </w:r>
          </w:p>
          <w:p w14:paraId="562809A2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2.每年增加鼓勵學生選修AI導入師培課程達2,500人次</w:t>
            </w:r>
          </w:p>
          <w:p w14:paraId="590676FF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3.完成AI導入師培課程增能課程，已培訓5位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教學實踐</w:t>
            </w: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701666" w:rsidRPr="00701666" w14:paraId="00C12A38" w14:textId="77777777" w:rsidTr="00CC6356">
        <w:trPr>
          <w:trHeight w:val="1058"/>
          <w:jc w:val="center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9E97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DEE6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E172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7541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42DC" w:rsidRPr="00701666" w14:paraId="09B37DB9" w14:textId="77777777" w:rsidTr="00CC6356">
        <w:trPr>
          <w:trHeight w:val="847"/>
          <w:jc w:val="center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442B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E457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9DDC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BE41" w14:textId="77777777" w:rsidR="007042DC" w:rsidRPr="00701666" w:rsidRDefault="007042DC" w:rsidP="00CC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EAE395" w14:textId="77777777" w:rsidR="007042DC" w:rsidRPr="00701666" w:rsidRDefault="007042DC" w:rsidP="007042DC">
      <w:pPr>
        <w:rPr>
          <w:color w:val="000000" w:themeColor="text1"/>
        </w:rPr>
      </w:pPr>
    </w:p>
    <w:p w14:paraId="5CF45BF6" w14:textId="77777777" w:rsidR="00CC6356" w:rsidRPr="00701666" w:rsidRDefault="00CC6356">
      <w:pPr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15" w:name="_heading=h.1z2kjfenud8x" w:colFirst="0" w:colLast="0"/>
      <w:bookmarkStart w:id="16" w:name="_heading=h.en9vrx58j1jn" w:colFirst="0" w:colLast="0"/>
      <w:bookmarkStart w:id="17" w:name="_heading=h.r3aoibcss2e0" w:colFirst="0" w:colLast="0"/>
      <w:bookmarkEnd w:id="15"/>
      <w:bookmarkEnd w:id="16"/>
      <w:bookmarkEnd w:id="17"/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br w:type="page"/>
      </w:r>
    </w:p>
    <w:p w14:paraId="6AA05F4B" w14:textId="0361077B" w:rsidR="00DA5EF5" w:rsidRPr="00701666" w:rsidRDefault="00DA5EF5" w:rsidP="00124AEA">
      <w:pPr>
        <w:pStyle w:val="1"/>
        <w:spacing w:after="0"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捌、計畫團隊名單</w:t>
      </w:r>
    </w:p>
    <w:p w14:paraId="3C68A764" w14:textId="7DF7E36A" w:rsidR="00521BD0" w:rsidRPr="00701666" w:rsidRDefault="00521BD0" w:rsidP="00521BD0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Chars="100" w:left="812" w:hangingChars="204" w:hanging="57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一、中心</w:t>
      </w:r>
      <w:r w:rsidR="001434C2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大學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144"/>
        <w:gridCol w:w="1549"/>
        <w:gridCol w:w="1701"/>
        <w:gridCol w:w="2268"/>
      </w:tblGrid>
      <w:tr w:rsidR="00701666" w:rsidRPr="00701666" w14:paraId="3B72139F" w14:textId="77777777" w:rsidTr="00CC6356">
        <w:trPr>
          <w:trHeight w:val="497"/>
          <w:tblHeader/>
          <w:jc w:val="center"/>
        </w:trPr>
        <w:tc>
          <w:tcPr>
            <w:tcW w:w="2411" w:type="dxa"/>
            <w:shd w:val="clear" w:color="auto" w:fill="D9D9D9"/>
            <w:vAlign w:val="center"/>
          </w:tcPr>
          <w:p w14:paraId="2574B4E9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職務</w:t>
            </w:r>
          </w:p>
        </w:tc>
        <w:tc>
          <w:tcPr>
            <w:tcW w:w="1144" w:type="dxa"/>
            <w:shd w:val="clear" w:color="auto" w:fill="D9D9D9"/>
            <w:vAlign w:val="center"/>
          </w:tcPr>
          <w:p w14:paraId="094D215E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49" w:type="dxa"/>
            <w:shd w:val="clear" w:color="auto" w:fill="D9D9D9"/>
            <w:vAlign w:val="center"/>
          </w:tcPr>
          <w:p w14:paraId="6F05DB01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EAF969F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學經歷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13222E9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工作要項</w:t>
            </w:r>
          </w:p>
        </w:tc>
      </w:tr>
      <w:tr w:rsidR="00701666" w:rsidRPr="00701666" w14:paraId="10AE5601" w14:textId="77777777" w:rsidTr="00CC6356">
        <w:trPr>
          <w:trHeight w:val="497"/>
          <w:jc w:val="center"/>
        </w:trPr>
        <w:tc>
          <w:tcPr>
            <w:tcW w:w="2411" w:type="dxa"/>
            <w:vAlign w:val="center"/>
          </w:tcPr>
          <w:p w14:paraId="22677F79" w14:textId="77777777" w:rsidR="00DA5EF5" w:rsidRPr="00701666" w:rsidRDefault="00DA5EF5" w:rsidP="00CC6356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計畫主持人</w:t>
            </w:r>
          </w:p>
        </w:tc>
        <w:tc>
          <w:tcPr>
            <w:tcW w:w="1144" w:type="dxa"/>
            <w:vAlign w:val="center"/>
          </w:tcPr>
          <w:p w14:paraId="77920E15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</w:tcPr>
          <w:p w14:paraId="3933469F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91980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C4383C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20B96E3F" w14:textId="77777777" w:rsidTr="00CC6356">
        <w:trPr>
          <w:trHeight w:val="497"/>
          <w:jc w:val="center"/>
        </w:trPr>
        <w:tc>
          <w:tcPr>
            <w:tcW w:w="2411" w:type="dxa"/>
            <w:vAlign w:val="center"/>
          </w:tcPr>
          <w:p w14:paraId="0B260FAD" w14:textId="77777777" w:rsidR="00DA5EF5" w:rsidRPr="00701666" w:rsidRDefault="00DA5EF5" w:rsidP="00CC6356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協同計畫主持人</w:t>
            </w:r>
          </w:p>
        </w:tc>
        <w:tc>
          <w:tcPr>
            <w:tcW w:w="1144" w:type="dxa"/>
            <w:vAlign w:val="center"/>
          </w:tcPr>
          <w:p w14:paraId="4E3412E0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</w:tcPr>
          <w:p w14:paraId="3EC4E99A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4284B3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E99301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16D90C5E" w14:textId="77777777" w:rsidTr="00CC6356">
        <w:trPr>
          <w:trHeight w:val="497"/>
          <w:jc w:val="center"/>
        </w:trPr>
        <w:tc>
          <w:tcPr>
            <w:tcW w:w="2411" w:type="dxa"/>
            <w:vAlign w:val="center"/>
          </w:tcPr>
          <w:p w14:paraId="59214C02" w14:textId="4B20BFAB" w:rsidR="0093361B" w:rsidRPr="00701666" w:rsidRDefault="0093361B" w:rsidP="00CC6356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協同計畫主持人</w:t>
            </w:r>
          </w:p>
        </w:tc>
        <w:tc>
          <w:tcPr>
            <w:tcW w:w="1144" w:type="dxa"/>
            <w:vAlign w:val="center"/>
          </w:tcPr>
          <w:p w14:paraId="6D6DBF31" w14:textId="77777777" w:rsidR="0093361B" w:rsidRPr="00701666" w:rsidRDefault="0093361B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264CAC2B" w14:textId="77777777" w:rsidR="0093361B" w:rsidRPr="00701666" w:rsidRDefault="0093361B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75C0B7" w14:textId="77777777" w:rsidR="0093361B" w:rsidRPr="00701666" w:rsidRDefault="0093361B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E6F172E" w14:textId="77777777" w:rsidR="0093361B" w:rsidRPr="00701666" w:rsidRDefault="0093361B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61EA0EB5" w14:textId="77777777" w:rsidTr="00CC6356">
        <w:trPr>
          <w:trHeight w:val="497"/>
          <w:jc w:val="center"/>
        </w:trPr>
        <w:tc>
          <w:tcPr>
            <w:tcW w:w="2411" w:type="dxa"/>
            <w:vAlign w:val="center"/>
          </w:tcPr>
          <w:p w14:paraId="3DC02F72" w14:textId="48D9DC82" w:rsidR="00DA5EF5" w:rsidRPr="00701666" w:rsidRDefault="00DA5EF5" w:rsidP="006736F3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專任助理</w:t>
            </w:r>
            <w:r w:rsidR="006736F3"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14:paraId="10E8ED20" w14:textId="77777777" w:rsidR="00DA5EF5" w:rsidRPr="00701666" w:rsidRDefault="00DA5EF5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</w:tcPr>
          <w:p w14:paraId="52DDADC1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5FA9BF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FFB5B0" w14:textId="77777777" w:rsidR="00DA5EF5" w:rsidRPr="00701666" w:rsidRDefault="00DA5EF5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0C87E359" w14:textId="77777777" w:rsidTr="00CC6356">
        <w:trPr>
          <w:trHeight w:val="497"/>
          <w:jc w:val="center"/>
        </w:trPr>
        <w:tc>
          <w:tcPr>
            <w:tcW w:w="2411" w:type="dxa"/>
            <w:vAlign w:val="center"/>
          </w:tcPr>
          <w:p w14:paraId="15611A19" w14:textId="68ED53F2" w:rsidR="00D21EE0" w:rsidRPr="00701666" w:rsidRDefault="006736F3" w:rsidP="00CC6356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專任助理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44" w:type="dxa"/>
            <w:vAlign w:val="center"/>
          </w:tcPr>
          <w:p w14:paraId="4932FA10" w14:textId="77777777" w:rsidR="00D21EE0" w:rsidRPr="00701666" w:rsidRDefault="00D21EE0" w:rsidP="00CC6356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</w:tcPr>
          <w:p w14:paraId="43B00E81" w14:textId="77777777" w:rsidR="00D21EE0" w:rsidRPr="00701666" w:rsidRDefault="00D21EE0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294AC5" w14:textId="77777777" w:rsidR="00D21EE0" w:rsidRPr="00701666" w:rsidRDefault="00D21EE0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265496" w14:textId="77777777" w:rsidR="00D21EE0" w:rsidRPr="00701666" w:rsidRDefault="00D21EE0" w:rsidP="00CC6356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786683" w14:textId="2FF0EDA7" w:rsidR="00D45DA1" w:rsidRPr="00701666" w:rsidRDefault="006736F3" w:rsidP="006736F3">
      <w:pPr>
        <w:spacing w:before="240" w:line="276" w:lineRule="auto"/>
        <w:ind w:left="698" w:hangingChars="291" w:hanging="698"/>
        <w:jc w:val="both"/>
        <w:rPr>
          <w:rFonts w:ascii="標楷體" w:eastAsia="標楷體" w:hAnsi="標楷體" w:cs="Times New Roman"/>
          <w:color w:val="000000" w:themeColor="text1"/>
        </w:rPr>
      </w:pPr>
      <w:bookmarkStart w:id="18" w:name="_heading=h.5l1o8aujlq5n" w:colFirst="0" w:colLast="0"/>
      <w:bookmarkStart w:id="19" w:name="_heading=h.i4cy123aruyf" w:colFirst="0" w:colLast="0"/>
      <w:bookmarkEnd w:id="18"/>
      <w:bookmarkEnd w:id="19"/>
      <w:r w:rsidRPr="00701666">
        <w:rPr>
          <w:rFonts w:ascii="標楷體" w:eastAsia="標楷體" w:hAnsi="標楷體" w:cs="Times New Roman" w:hint="eastAsia"/>
          <w:color w:val="000000" w:themeColor="text1"/>
        </w:rPr>
        <w:t>【註】各師資類科計畫專任助理員額數：中等教育-STEM領域、特殊教育、幼兒教育各1名；中等教育-非STEM領域、國民小學教育各2名。</w:t>
      </w:r>
    </w:p>
    <w:p w14:paraId="0A3B4F03" w14:textId="07E3B0B9" w:rsidR="00521BD0" w:rsidRPr="00701666" w:rsidRDefault="00521BD0" w:rsidP="006736F3">
      <w:pPr>
        <w:pBdr>
          <w:top w:val="nil"/>
          <w:left w:val="nil"/>
          <w:bottom w:val="nil"/>
          <w:right w:val="nil"/>
          <w:between w:val="nil"/>
        </w:pBdr>
        <w:spacing w:beforeLines="50" w:before="120" w:after="0" w:line="440" w:lineRule="exact"/>
        <w:ind w:leftChars="100" w:left="812" w:hangingChars="204" w:hanging="57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二、合作</w:t>
      </w:r>
      <w:r w:rsidR="001434C2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大學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835"/>
        <w:gridCol w:w="2835"/>
      </w:tblGrid>
      <w:tr w:rsidR="00701666" w:rsidRPr="00701666" w14:paraId="3895AD8F" w14:textId="77777777" w:rsidTr="006736F3">
        <w:trPr>
          <w:trHeight w:val="497"/>
          <w:tblHeader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37DE4880" w14:textId="0788318F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5902147" w14:textId="28CF6E5B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擬參與領域/類科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65A9829" w14:textId="20FEFC66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01666" w:rsidRPr="00701666" w14:paraId="0000D14A" w14:textId="77777777" w:rsidTr="006736F3">
        <w:trPr>
          <w:trHeight w:val="497"/>
          <w:jc w:val="center"/>
        </w:trPr>
        <w:tc>
          <w:tcPr>
            <w:tcW w:w="3397" w:type="dxa"/>
            <w:vAlign w:val="center"/>
          </w:tcPr>
          <w:p w14:paraId="6130115A" w14:textId="084346FE" w:rsidR="00027439" w:rsidRPr="00701666" w:rsidRDefault="00027439" w:rsidP="0084339F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C1691B3" w14:textId="77777777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D125C7" w14:textId="77777777" w:rsidR="00027439" w:rsidRPr="00701666" w:rsidRDefault="00027439" w:rsidP="0084339F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08D4A480" w14:textId="77777777" w:rsidTr="006736F3">
        <w:trPr>
          <w:trHeight w:val="497"/>
          <w:jc w:val="center"/>
        </w:trPr>
        <w:tc>
          <w:tcPr>
            <w:tcW w:w="3397" w:type="dxa"/>
            <w:vAlign w:val="center"/>
          </w:tcPr>
          <w:p w14:paraId="3A69BC28" w14:textId="226A9CB3" w:rsidR="00027439" w:rsidRPr="00701666" w:rsidRDefault="00027439" w:rsidP="0084339F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640DD2" w14:textId="77777777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76A594" w14:textId="77777777" w:rsidR="00027439" w:rsidRPr="00701666" w:rsidRDefault="00027439" w:rsidP="0084339F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5052A322" w14:textId="77777777" w:rsidTr="006736F3">
        <w:trPr>
          <w:trHeight w:val="497"/>
          <w:jc w:val="center"/>
        </w:trPr>
        <w:tc>
          <w:tcPr>
            <w:tcW w:w="3397" w:type="dxa"/>
            <w:vAlign w:val="center"/>
          </w:tcPr>
          <w:p w14:paraId="60B78629" w14:textId="6F0A46BB" w:rsidR="00027439" w:rsidRPr="00701666" w:rsidRDefault="00027439" w:rsidP="0084339F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BA2AD8E" w14:textId="77777777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5F855B" w14:textId="77777777" w:rsidR="00027439" w:rsidRPr="00701666" w:rsidRDefault="00027439" w:rsidP="0084339F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6A1D097C" w14:textId="77777777" w:rsidTr="006736F3">
        <w:trPr>
          <w:trHeight w:val="497"/>
          <w:jc w:val="center"/>
        </w:trPr>
        <w:tc>
          <w:tcPr>
            <w:tcW w:w="3397" w:type="dxa"/>
            <w:vAlign w:val="center"/>
          </w:tcPr>
          <w:p w14:paraId="493FBFAC" w14:textId="78486D9D" w:rsidR="00027439" w:rsidRPr="00701666" w:rsidRDefault="00027439" w:rsidP="0084339F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DA90DE4" w14:textId="77777777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B1C2A0" w14:textId="77777777" w:rsidR="00027439" w:rsidRPr="00701666" w:rsidRDefault="00027439" w:rsidP="0084339F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027439" w:rsidRPr="00701666" w14:paraId="71461726" w14:textId="77777777" w:rsidTr="006736F3">
        <w:trPr>
          <w:trHeight w:val="497"/>
          <w:jc w:val="center"/>
        </w:trPr>
        <w:tc>
          <w:tcPr>
            <w:tcW w:w="3397" w:type="dxa"/>
            <w:vAlign w:val="center"/>
          </w:tcPr>
          <w:p w14:paraId="7701D6A6" w14:textId="77777777" w:rsidR="00027439" w:rsidRPr="00701666" w:rsidRDefault="00027439" w:rsidP="0084339F">
            <w:pPr>
              <w:spacing w:after="0"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C94A122" w14:textId="77777777" w:rsidR="00027439" w:rsidRPr="00701666" w:rsidRDefault="00027439" w:rsidP="0084339F">
            <w:pPr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2F34DB" w14:textId="77777777" w:rsidR="00027439" w:rsidRPr="00701666" w:rsidRDefault="00027439" w:rsidP="0084339F">
            <w:pPr>
              <w:spacing w:after="0"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616507" w14:textId="1F6DAE63" w:rsidR="00521BD0" w:rsidRPr="00701666" w:rsidRDefault="00521BD0" w:rsidP="00124AEA">
      <w:pPr>
        <w:spacing w:before="240" w:line="276" w:lineRule="auto"/>
        <w:jc w:val="both"/>
        <w:rPr>
          <w:rFonts w:ascii="標楷體" w:eastAsia="標楷體" w:hAnsi="標楷體" w:cs="Times New Roman"/>
          <w:color w:val="000000" w:themeColor="text1"/>
        </w:rPr>
      </w:pPr>
    </w:p>
    <w:p w14:paraId="4DC7D492" w14:textId="77777777" w:rsidR="00521BD0" w:rsidRPr="00701666" w:rsidRDefault="00521BD0" w:rsidP="00124AEA">
      <w:pPr>
        <w:spacing w:before="240" w:line="276" w:lineRule="auto"/>
        <w:jc w:val="both"/>
        <w:rPr>
          <w:rFonts w:ascii="標楷體" w:eastAsia="標楷體" w:hAnsi="標楷體" w:cs="Times New Roman"/>
          <w:color w:val="000000" w:themeColor="text1"/>
        </w:rPr>
      </w:pPr>
    </w:p>
    <w:p w14:paraId="01C5C824" w14:textId="77777777" w:rsidR="00CC6356" w:rsidRPr="00701666" w:rsidRDefault="00CC6356">
      <w:pPr>
        <w:rPr>
          <w:rFonts w:ascii="標楷體" w:eastAsia="標楷體" w:hAnsi="標楷體" w:cs="Play"/>
          <w:b/>
          <w:bCs/>
          <w:color w:val="000000" w:themeColor="text1"/>
          <w:sz w:val="48"/>
          <w:szCs w:val="48"/>
        </w:rPr>
      </w:pPr>
      <w:r w:rsidRPr="00701666">
        <w:rPr>
          <w:rFonts w:ascii="標楷體" w:eastAsia="標楷體" w:hAnsi="標楷體"/>
          <w:b/>
          <w:bCs/>
          <w:color w:val="000000" w:themeColor="text1"/>
        </w:rPr>
        <w:br w:type="page"/>
      </w:r>
    </w:p>
    <w:bookmarkStart w:id="20" w:name="_Hlk220506473"/>
    <w:p w14:paraId="466DE105" w14:textId="72E6227B" w:rsidR="00DA5EF5" w:rsidRPr="00701666" w:rsidRDefault="00DE4BBE" w:rsidP="00124AEA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01666">
        <w:rPr>
          <w:color w:val="000000" w:themeColor="text1"/>
        </w:rPr>
        <w:lastRenderedPageBreak/>
        <w:fldChar w:fldCharType="begin"/>
      </w:r>
      <w:r w:rsidRPr="00701666">
        <w:rPr>
          <w:color w:val="000000" w:themeColor="text1"/>
        </w:rPr>
        <w:instrText xml:space="preserve"> HYPERLINK \l "_heading=h.lnxbz9" \h </w:instrText>
      </w:r>
      <w:r w:rsidRPr="00701666">
        <w:rPr>
          <w:color w:val="000000" w:themeColor="text1"/>
        </w:rPr>
      </w:r>
      <w:r w:rsidRPr="00701666">
        <w:rPr>
          <w:color w:val="000000" w:themeColor="text1"/>
        </w:rPr>
        <w:fldChar w:fldCharType="separate"/>
      </w:r>
      <w:r w:rsidR="00DA5EF5"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玖、教育部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fldChar w:fldCharType="end"/>
      </w:r>
      <w:hyperlink w:anchor="_heading=h.lnxbz9">
        <w:r w:rsidR="00DA5EF5" w:rsidRPr="00701666">
          <w:rPr>
            <w:rFonts w:ascii="標楷體" w:eastAsia="標楷體" w:hAnsi="標楷體" w:cs="Times New Roman"/>
            <w:b/>
            <w:bCs/>
            <w:color w:val="000000" w:themeColor="text1"/>
            <w:sz w:val="32"/>
            <w:szCs w:val="32"/>
          </w:rPr>
          <w:t>補助</w:t>
        </w:r>
      </w:hyperlink>
      <w:hyperlink w:anchor="_heading=h.lnxbz9">
        <w:r w:rsidR="00DA5EF5" w:rsidRPr="00701666">
          <w:rPr>
            <w:rFonts w:ascii="標楷體" w:eastAsia="標楷體" w:hAnsi="標楷體" w:cs="Times New Roman"/>
            <w:b/>
            <w:bCs/>
            <w:color w:val="000000" w:themeColor="text1"/>
            <w:sz w:val="32"/>
            <w:szCs w:val="32"/>
          </w:rPr>
          <w:t>計畫項目經費表</w:t>
        </w:r>
      </w:hyperlink>
    </w:p>
    <w:tbl>
      <w:tblPr>
        <w:tblW w:w="103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5"/>
        <w:gridCol w:w="232"/>
        <w:gridCol w:w="1134"/>
        <w:gridCol w:w="1007"/>
        <w:gridCol w:w="836"/>
        <w:gridCol w:w="142"/>
        <w:gridCol w:w="965"/>
        <w:gridCol w:w="594"/>
        <w:gridCol w:w="3000"/>
        <w:gridCol w:w="802"/>
      </w:tblGrid>
      <w:tr w:rsidR="00701666" w:rsidRPr="00701666" w14:paraId="41A94383" w14:textId="77777777" w:rsidTr="00BB5325">
        <w:trPr>
          <w:gridBefore w:val="2"/>
          <w:gridAfter w:val="1"/>
          <w:wBefore w:w="1611" w:type="dxa"/>
          <w:wAfter w:w="802" w:type="dxa"/>
          <w:trHeight w:val="223"/>
          <w:tblHeader/>
          <w:jc w:val="center"/>
        </w:trPr>
        <w:tc>
          <w:tcPr>
            <w:tcW w:w="1366" w:type="dxa"/>
            <w:gridSpan w:val="2"/>
          </w:tcPr>
          <w:p w14:paraId="6DE135EB" w14:textId="1A83A563" w:rsidR="00B92DC7" w:rsidRPr="00701666" w:rsidRDefault="00B92DC7" w:rsidP="00BE04F9">
            <w:pPr>
              <w:adjustRightInd w:val="0"/>
              <w:spacing w:after="0" w:line="240" w:lineRule="auto"/>
              <w:jc w:val="center"/>
              <w:rPr>
                <w:rFonts w:eastAsia="標楷體"/>
                <w:noProof/>
                <w:color w:val="000000" w:themeColor="text1"/>
              </w:rPr>
            </w:pPr>
            <w:r w:rsidRPr="00701666">
              <w:rPr>
                <w:rFonts w:eastAsia="標楷體" w:hint="eastAsia"/>
                <w:noProof/>
                <w:color w:val="000000" w:themeColor="text1"/>
              </w:rPr>
              <w:t xml:space="preserve">                      </w:t>
            </w:r>
          </w:p>
        </w:tc>
        <w:tc>
          <w:tcPr>
            <w:tcW w:w="1007" w:type="dxa"/>
          </w:tcPr>
          <w:p w14:paraId="73DE6517" w14:textId="77777777" w:rsidR="00B92DC7" w:rsidRPr="00701666" w:rsidRDefault="00B92DC7" w:rsidP="00BE04F9">
            <w:pPr>
              <w:adjustRightInd w:val="0"/>
              <w:spacing w:after="0" w:line="24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3" w:type="dxa"/>
            <w:gridSpan w:val="3"/>
          </w:tcPr>
          <w:p w14:paraId="35D912C6" w14:textId="77777777" w:rsidR="00B92DC7" w:rsidRPr="00701666" w:rsidRDefault="00B92DC7" w:rsidP="00BE04F9">
            <w:pPr>
              <w:adjustRightInd w:val="0"/>
              <w:spacing w:after="0" w:line="24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94" w:type="dxa"/>
            <w:gridSpan w:val="2"/>
          </w:tcPr>
          <w:p w14:paraId="63B213AA" w14:textId="77777777" w:rsidR="00B92DC7" w:rsidRPr="00701666" w:rsidRDefault="00B92DC7" w:rsidP="00BE04F9">
            <w:pPr>
              <w:adjustRightInd w:val="0"/>
              <w:spacing w:after="0" w:line="240" w:lineRule="auto"/>
              <w:rPr>
                <w:rFonts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 xml:space="preserve">             </w:t>
            </w:r>
            <w:r w:rsidRPr="00701666">
              <w:rPr>
                <w:rFonts w:ascii="標楷體" w:eastAsia="標楷體"/>
                <w:color w:val="000000" w:themeColor="text1"/>
              </w:rPr>
              <w:t xml:space="preserve"> </w:t>
            </w:r>
            <w:r w:rsidRPr="00701666">
              <w:rPr>
                <w:rFonts w:ascii="新細明體" w:hAnsi="新細明體" w:hint="eastAsia"/>
                <w:color w:val="000000" w:themeColor="text1"/>
              </w:rPr>
              <w:t>■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申請表</w:t>
            </w:r>
          </w:p>
        </w:tc>
      </w:tr>
      <w:tr w:rsidR="00701666" w:rsidRPr="00701666" w14:paraId="4BD8BCFE" w14:textId="77777777" w:rsidTr="00BB5325">
        <w:trPr>
          <w:gridBefore w:val="2"/>
          <w:gridAfter w:val="1"/>
          <w:wBefore w:w="1611" w:type="dxa"/>
          <w:wAfter w:w="802" w:type="dxa"/>
          <w:cantSplit/>
          <w:trHeight w:val="253"/>
          <w:tblHeader/>
          <w:jc w:val="center"/>
        </w:trPr>
        <w:tc>
          <w:tcPr>
            <w:tcW w:w="7910" w:type="dxa"/>
            <w:gridSpan w:val="8"/>
          </w:tcPr>
          <w:p w14:paraId="158FE1DE" w14:textId="301BA4D6" w:rsidR="00B92DC7" w:rsidRPr="00701666" w:rsidRDefault="00B92DC7" w:rsidP="00BE04F9">
            <w:pPr>
              <w:adjustRightInd w:val="0"/>
              <w:spacing w:after="0"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教育部補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捐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助計畫項目經費表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非民間團體</w:t>
            </w:r>
            <w:r w:rsidRPr="0070166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701666">
              <w:rPr>
                <w:rFonts w:ascii="標楷體" w:eastAsia="標楷體" w:hint="eastAsia"/>
                <w:b/>
                <w:bCs/>
                <w:color w:val="000000" w:themeColor="text1"/>
              </w:rPr>
              <w:t xml:space="preserve"> 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="00CC6356" w:rsidRPr="00701666">
              <w:rPr>
                <w:rFonts w:ascii="標楷體" w:eastAsia="標楷體"/>
                <w:color w:val="000000" w:themeColor="text1"/>
              </w:rPr>
              <w:t xml:space="preserve"> </w:t>
            </w:r>
            <w:r w:rsidR="00434DB3" w:rsidRPr="00701666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Pr="00701666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核定表</w:t>
            </w:r>
          </w:p>
        </w:tc>
      </w:tr>
      <w:tr w:rsidR="00701666" w:rsidRPr="00701666" w14:paraId="5061EE52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897" w14:textId="77777777" w:rsidR="00B92DC7" w:rsidRPr="00701666" w:rsidRDefault="00B92DC7" w:rsidP="00BE04F9">
            <w:pPr>
              <w:spacing w:after="0" w:line="240" w:lineRule="auto"/>
              <w:rPr>
                <w:rFonts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申請單位：</w:t>
            </w:r>
            <w:r w:rsidRPr="00701666">
              <w:rPr>
                <w:rFonts w:eastAsia="標楷體"/>
                <w:color w:val="000000" w:themeColor="text1"/>
              </w:rPr>
              <w:t>XXX</w:t>
            </w:r>
            <w:r w:rsidRPr="00701666">
              <w:rPr>
                <w:rFonts w:eastAsia="標楷體" w:hint="eastAsia"/>
                <w:color w:val="000000" w:themeColor="text1"/>
              </w:rPr>
              <w:t>單位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5F4" w14:textId="77777777" w:rsidR="00B92DC7" w:rsidRPr="00701666" w:rsidRDefault="00B92DC7" w:rsidP="00BE04F9">
            <w:pPr>
              <w:spacing w:after="0" w:line="240" w:lineRule="auto"/>
              <w:ind w:left="-26" w:firstLine="26"/>
              <w:rPr>
                <w:rFonts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計畫名稱：</w:t>
            </w:r>
            <w:r w:rsidRPr="00701666">
              <w:rPr>
                <w:rFonts w:eastAsia="標楷體"/>
                <w:color w:val="000000" w:themeColor="text1"/>
              </w:rPr>
              <w:t>XXXX</w:t>
            </w:r>
          </w:p>
        </w:tc>
      </w:tr>
      <w:tr w:rsidR="00701666" w:rsidRPr="00701666" w14:paraId="2B82769C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338" w14:textId="77777777" w:rsidR="00B92DC7" w:rsidRPr="00701666" w:rsidRDefault="00B92DC7" w:rsidP="00BE04F9">
            <w:pPr>
              <w:spacing w:after="0" w:line="240" w:lineRule="auto"/>
              <w:ind w:left="-26" w:firstLine="26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計畫期程：    年    月    日至    年    月    日</w:t>
            </w:r>
          </w:p>
        </w:tc>
      </w:tr>
      <w:tr w:rsidR="00701666" w:rsidRPr="00701666" w14:paraId="58111DB3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B4A" w14:textId="77777777" w:rsidR="00B92DC7" w:rsidRPr="00701666" w:rsidRDefault="00B92DC7" w:rsidP="00BE04F9">
            <w:pPr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 xml:space="preserve">計畫經費總額： </w:t>
            </w:r>
            <w:r w:rsidRPr="00701666">
              <w:rPr>
                <w:rFonts w:ascii="標楷體" w:eastAsia="標楷體"/>
                <w:color w:val="000000" w:themeColor="text1"/>
              </w:rPr>
              <w:t xml:space="preserve">  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 xml:space="preserve">   元，向本部申請補(捐)助金額：       元，自籌款：      元</w:t>
            </w:r>
          </w:p>
        </w:tc>
      </w:tr>
      <w:tr w:rsidR="00701666" w:rsidRPr="00701666" w14:paraId="5E7720CC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  <w:tblHeader/>
          <w:jc w:val="center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15F" w14:textId="77777777" w:rsidR="00B92DC7" w:rsidRPr="00701666" w:rsidRDefault="00B92DC7" w:rsidP="00BE04F9">
            <w:pPr>
              <w:spacing w:after="0" w:line="240" w:lineRule="auto"/>
              <w:ind w:left="3780" w:hanging="3780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擬向其他機關與民間團體申請補(捐)助：□無□有</w:t>
            </w:r>
          </w:p>
          <w:p w14:paraId="464BDF14" w14:textId="77777777" w:rsidR="00B92DC7" w:rsidRPr="00701666" w:rsidRDefault="00B92DC7" w:rsidP="00BE04F9">
            <w:pPr>
              <w:spacing w:after="0" w:line="240" w:lineRule="auto"/>
              <w:ind w:left="3780" w:hanging="3780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（請註明其他機關與民間團體申請補(捐)助經費之項目及金額）</w:t>
            </w:r>
          </w:p>
          <w:p w14:paraId="67B9ECBD" w14:textId="77777777" w:rsidR="00B92DC7" w:rsidRPr="00701666" w:rsidRDefault="00B92DC7" w:rsidP="00BE04F9">
            <w:pPr>
              <w:spacing w:after="0" w:line="240" w:lineRule="auto"/>
              <w:ind w:firstLine="540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教育部：              元，補(捐)助項目及金額：</w:t>
            </w:r>
          </w:p>
          <w:p w14:paraId="62BBECC5" w14:textId="77777777" w:rsidR="00B92DC7" w:rsidRPr="00701666" w:rsidRDefault="00B92DC7" w:rsidP="00BE04F9">
            <w:pPr>
              <w:spacing w:after="0" w:line="240" w:lineRule="auto"/>
              <w:ind w:firstLineChars="227" w:firstLine="545"/>
              <w:rPr>
                <w:rFonts w:ascii="標楷體" w:eastAsia="標楷體"/>
                <w:color w:val="000000" w:themeColor="text1"/>
                <w:shd w:val="pct15" w:color="auto" w:fill="FFFFFF"/>
              </w:rPr>
            </w:pPr>
            <w:r w:rsidRPr="00701666">
              <w:rPr>
                <w:rFonts w:eastAsia="標楷體"/>
                <w:color w:val="000000" w:themeColor="text1"/>
              </w:rPr>
              <w:t>XXXX</w:t>
            </w:r>
            <w:r w:rsidRPr="00701666">
              <w:rPr>
                <w:rFonts w:eastAsia="標楷體" w:hint="eastAsia"/>
                <w:color w:val="000000" w:themeColor="text1"/>
              </w:rPr>
              <w:t>部：</w:t>
            </w:r>
            <w:r w:rsidRPr="00701666">
              <w:rPr>
                <w:rFonts w:eastAsia="標楷體"/>
                <w:color w:val="000000" w:themeColor="text1"/>
              </w:rPr>
              <w:t>…</w:t>
            </w:r>
            <w:proofErr w:type="gramStart"/>
            <w:r w:rsidRPr="00701666">
              <w:rPr>
                <w:rFonts w:eastAsia="標楷體"/>
                <w:color w:val="000000" w:themeColor="text1"/>
              </w:rPr>
              <w:t>……………</w:t>
            </w:r>
            <w:proofErr w:type="gramEnd"/>
            <w:r w:rsidRPr="00701666">
              <w:rPr>
                <w:rFonts w:eastAsia="標楷體" w:hint="eastAsia"/>
                <w:color w:val="000000" w:themeColor="text1"/>
              </w:rPr>
              <w:t>元，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補(捐)助項目及金額：</w:t>
            </w:r>
          </w:p>
        </w:tc>
      </w:tr>
      <w:tr w:rsidR="00701666" w:rsidRPr="00701666" w14:paraId="53AABE73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9"/>
          <w:tblHeader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2D25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1A8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申請金額</w:t>
            </w:r>
          </w:p>
          <w:p w14:paraId="2F33858D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(元)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085" w14:textId="3A953F11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核定計畫金額</w:t>
            </w:r>
            <w:r w:rsidR="00BE04F9"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(教育部填列)</w:t>
            </w:r>
          </w:p>
          <w:p w14:paraId="4F5B6246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8AF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核定補助金額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(教育部填列)</w:t>
            </w:r>
          </w:p>
          <w:p w14:paraId="28A4E04D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(元)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DE4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說明</w:t>
            </w:r>
          </w:p>
        </w:tc>
      </w:tr>
      <w:tr w:rsidR="00701666" w:rsidRPr="00701666" w14:paraId="7E5D9DF5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9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2DD3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人事費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6DA20" w14:textId="683D636B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計畫主持人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EA4" w14:textId="30E846F4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655C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5" w:right="108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56F5" w14:textId="77777777" w:rsidR="00BB5325" w:rsidRPr="00701666" w:rsidRDefault="00BB5325" w:rsidP="00BB5325">
            <w:pPr>
              <w:snapToGrid w:val="0"/>
              <w:spacing w:after="0" w:line="240" w:lineRule="auto"/>
              <w:ind w:rightChars="47" w:right="113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0B55" w14:textId="79834D6D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01666" w:rsidRPr="00701666" w14:paraId="786D97A5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FAFE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3AF9A" w14:textId="7F493E4D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協同主持人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3C0" w14:textId="7386DCDB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1CC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8CD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B6D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01666" w:rsidRPr="00701666" w14:paraId="4C8DCB54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2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1141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8A8E9" w14:textId="3EBB6E46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專任助理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薪資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C87F" w14:textId="030A1FF5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0D5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60C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9CD1" w14:textId="3D3E5432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未依學經歷(職級)或期程聘用人員，</w:t>
            </w:r>
            <w:proofErr w:type="gramStart"/>
            <w:r w:rsidRPr="00701666">
              <w:rPr>
                <w:rFonts w:ascii="標楷體" w:eastAsia="標楷體" w:hint="eastAsia"/>
                <w:color w:val="000000" w:themeColor="text1"/>
              </w:rPr>
              <w:t>致補</w:t>
            </w:r>
            <w:proofErr w:type="gramEnd"/>
            <w:r w:rsidRPr="00701666">
              <w:rPr>
                <w:rFonts w:ascii="標楷體" w:eastAsia="標楷體" w:hint="eastAsia"/>
                <w:color w:val="000000" w:themeColor="text1"/>
              </w:rPr>
              <w:t>(捐)助剩餘款不得流用。</w:t>
            </w:r>
          </w:p>
        </w:tc>
      </w:tr>
      <w:tr w:rsidR="00701666" w:rsidRPr="00701666" w14:paraId="2B147E9E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43FED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4702" w14:textId="37825630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專任助理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年終獎金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DE62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3A75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0B6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786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01666" w:rsidRPr="00701666" w14:paraId="74571D40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42E0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E87AF" w14:textId="1E31325A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專任助理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proofErr w:type="gramStart"/>
            <w:r w:rsidRPr="00701666">
              <w:rPr>
                <w:rFonts w:ascii="標楷體" w:eastAsia="標楷體" w:hint="eastAsia"/>
                <w:color w:val="000000" w:themeColor="text1"/>
              </w:rPr>
              <w:t>勞</w:t>
            </w:r>
            <w:proofErr w:type="gramEnd"/>
            <w:r w:rsidRPr="00701666">
              <w:rPr>
                <w:rFonts w:ascii="標楷體" w:eastAsia="標楷體" w:hint="eastAsia"/>
                <w:color w:val="000000" w:themeColor="text1"/>
              </w:rPr>
              <w:t>健保費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053D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5A3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4D6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5F8B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01666" w:rsidRPr="00701666" w14:paraId="05E1EAE6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88FB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9C387" w14:textId="60656209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專任助理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proofErr w:type="gramStart"/>
            <w:r w:rsidRPr="00701666">
              <w:rPr>
                <w:rFonts w:ascii="標楷體" w:eastAsia="標楷體" w:hint="eastAsia"/>
                <w:color w:val="000000" w:themeColor="text1"/>
              </w:rPr>
              <w:t>勞退提金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A50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8B6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C4E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C2D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01666" w:rsidRPr="00701666" w14:paraId="460F50E6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9E6E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1DBA6" w14:textId="2C6EEE14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二代健保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22F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255C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4C8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A7F6" w14:textId="69BCAD14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含計畫主持人費、協同計畫主持人費、專任助理年終獎金等</w:t>
            </w:r>
          </w:p>
        </w:tc>
      </w:tr>
      <w:tr w:rsidR="00701666" w:rsidRPr="00701666" w14:paraId="06EA54BA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1A48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4EE5C" w14:textId="6365D42D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int="eastAsia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0DB9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44ED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2651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D2AF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b/>
                <w:bCs/>
                <w:color w:val="000000" w:themeColor="text1"/>
              </w:rPr>
            </w:pPr>
          </w:p>
        </w:tc>
      </w:tr>
      <w:tr w:rsidR="00701666" w:rsidRPr="00701666" w14:paraId="0C0F8BD1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1B74A" w14:textId="0272E476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61E" w14:textId="23C53341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出席費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251" w14:textId="433B20D5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E7F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C82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EAE8" w14:textId="6C89397C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依「中央政府各機關學校出席費及稿費支給要點」規定編列。</w:t>
            </w:r>
          </w:p>
        </w:tc>
      </w:tr>
      <w:tr w:rsidR="00701666" w:rsidRPr="00701666" w14:paraId="07CE27A2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3CB80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C7A4" w14:textId="2F3F529C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諮詢費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139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EF6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263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5A39" w14:textId="1995D8A9" w:rsidR="00BB5325" w:rsidRPr="00701666" w:rsidRDefault="00BB5325" w:rsidP="00BB5325">
            <w:pPr>
              <w:pStyle w:val="Default"/>
              <w:jc w:val="both"/>
              <w:rPr>
                <w:color w:val="000000" w:themeColor="text1"/>
              </w:rPr>
            </w:pPr>
            <w:r w:rsidRPr="00701666">
              <w:rPr>
                <w:rFonts w:hint="eastAsia"/>
                <w:color w:val="000000" w:themeColor="text1"/>
              </w:rPr>
              <w:t>得比照出席費編列</w:t>
            </w:r>
          </w:p>
        </w:tc>
      </w:tr>
      <w:tr w:rsidR="00701666" w:rsidRPr="00701666" w14:paraId="403B9AD2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468C1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A209" w14:textId="6D7335CD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講座鐘點費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8A7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027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97B5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5CA" w14:textId="68E6B558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依「講座鐘點費</w:t>
            </w:r>
            <w:proofErr w:type="gramStart"/>
            <w:r w:rsidRPr="00701666">
              <w:rPr>
                <w:rFonts w:ascii="標楷體" w:eastAsia="標楷體" w:hint="eastAsia"/>
                <w:color w:val="000000" w:themeColor="text1"/>
              </w:rPr>
              <w:t>支給表</w:t>
            </w:r>
            <w:proofErr w:type="gramEnd"/>
            <w:r w:rsidRPr="00701666">
              <w:rPr>
                <w:rFonts w:ascii="標楷體" w:eastAsia="標楷體" w:hint="eastAsia"/>
                <w:color w:val="000000" w:themeColor="text1"/>
              </w:rPr>
              <w:t>」規定編列。</w:t>
            </w:r>
          </w:p>
        </w:tc>
      </w:tr>
      <w:tr w:rsidR="00701666" w:rsidRPr="00701666" w14:paraId="32393025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D6DE0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D1B7" w14:textId="1EF26356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國內差旅費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1AD2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841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C28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81E" w14:textId="59DEA5BA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依「國內出差旅費報支要點」規定編列。</w:t>
            </w:r>
          </w:p>
        </w:tc>
      </w:tr>
      <w:tr w:rsidR="00701666" w:rsidRPr="00701666" w14:paraId="770A8836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A0D6B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A227" w14:textId="5A469C7E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工讀費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9BAA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F5E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7AC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E1F7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01666" w:rsidRPr="00701666" w14:paraId="1A85CDDE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70A2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CB25" w14:textId="23792C76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二代健保補充保費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18B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8F1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80D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4E6" w14:textId="11D4D765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出席費、諮詢費、講座鐘點費、工費等之補充保費</w:t>
            </w:r>
          </w:p>
        </w:tc>
      </w:tr>
      <w:tr w:rsidR="00701666" w:rsidRPr="00701666" w14:paraId="7292F81B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7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CE7C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24A" w14:textId="4DB5556D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BD8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3CA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10AB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CBB" w14:textId="2A9EB6E8" w:rsidR="00BB5325" w:rsidRPr="00701666" w:rsidRDefault="00BB5325" w:rsidP="00BB5325">
            <w:pPr>
              <w:pStyle w:val="Default"/>
              <w:jc w:val="both"/>
              <w:rPr>
                <w:rFonts w:hAnsi="標楷體"/>
                <w:color w:val="000000" w:themeColor="text1"/>
              </w:rPr>
            </w:pPr>
            <w:r w:rsidRPr="00701666">
              <w:rPr>
                <w:rFonts w:hint="eastAsia"/>
                <w:color w:val="000000" w:themeColor="text1"/>
              </w:rPr>
              <w:t>依「教育部及所屬機關</w:t>
            </w:r>
            <w:r w:rsidRPr="00701666">
              <w:rPr>
                <w:color w:val="000000" w:themeColor="text1"/>
              </w:rPr>
              <w:t>(</w:t>
            </w:r>
            <w:r w:rsidRPr="00701666">
              <w:rPr>
                <w:rFonts w:hint="eastAsia"/>
                <w:color w:val="000000" w:themeColor="text1"/>
              </w:rPr>
              <w:t>構</w:t>
            </w:r>
            <w:r w:rsidRPr="00701666">
              <w:rPr>
                <w:color w:val="000000" w:themeColor="text1"/>
              </w:rPr>
              <w:t>)</w:t>
            </w:r>
            <w:r w:rsidRPr="00701666">
              <w:rPr>
                <w:rFonts w:hint="eastAsia"/>
                <w:color w:val="000000" w:themeColor="text1"/>
              </w:rPr>
              <w:t>辦理各類會議講習訓練與研討（習）會管理要點」規定</w:t>
            </w:r>
          </w:p>
        </w:tc>
      </w:tr>
      <w:tr w:rsidR="00701666" w:rsidRPr="00701666" w14:paraId="2E766E8C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0DC3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E01" w14:textId="19ED6778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場地使用費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719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1F1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572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769" w14:textId="1B059446" w:rsidR="00BB5325" w:rsidRPr="00701666" w:rsidRDefault="00BB5325" w:rsidP="00BB5325">
            <w:pPr>
              <w:pStyle w:val="Default"/>
              <w:jc w:val="both"/>
              <w:rPr>
                <w:color w:val="000000" w:themeColor="text1"/>
              </w:rPr>
            </w:pPr>
            <w:r w:rsidRPr="00701666">
              <w:rPr>
                <w:rFonts w:hint="eastAsia"/>
                <w:color w:val="000000" w:themeColor="text1"/>
              </w:rPr>
              <w:t>補助案件不補助內部場地使用費</w:t>
            </w:r>
          </w:p>
        </w:tc>
      </w:tr>
      <w:tr w:rsidR="00701666" w:rsidRPr="00701666" w14:paraId="7FD59074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55BC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801" w14:textId="2D803BB2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Times New Roman" w:eastAsia="標楷體" w:hAnsi="Times New Roman" w:cs="Times New Roman" w:hint="eastAsia"/>
                <w:color w:val="000000" w:themeColor="text1"/>
              </w:rPr>
              <w:t>資料蒐集費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CBB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133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E79D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611" w14:textId="77777777" w:rsidR="00BB5325" w:rsidRPr="00701666" w:rsidRDefault="00BB5325" w:rsidP="00BB5325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701666" w:rsidRPr="00701666" w14:paraId="19CF74B7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00F4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A98" w14:textId="77E2F53D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DC6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5A1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FD04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5FE3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01666" w:rsidRPr="00701666" w14:paraId="5AE772E6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E372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59AB" w14:textId="6A88E542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軟體使用費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304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547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60CF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9AC6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01666" w:rsidRPr="00701666" w14:paraId="4763DE61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0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A0CCB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B8E" w14:textId="7600F0E6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合作大學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AF2F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DCC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7EB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DAB5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每校補助上限1</w:t>
            </w:r>
            <w:r w:rsidRPr="00701666">
              <w:rPr>
                <w:rFonts w:ascii="標楷體" w:eastAsia="標楷體" w:hAnsi="標楷體"/>
                <w:color w:val="000000" w:themeColor="text1"/>
              </w:rPr>
              <w:t>15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年為</w:t>
            </w:r>
            <w:r w:rsidRPr="00701666">
              <w:rPr>
                <w:rFonts w:ascii="標楷體" w:eastAsia="標楷體" w:hAnsi="標楷體"/>
                <w:color w:val="000000" w:themeColor="text1"/>
              </w:rPr>
              <w:t>50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萬元(</w:t>
            </w:r>
            <w:r w:rsidRPr="00701666">
              <w:rPr>
                <w:rFonts w:ascii="標楷體" w:eastAsia="標楷體" w:hAnsi="標楷體"/>
                <w:color w:val="000000" w:themeColor="text1"/>
              </w:rPr>
              <w:t>115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年○所)、1</w:t>
            </w:r>
            <w:r w:rsidRPr="00701666">
              <w:rPr>
                <w:rFonts w:ascii="標楷體" w:eastAsia="標楷體" w:hAnsi="標楷體"/>
                <w:color w:val="000000" w:themeColor="text1"/>
              </w:rPr>
              <w:t>16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年為1</w:t>
            </w:r>
            <w:r w:rsidRPr="00701666">
              <w:rPr>
                <w:rFonts w:ascii="標楷體" w:eastAsia="標楷體" w:hAnsi="標楷體"/>
                <w:color w:val="000000" w:themeColor="text1"/>
              </w:rPr>
              <w:t>00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萬元(</w:t>
            </w:r>
            <w:r w:rsidRPr="00701666">
              <w:rPr>
                <w:rFonts w:ascii="標楷體" w:eastAsia="標楷體" w:hAnsi="標楷體"/>
                <w:color w:val="000000" w:themeColor="text1"/>
              </w:rPr>
              <w:t>116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年○所)。學校經費支用項目：諮詢費、鐘點費、印刷費、軟體使用費、開發課程、師資職前教育課程、專業發展學校等。</w:t>
            </w:r>
            <w:r w:rsidRPr="00701666">
              <w:rPr>
                <w:rFonts w:ascii="標楷體" w:eastAsia="標楷體" w:hAnsi="標楷體" w:hint="eastAsia"/>
                <w:color w:val="000000" w:themeColor="text1"/>
                <w:u w:val="single"/>
              </w:rPr>
              <w:t>本計畫內同性質費用，不得重複支領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BED3DAD" w14:textId="430248DB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(經費細項詳如附表)</w:t>
            </w:r>
          </w:p>
        </w:tc>
      </w:tr>
      <w:tr w:rsidR="00701666" w:rsidRPr="00701666" w14:paraId="169482DA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155C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60BD" w14:textId="5D75A45D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DEF1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ACE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5FDA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FED2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01666" w:rsidRPr="00701666" w14:paraId="4988EE18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6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AFB4" w14:textId="77777777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90B" w14:textId="10583FB5" w:rsidR="00BB5325" w:rsidRPr="00701666" w:rsidRDefault="00BB5325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int="eastAsia"/>
                <w:b/>
                <w:bCs/>
                <w:color w:val="000000" w:themeColor="text1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CDDE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371" w14:textId="77777777" w:rsidR="00BB5325" w:rsidRPr="00701666" w:rsidRDefault="00BB5325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1" w14:textId="77777777" w:rsidR="00BB5325" w:rsidRPr="00701666" w:rsidRDefault="00BB5325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0ED" w14:textId="77777777" w:rsidR="00BB5325" w:rsidRPr="00701666" w:rsidRDefault="00BB5325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01666" w:rsidRPr="00701666" w14:paraId="4EC1A3CF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765" w14:textId="2F98DEE3" w:rsidR="005D7B04" w:rsidRPr="00701666" w:rsidRDefault="005D7B04" w:rsidP="00434DB3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lastRenderedPageBreak/>
              <w:t>設備及投資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3511" w14:textId="369E105E" w:rsidR="005D7B04" w:rsidRPr="00701666" w:rsidRDefault="003F20F2" w:rsidP="00BE04F9">
            <w:pPr>
              <w:snapToGrid w:val="0"/>
              <w:spacing w:after="0" w:line="240" w:lineRule="auto"/>
              <w:jc w:val="center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設備費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D30" w14:textId="388B6D9F" w:rsidR="005D7B04" w:rsidRPr="00701666" w:rsidRDefault="005D7B04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5FED" w14:textId="77777777" w:rsidR="005D7B04" w:rsidRPr="00701666" w:rsidRDefault="005D7B04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9BE" w14:textId="77777777" w:rsidR="005D7B04" w:rsidRPr="00701666" w:rsidRDefault="005D7B04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547" w14:textId="421E71CC" w:rsidR="005D7B04" w:rsidRPr="00701666" w:rsidRDefault="003F20F2" w:rsidP="00BB5325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金額1萬元以上，且使用年限在2年以上之軟、硬體設備屬之。</w:t>
            </w:r>
          </w:p>
        </w:tc>
      </w:tr>
      <w:tr w:rsidR="00701666" w:rsidRPr="00701666" w14:paraId="2496716B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97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99FB" w14:textId="77777777" w:rsidR="00B92DC7" w:rsidRPr="00701666" w:rsidRDefault="00B92DC7" w:rsidP="00BE04F9">
            <w:pPr>
              <w:spacing w:after="0" w:line="240" w:lineRule="auto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int="eastAsia"/>
                <w:b/>
                <w:bCs/>
                <w:color w:val="000000" w:themeColor="text1"/>
              </w:rPr>
              <w:t>合</w:t>
            </w:r>
            <w:r w:rsidRPr="00701666">
              <w:rPr>
                <w:rFonts w:ascii="標楷體" w:eastAsia="標楷體"/>
                <w:b/>
                <w:bCs/>
                <w:color w:val="000000" w:themeColor="text1"/>
              </w:rPr>
              <w:t xml:space="preserve">  </w:t>
            </w:r>
            <w:r w:rsidRPr="00701666">
              <w:rPr>
                <w:rFonts w:ascii="標楷體" w:eastAsia="標楷體" w:hint="eastAsia"/>
                <w:b/>
                <w:bCs/>
                <w:color w:val="000000" w:themeColor="text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FD8" w14:textId="77777777" w:rsidR="00B92DC7" w:rsidRPr="00701666" w:rsidRDefault="00B92DC7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D42" w14:textId="77777777" w:rsidR="00B92DC7" w:rsidRPr="00701666" w:rsidRDefault="00B92DC7" w:rsidP="00BB5325">
            <w:pPr>
              <w:snapToGrid w:val="0"/>
              <w:spacing w:after="0" w:line="240" w:lineRule="auto"/>
              <w:ind w:leftChars="-68" w:left="-163" w:rightChars="48" w:right="115"/>
              <w:jc w:val="right"/>
              <w:rPr>
                <w:rFonts w:ascii="標楷體" w:eastAsia="標楷體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402" w14:textId="77777777" w:rsidR="00B92DC7" w:rsidRPr="00701666" w:rsidRDefault="00B92DC7" w:rsidP="00BB5325">
            <w:pPr>
              <w:snapToGrid w:val="0"/>
              <w:spacing w:after="0" w:line="240" w:lineRule="auto"/>
              <w:ind w:rightChars="48" w:right="115"/>
              <w:jc w:val="right"/>
              <w:rPr>
                <w:rFonts w:ascii="標楷體" w:eastAsia="標楷體"/>
                <w:b/>
                <w:bCs/>
                <w:color w:val="000000" w:themeColor="text1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210" w14:textId="77777777" w:rsidR="00B92DC7" w:rsidRPr="00701666" w:rsidRDefault="00B92DC7" w:rsidP="00BB5325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b/>
                <w:bCs/>
                <w:color w:val="000000" w:themeColor="text1"/>
              </w:rPr>
            </w:pPr>
          </w:p>
        </w:tc>
      </w:tr>
      <w:tr w:rsidR="00701666" w:rsidRPr="00701666" w14:paraId="453F9813" w14:textId="77777777" w:rsidTr="00F2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8"/>
          <w:jc w:val="center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2CA" w14:textId="77777777" w:rsidR="00B92DC7" w:rsidRPr="00701666" w:rsidRDefault="00B92DC7" w:rsidP="00BE04F9">
            <w:pPr>
              <w:spacing w:after="0" w:line="240" w:lineRule="auto"/>
              <w:ind w:firstLineChars="100" w:firstLine="240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 xml:space="preserve">承辦             主(會)計      </w:t>
            </w:r>
            <w:r w:rsidRPr="00701666">
              <w:rPr>
                <w:rFonts w:ascii="標楷體" w:eastAsia="標楷體"/>
                <w:color w:val="000000" w:themeColor="text1"/>
              </w:rPr>
              <w:t xml:space="preserve"> 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首長</w:t>
            </w:r>
          </w:p>
          <w:p w14:paraId="54685CB5" w14:textId="77777777" w:rsidR="00B92DC7" w:rsidRPr="00701666" w:rsidRDefault="00B92DC7" w:rsidP="00BE04F9">
            <w:pPr>
              <w:spacing w:after="0" w:line="240" w:lineRule="auto"/>
              <w:ind w:firstLineChars="100" w:firstLine="240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 xml:space="preserve">單位             單位         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6FA" w14:textId="77777777" w:rsidR="00B92DC7" w:rsidRPr="00701666" w:rsidRDefault="00B92DC7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教育部          教育部</w:t>
            </w:r>
          </w:p>
          <w:p w14:paraId="0B974505" w14:textId="227C153F" w:rsidR="00B92DC7" w:rsidRPr="00701666" w:rsidRDefault="00B92DC7" w:rsidP="00F25C92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承辦人          單位主管</w:t>
            </w:r>
          </w:p>
        </w:tc>
      </w:tr>
      <w:tr w:rsidR="00701666" w:rsidRPr="00701666" w14:paraId="19389394" w14:textId="77777777" w:rsidTr="00F2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4"/>
          <w:jc w:val="center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461" w14:textId="77777777" w:rsidR="00F25C92" w:rsidRPr="00701666" w:rsidRDefault="00F25C92" w:rsidP="00F25C92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  <w:lang w:val="en-US"/>
              </w:rPr>
            </w:pPr>
            <w:r w:rsidRPr="00701666">
              <w:rPr>
                <w:rFonts w:ascii="標楷體" w:eastAsia="標楷體" w:hint="eastAsia"/>
                <w:color w:val="000000" w:themeColor="text1"/>
                <w:lang w:val="en-US"/>
              </w:rPr>
              <w:t>受領人資訊：</w:t>
            </w:r>
          </w:p>
          <w:p w14:paraId="1A74B236" w14:textId="77777777" w:rsidR="00F25C92" w:rsidRPr="00701666" w:rsidRDefault="00F25C92" w:rsidP="00F25C92">
            <w:pPr>
              <w:snapToGrid w:val="0"/>
              <w:spacing w:after="0" w:line="360" w:lineRule="auto"/>
              <w:rPr>
                <w:rFonts w:ascii="標楷體" w:eastAsia="標楷體"/>
                <w:color w:val="000000" w:themeColor="text1"/>
                <w:lang w:val="en-US"/>
              </w:rPr>
            </w:pPr>
            <w:r w:rsidRPr="00701666">
              <w:rPr>
                <w:rFonts w:ascii="標楷體" w:eastAsia="標楷體" w:hint="eastAsia"/>
                <w:color w:val="000000" w:themeColor="text1"/>
                <w:lang w:val="en-US"/>
              </w:rPr>
              <w:t>一、金融機構或中華郵政公司名稱與代號(包括分行別)：</w:t>
            </w:r>
          </w:p>
          <w:p w14:paraId="09E57459" w14:textId="77777777" w:rsidR="00F25C92" w:rsidRPr="00701666" w:rsidRDefault="00F25C92" w:rsidP="00F25C92">
            <w:pPr>
              <w:snapToGrid w:val="0"/>
              <w:spacing w:after="0" w:line="360" w:lineRule="auto"/>
              <w:rPr>
                <w:rFonts w:ascii="標楷體" w:eastAsia="標楷體"/>
                <w:color w:val="000000" w:themeColor="text1"/>
                <w:lang w:val="en-US"/>
              </w:rPr>
            </w:pPr>
            <w:r w:rsidRPr="00701666">
              <w:rPr>
                <w:rFonts w:ascii="標楷體" w:eastAsia="標楷體" w:hint="eastAsia"/>
                <w:color w:val="000000" w:themeColor="text1"/>
                <w:lang w:val="en-US"/>
              </w:rPr>
              <w:t>二、戶名：</w:t>
            </w:r>
          </w:p>
          <w:p w14:paraId="42AD2CAF" w14:textId="77777777" w:rsidR="00F25C92" w:rsidRPr="00701666" w:rsidRDefault="00F25C92" w:rsidP="00F25C92">
            <w:pPr>
              <w:snapToGrid w:val="0"/>
              <w:spacing w:after="0" w:line="360" w:lineRule="auto"/>
              <w:rPr>
                <w:rFonts w:ascii="標楷體" w:eastAsia="標楷體"/>
                <w:color w:val="000000" w:themeColor="text1"/>
                <w:lang w:val="en-US"/>
              </w:rPr>
            </w:pPr>
            <w:r w:rsidRPr="00701666">
              <w:rPr>
                <w:rFonts w:ascii="標楷體" w:eastAsia="標楷體" w:hint="eastAsia"/>
                <w:color w:val="000000" w:themeColor="text1"/>
                <w:lang w:val="en-US"/>
              </w:rPr>
              <w:t>三、帳號：</w:t>
            </w:r>
          </w:p>
          <w:p w14:paraId="4635CE4F" w14:textId="4AD485CD" w:rsidR="00F25C92" w:rsidRPr="00701666" w:rsidRDefault="00F25C92" w:rsidP="00F25C92">
            <w:pPr>
              <w:snapToGrid w:val="0"/>
              <w:spacing w:after="0" w:line="360" w:lineRule="auto"/>
              <w:rPr>
                <w:rFonts w:ascii="標楷體" w:eastAsia="標楷體"/>
                <w:color w:val="000000" w:themeColor="text1"/>
                <w:lang w:val="en-US"/>
              </w:rPr>
            </w:pPr>
            <w:r w:rsidRPr="00701666">
              <w:rPr>
                <w:rFonts w:ascii="標楷體" w:eastAsia="標楷體" w:hint="eastAsia"/>
                <w:color w:val="000000" w:themeColor="text1"/>
                <w:lang w:val="en-US"/>
              </w:rPr>
              <w:t>四、營利事業或扣繳單位統一編號：</w:t>
            </w:r>
          </w:p>
        </w:tc>
      </w:tr>
      <w:tr w:rsidR="00701666" w:rsidRPr="00701666" w14:paraId="54197B9D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69"/>
          <w:jc w:val="center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0C7" w14:textId="77777777" w:rsidR="00B92DC7" w:rsidRPr="00701666" w:rsidRDefault="00B92DC7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 xml:space="preserve">補(捐)助方式： </w:t>
            </w:r>
          </w:p>
          <w:p w14:paraId="7CF0FDE4" w14:textId="77777777" w:rsidR="00B92DC7" w:rsidRPr="00701666" w:rsidRDefault="00B92DC7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全額補(捐)助</w:t>
            </w:r>
          </w:p>
          <w:p w14:paraId="44491E98" w14:textId="77777777" w:rsidR="00B92DC7" w:rsidRPr="00701666" w:rsidRDefault="00B92DC7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□部分補(捐)助</w:t>
            </w:r>
          </w:p>
          <w:p w14:paraId="44279658" w14:textId="77777777" w:rsidR="00B92DC7" w:rsidRPr="00701666" w:rsidRDefault="00B92DC7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指定項目補(捐)助□是□否</w:t>
            </w:r>
          </w:p>
          <w:p w14:paraId="3DBF81BD" w14:textId="77777777" w:rsidR="00B92DC7" w:rsidRPr="00701666" w:rsidRDefault="00B92DC7" w:rsidP="00BE04F9">
            <w:pPr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【補(捐)助比率　　％】</w:t>
            </w:r>
          </w:p>
          <w:p w14:paraId="76E10C58" w14:textId="69B80244" w:rsidR="00B92DC7" w:rsidRPr="00701666" w:rsidRDefault="00CC6356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□</w:t>
            </w:r>
            <w:r w:rsidR="00B92DC7" w:rsidRPr="00701666">
              <w:rPr>
                <w:rFonts w:ascii="標楷體" w:eastAsia="標楷體" w:hint="eastAsia"/>
                <w:color w:val="000000" w:themeColor="text1"/>
              </w:rPr>
              <w:t>地方政府經費辦理方式：</w:t>
            </w:r>
          </w:p>
          <w:p w14:paraId="32A38042" w14:textId="77777777" w:rsidR="00B92DC7" w:rsidRPr="00701666" w:rsidRDefault="00B92DC7" w:rsidP="00BE04F9">
            <w:pPr>
              <w:snapToGrid w:val="0"/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□納入預算</w:t>
            </w:r>
          </w:p>
          <w:p w14:paraId="457C3A38" w14:textId="77777777" w:rsidR="00B92DC7" w:rsidRPr="00701666" w:rsidRDefault="00B92DC7" w:rsidP="00BE04F9">
            <w:pPr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□代收代付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非屬地方政府</w:t>
            </w:r>
          </w:p>
        </w:tc>
        <w:tc>
          <w:tcPr>
            <w:tcW w:w="5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2CE" w14:textId="77777777" w:rsidR="00B92DC7" w:rsidRPr="00701666" w:rsidRDefault="00B92DC7" w:rsidP="00BE04F9">
            <w:pPr>
              <w:snapToGrid w:val="0"/>
              <w:spacing w:after="0" w:line="240" w:lineRule="auto"/>
              <w:ind w:left="-26" w:firstLine="26"/>
              <w:jc w:val="both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bCs/>
                <w:color w:val="000000" w:themeColor="text1"/>
              </w:rPr>
              <w:t>餘款繳回方式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：</w:t>
            </w:r>
          </w:p>
          <w:p w14:paraId="24BF8839" w14:textId="77777777" w:rsidR="00B92DC7" w:rsidRPr="00701666" w:rsidRDefault="00B92DC7" w:rsidP="00BE04F9">
            <w:pPr>
              <w:snapToGrid w:val="0"/>
              <w:spacing w:after="0" w:line="240" w:lineRule="auto"/>
              <w:jc w:val="both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70166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餘款應</w:t>
            </w:r>
            <w:r w:rsidRPr="00701666">
              <w:rPr>
                <w:rFonts w:ascii="標楷體" w:eastAsia="標楷體" w:hint="eastAsia"/>
                <w:b/>
                <w:bCs/>
                <w:color w:val="000000" w:themeColor="text1"/>
              </w:rPr>
              <w:t xml:space="preserve">全數繳回  </w:t>
            </w:r>
          </w:p>
          <w:p w14:paraId="62D9AEF3" w14:textId="77777777" w:rsidR="00B92DC7" w:rsidRPr="00701666" w:rsidRDefault="00B92DC7" w:rsidP="00BE04F9">
            <w:pPr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□依本部補(捐)助及委辦經費</w:t>
            </w:r>
            <w:proofErr w:type="gramStart"/>
            <w:r w:rsidRPr="00701666">
              <w:rPr>
                <w:rFonts w:ascii="標楷體" w:eastAsia="標楷體" w:hint="eastAsia"/>
                <w:color w:val="000000" w:themeColor="text1"/>
              </w:rPr>
              <w:t>核撥結報</w:t>
            </w:r>
            <w:proofErr w:type="gramEnd"/>
            <w:r w:rsidRPr="00701666">
              <w:rPr>
                <w:rFonts w:ascii="標楷體" w:eastAsia="標楷體" w:hint="eastAsia"/>
                <w:color w:val="000000" w:themeColor="text1"/>
              </w:rPr>
              <w:t>作業要點辦理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彈性經費額度: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無彈性經費</w:t>
            </w:r>
            <w:r w:rsidRPr="00701666">
              <w:rPr>
                <w:rFonts w:ascii="標楷體" w:eastAsia="標楷體"/>
                <w:color w:val="000000" w:themeColor="text1"/>
              </w:rPr>
              <w:br/>
            </w:r>
            <w:r w:rsidRPr="00701666">
              <w:rPr>
                <w:rFonts w:ascii="標楷體" w:eastAsia="標楷體" w:hint="eastAsia"/>
                <w:color w:val="000000" w:themeColor="text1"/>
              </w:rPr>
              <w:t>□計畫金額2%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計</w:t>
            </w:r>
            <w:r w:rsidRPr="00701666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   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元(上限為2萬5,000元)</w:t>
            </w:r>
          </w:p>
        </w:tc>
      </w:tr>
      <w:tr w:rsidR="00701666" w:rsidRPr="00701666" w14:paraId="30851020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4"/>
          <w:jc w:val="center"/>
        </w:trPr>
        <w:tc>
          <w:tcPr>
            <w:tcW w:w="103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FFB" w14:textId="77777777" w:rsidR="00B92DC7" w:rsidRPr="00701666" w:rsidRDefault="00B92DC7" w:rsidP="00BE04F9">
            <w:pPr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lastRenderedPageBreak/>
              <w:t>備註：</w:t>
            </w:r>
          </w:p>
          <w:p w14:paraId="7CDFDA3D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r w:rsidRPr="00701666">
              <w:rPr>
                <w:rFonts w:eastAsia="標楷體" w:hint="eastAsia"/>
                <w:color w:val="000000" w:themeColor="text1"/>
              </w:rPr>
              <w:t>本表適用政府機關</w:t>
            </w:r>
            <w:r w:rsidRPr="00701666">
              <w:rPr>
                <w:rFonts w:eastAsia="標楷體" w:hint="eastAsia"/>
                <w:color w:val="000000" w:themeColor="text1"/>
              </w:rPr>
              <w:t>(</w:t>
            </w:r>
            <w:r w:rsidRPr="00701666">
              <w:rPr>
                <w:rFonts w:eastAsia="標楷體" w:hint="eastAsia"/>
                <w:color w:val="000000" w:themeColor="text1"/>
              </w:rPr>
              <w:t>構</w:t>
            </w:r>
            <w:r w:rsidRPr="00701666">
              <w:rPr>
                <w:rFonts w:eastAsia="標楷體" w:hint="eastAsia"/>
                <w:color w:val="000000" w:themeColor="text1"/>
              </w:rPr>
              <w:t>)</w:t>
            </w:r>
            <w:r w:rsidRPr="00701666">
              <w:rPr>
                <w:rFonts w:eastAsia="標楷體" w:hint="eastAsia"/>
                <w:color w:val="000000" w:themeColor="text1"/>
              </w:rPr>
              <w:t>、公私立學校、特種基金及行政法人。</w:t>
            </w:r>
          </w:p>
          <w:p w14:paraId="32C45251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r w:rsidRPr="00701666">
              <w:rPr>
                <w:rFonts w:eastAsia="標楷體" w:hint="eastAsia"/>
                <w:color w:val="000000" w:themeColor="text1"/>
              </w:rPr>
              <w:t>各計畫執行單位應事先擬訂經費支用項目</w:t>
            </w: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，並於本表說明欄詳實敘明。</w:t>
            </w:r>
          </w:p>
          <w:p w14:paraId="3096C684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539" w:hanging="539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r w:rsidRPr="00701666">
              <w:rPr>
                <w:rFonts w:eastAsia="標楷體" w:hint="eastAsia"/>
                <w:color w:val="000000" w:themeColor="text1"/>
              </w:rPr>
              <w:t>各執行單位經費動支應依中央政府各項經費支用規定、本部各計畫補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(捐)</w:t>
            </w:r>
            <w:r w:rsidRPr="00701666">
              <w:rPr>
                <w:rFonts w:eastAsia="標楷體" w:hint="eastAsia"/>
                <w:color w:val="000000" w:themeColor="text1"/>
              </w:rPr>
              <w:t>助要點及本要點經費編列基準表規定辦理。</w:t>
            </w:r>
          </w:p>
          <w:p w14:paraId="234A8EAC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539" w:hanging="539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r w:rsidRPr="00701666">
              <w:rPr>
                <w:rFonts w:eastAsia="標楷體" w:hint="eastAsia"/>
                <w:color w:val="000000" w:themeColor="text1"/>
              </w:rPr>
              <w:t>上述中央政府經費支用規定</w:t>
            </w: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，得</w:t>
            </w:r>
            <w:proofErr w:type="gramStart"/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逕</w:t>
            </w:r>
            <w:proofErr w:type="gramEnd"/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於「行政院主計總處網站-友善經費報支專區-內審規定」查詢參考</w:t>
            </w:r>
            <w:r w:rsidRPr="00701666">
              <w:rPr>
                <w:rFonts w:eastAsia="標楷體" w:hint="eastAsia"/>
                <w:color w:val="000000" w:themeColor="text1"/>
              </w:rPr>
              <w:t>。</w:t>
            </w:r>
          </w:p>
          <w:p w14:paraId="7E50125B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非指定項目補(捐)助</w:t>
            </w: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說明欄位新增支用項目</w:t>
            </w: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得由執行單位</w:t>
            </w:r>
            <w:proofErr w:type="gramStart"/>
            <w:r w:rsidRPr="00701666">
              <w:rPr>
                <w:rFonts w:ascii="標楷體" w:eastAsia="標楷體" w:hint="eastAsia"/>
                <w:color w:val="000000" w:themeColor="text1"/>
              </w:rPr>
              <w:t>循</w:t>
            </w:r>
            <w:proofErr w:type="gramEnd"/>
            <w:r w:rsidRPr="00701666">
              <w:rPr>
                <w:rFonts w:ascii="標楷體" w:eastAsia="標楷體" w:hint="eastAsia"/>
                <w:color w:val="000000" w:themeColor="text1"/>
              </w:rPr>
              <w:t>內部行政程序自行辦理。</w:t>
            </w:r>
          </w:p>
          <w:p w14:paraId="60DD1DE6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539" w:hanging="539"/>
              <w:contextualSpacing w:val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同一計畫向本部及其他機關申請補(捐)</w:t>
            </w:r>
            <w:proofErr w:type="gramStart"/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助時</w:t>
            </w:r>
            <w:proofErr w:type="gramEnd"/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，應於計畫項目經費申請表內，詳列向本部及其他機關申請補助之項目及金額，如有隱匿不</w:t>
            </w:r>
            <w:proofErr w:type="gramStart"/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實或造假</w:t>
            </w:r>
            <w:proofErr w:type="gramEnd"/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情事，本部應撤銷該補(捐)助案件，並收回已撥付款項。</w:t>
            </w:r>
          </w:p>
          <w:p w14:paraId="1DD0EFAD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539" w:hanging="539"/>
              <w:contextualSpacing w:val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</w:rPr>
              <w:t>補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(捐)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助計畫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除</w:t>
            </w:r>
            <w:r w:rsidRPr="00701666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本要點第4點規定之情形外，以不補(捐)助人事費、加班費、內部場地使用費及行政管理費為原則。</w:t>
            </w:r>
          </w:p>
          <w:p w14:paraId="738781A2" w14:textId="77777777" w:rsidR="00B92DC7" w:rsidRPr="00701666" w:rsidRDefault="00B92DC7" w:rsidP="00BE04F9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539" w:hanging="539"/>
              <w:contextualSpacing w:val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701666">
              <w:rPr>
                <w:rFonts w:ascii="標楷體" w:eastAsia="標楷體" w:hint="eastAsia"/>
                <w:color w:val="000000" w:themeColor="text1"/>
              </w:rPr>
              <w:t>申請</w:t>
            </w: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補</w:t>
            </w:r>
            <w:r w:rsidRPr="00701666">
              <w:rPr>
                <w:rFonts w:ascii="標楷體" w:eastAsia="標楷體" w:hint="eastAsia"/>
                <w:color w:val="000000" w:themeColor="text1"/>
              </w:rPr>
              <w:t>(捐)</w:t>
            </w:r>
            <w:r w:rsidRPr="00701666">
              <w:rPr>
                <w:rFonts w:ascii="標楷體" w:eastAsia="標楷體" w:hAnsi="標楷體" w:cs="新細明體" w:hint="eastAsia"/>
                <w:color w:val="000000" w:themeColor="text1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701666" w:rsidRPr="00701666" w14:paraId="51470AD2" w14:textId="77777777" w:rsidTr="00BB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  <w:jc w:val="center"/>
        </w:trPr>
        <w:tc>
          <w:tcPr>
            <w:tcW w:w="10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13B" w14:textId="77777777" w:rsidR="00B92DC7" w:rsidRPr="00701666" w:rsidRDefault="00B92DC7" w:rsidP="00BE04F9">
            <w:pPr>
              <w:spacing w:after="0" w:line="240" w:lineRule="auto"/>
              <w:rPr>
                <w:rFonts w:ascii="標楷體" w:eastAsia="標楷體"/>
                <w:color w:val="000000" w:themeColor="text1"/>
              </w:rPr>
            </w:pPr>
          </w:p>
        </w:tc>
      </w:tr>
    </w:tbl>
    <w:p w14:paraId="2D76F3D4" w14:textId="77777777" w:rsidR="00B92DC7" w:rsidRPr="00701666" w:rsidRDefault="00B92DC7" w:rsidP="00CC6356">
      <w:pPr>
        <w:spacing w:after="0" w:line="240" w:lineRule="auto"/>
        <w:ind w:left="240" w:hangingChars="100" w:hanging="240"/>
        <w:jc w:val="both"/>
        <w:rPr>
          <w:rFonts w:eastAsia="標楷體"/>
          <w:b/>
          <w:color w:val="000000" w:themeColor="text1"/>
        </w:rPr>
      </w:pPr>
      <w:r w:rsidRPr="00701666">
        <w:rPr>
          <w:rFonts w:eastAsia="標楷體" w:hint="eastAsia"/>
          <w:b/>
          <w:color w:val="000000" w:themeColor="text1"/>
        </w:rPr>
        <w:t>※依公職人員利益衝突迴避法第</w:t>
      </w:r>
      <w:r w:rsidRPr="00701666">
        <w:rPr>
          <w:rFonts w:eastAsia="標楷體" w:hint="eastAsia"/>
          <w:b/>
          <w:color w:val="000000" w:themeColor="text1"/>
        </w:rPr>
        <w:t>14</w:t>
      </w:r>
      <w:r w:rsidRPr="00701666">
        <w:rPr>
          <w:rFonts w:eastAsia="標楷體" w:hint="eastAsia"/>
          <w:b/>
          <w:color w:val="000000" w:themeColor="text1"/>
        </w:rPr>
        <w:t>條第</w:t>
      </w:r>
      <w:r w:rsidRPr="00701666">
        <w:rPr>
          <w:rFonts w:eastAsia="標楷體" w:hint="eastAsia"/>
          <w:b/>
          <w:color w:val="000000" w:themeColor="text1"/>
        </w:rPr>
        <w:t>2</w:t>
      </w:r>
      <w:r w:rsidRPr="00701666">
        <w:rPr>
          <w:rFonts w:eastAsia="標楷體" w:hint="eastAsia"/>
          <w:b/>
          <w:color w:val="000000" w:themeColor="text1"/>
        </w:rPr>
        <w:t>項前段規定，公職人員或其關係人申請補助或交易行為前，應主動據實表明身分關係。又依同法第</w:t>
      </w:r>
      <w:r w:rsidRPr="00701666">
        <w:rPr>
          <w:rFonts w:eastAsia="標楷體" w:hint="eastAsia"/>
          <w:b/>
          <w:color w:val="000000" w:themeColor="text1"/>
        </w:rPr>
        <w:t>18</w:t>
      </w:r>
      <w:r w:rsidRPr="00701666">
        <w:rPr>
          <w:rFonts w:eastAsia="標楷體" w:hint="eastAsia"/>
          <w:b/>
          <w:color w:val="000000" w:themeColor="text1"/>
        </w:rPr>
        <w:t>條第</w:t>
      </w:r>
      <w:r w:rsidRPr="00701666">
        <w:rPr>
          <w:rFonts w:eastAsia="標楷體" w:hint="eastAsia"/>
          <w:b/>
          <w:color w:val="000000" w:themeColor="text1"/>
        </w:rPr>
        <w:t>3</w:t>
      </w:r>
      <w:r w:rsidRPr="00701666">
        <w:rPr>
          <w:rFonts w:eastAsia="標楷體" w:hint="eastAsia"/>
          <w:b/>
          <w:color w:val="000000" w:themeColor="text1"/>
        </w:rPr>
        <w:t>項規定，違者處新臺幣</w:t>
      </w:r>
      <w:r w:rsidRPr="00701666">
        <w:rPr>
          <w:rFonts w:eastAsia="標楷體" w:hint="eastAsia"/>
          <w:b/>
          <w:color w:val="000000" w:themeColor="text1"/>
        </w:rPr>
        <w:t>5</w:t>
      </w:r>
      <w:r w:rsidRPr="00701666">
        <w:rPr>
          <w:rFonts w:eastAsia="標楷體" w:hint="eastAsia"/>
          <w:b/>
          <w:color w:val="000000" w:themeColor="text1"/>
        </w:rPr>
        <w:t>萬元以上</w:t>
      </w:r>
      <w:r w:rsidRPr="00701666">
        <w:rPr>
          <w:rFonts w:eastAsia="標楷體" w:hint="eastAsia"/>
          <w:b/>
          <w:color w:val="000000" w:themeColor="text1"/>
        </w:rPr>
        <w:t>50</w:t>
      </w:r>
      <w:r w:rsidRPr="00701666">
        <w:rPr>
          <w:rFonts w:eastAsia="標楷體" w:hint="eastAsia"/>
          <w:b/>
          <w:color w:val="000000" w:themeColor="text1"/>
        </w:rPr>
        <w:t>萬元以下罰鍰，並得按次處罰。</w:t>
      </w:r>
    </w:p>
    <w:p w14:paraId="4774E82D" w14:textId="77777777" w:rsidR="00B92DC7" w:rsidRPr="00701666" w:rsidRDefault="00B92DC7" w:rsidP="00CC6356">
      <w:pPr>
        <w:spacing w:after="0" w:line="240" w:lineRule="auto"/>
        <w:ind w:left="240" w:hangingChars="100" w:hanging="240"/>
        <w:jc w:val="both"/>
        <w:rPr>
          <w:b/>
          <w:color w:val="000000" w:themeColor="text1"/>
        </w:rPr>
      </w:pPr>
      <w:r w:rsidRPr="00701666">
        <w:rPr>
          <w:rFonts w:eastAsia="標楷體" w:hint="eastAsia"/>
          <w:b/>
          <w:color w:val="000000" w:themeColor="text1"/>
        </w:rPr>
        <w:t>※申請補助者</w:t>
      </w:r>
      <w:proofErr w:type="gramStart"/>
      <w:r w:rsidRPr="00701666">
        <w:rPr>
          <w:rFonts w:eastAsia="標楷體" w:hint="eastAsia"/>
          <w:b/>
          <w:color w:val="000000" w:themeColor="text1"/>
        </w:rPr>
        <w:t>如符須表明</w:t>
      </w:r>
      <w:proofErr w:type="gramEnd"/>
      <w:r w:rsidRPr="00701666">
        <w:rPr>
          <w:rFonts w:eastAsia="標楷體" w:hint="eastAsia"/>
          <w:b/>
          <w:color w:val="000000" w:themeColor="text1"/>
        </w:rPr>
        <w:t>身分者，請至本部政風處網站</w:t>
      </w:r>
      <w:r w:rsidRPr="00701666">
        <w:rPr>
          <w:rFonts w:eastAsia="標楷體" w:hint="eastAsia"/>
          <w:b/>
          <w:color w:val="000000" w:themeColor="text1"/>
        </w:rPr>
        <w:t>(https://pse.is/EYW3R)</w:t>
      </w:r>
      <w:r w:rsidRPr="00701666">
        <w:rPr>
          <w:rFonts w:eastAsia="標楷體" w:hint="eastAsia"/>
          <w:b/>
          <w:color w:val="000000" w:themeColor="text1"/>
        </w:rPr>
        <w:t>下載「公職人員及關係人身分關係揭露表」填列，相關規定如有疑義，請洽本部各計畫主政單位或政風處。</w:t>
      </w:r>
    </w:p>
    <w:p w14:paraId="66E34238" w14:textId="21BFD6A1" w:rsidR="00A76BE2" w:rsidRPr="00701666" w:rsidRDefault="00B92DC7" w:rsidP="00434DB3">
      <w:pPr>
        <w:spacing w:after="0" w:line="240" w:lineRule="auto"/>
        <w:ind w:left="240" w:hangingChars="100" w:hanging="240"/>
        <w:jc w:val="both"/>
        <w:rPr>
          <w:rFonts w:eastAsia="標楷體"/>
          <w:b/>
          <w:color w:val="000000" w:themeColor="text1"/>
        </w:rPr>
      </w:pPr>
      <w:r w:rsidRPr="00701666">
        <w:rPr>
          <w:rFonts w:eastAsia="標楷體" w:hint="eastAsia"/>
          <w:b/>
          <w:color w:val="000000" w:themeColor="text1"/>
        </w:rPr>
        <w:t>※依政府採購法第</w:t>
      </w:r>
      <w:r w:rsidRPr="00701666">
        <w:rPr>
          <w:rFonts w:eastAsia="標楷體" w:hint="eastAsia"/>
          <w:b/>
          <w:color w:val="000000" w:themeColor="text1"/>
        </w:rPr>
        <w:t>15</w:t>
      </w:r>
      <w:r w:rsidRPr="00701666">
        <w:rPr>
          <w:rFonts w:eastAsia="標楷體" w:hint="eastAsia"/>
          <w:b/>
          <w:color w:val="000000" w:themeColor="text1"/>
        </w:rPr>
        <w:t>條第</w:t>
      </w:r>
      <w:r w:rsidRPr="00701666">
        <w:rPr>
          <w:rFonts w:eastAsia="標楷體" w:hint="eastAsia"/>
          <w:b/>
          <w:color w:val="000000" w:themeColor="text1"/>
        </w:rPr>
        <w:t>2</w:t>
      </w:r>
      <w:r w:rsidRPr="00701666">
        <w:rPr>
          <w:rFonts w:eastAsia="標楷體" w:hint="eastAsia"/>
          <w:b/>
          <w:color w:val="000000" w:themeColor="text1"/>
        </w:rPr>
        <w:t>項及第</w:t>
      </w:r>
      <w:r w:rsidRPr="00701666">
        <w:rPr>
          <w:rFonts w:eastAsia="標楷體" w:hint="eastAsia"/>
          <w:b/>
          <w:color w:val="000000" w:themeColor="text1"/>
        </w:rPr>
        <w:t>3</w:t>
      </w:r>
      <w:r w:rsidRPr="00701666">
        <w:rPr>
          <w:rFonts w:eastAsia="標楷體" w:hint="eastAsia"/>
          <w:b/>
          <w:color w:val="000000" w:themeColor="text1"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  <w:r w:rsidR="00A76BE2" w:rsidRPr="00701666">
        <w:rPr>
          <w:rFonts w:eastAsia="標楷體"/>
          <w:b/>
          <w:color w:val="000000" w:themeColor="text1"/>
        </w:rPr>
        <w:br w:type="page"/>
      </w:r>
    </w:p>
    <w:p w14:paraId="78C0F8CB" w14:textId="4708A8CA" w:rsidR="00434DB3" w:rsidRPr="00701666" w:rsidRDefault="00434DB3" w:rsidP="00434DB3">
      <w:pPr>
        <w:jc w:val="righ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lastRenderedPageBreak/>
        <w:t>經費表附</w:t>
      </w:r>
      <w:r w:rsidR="00DA1551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表</w:t>
      </w:r>
    </w:p>
    <w:tbl>
      <w:tblPr>
        <w:tblStyle w:val="af4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4677"/>
      </w:tblGrid>
      <w:tr w:rsidR="00701666" w:rsidRPr="00701666" w14:paraId="5114AFA5" w14:textId="77777777" w:rsidTr="0067487C">
        <w:tc>
          <w:tcPr>
            <w:tcW w:w="1844" w:type="dxa"/>
            <w:shd w:val="clear" w:color="auto" w:fill="EDEDED" w:themeFill="accent3" w:themeFillTint="33"/>
            <w:vAlign w:val="center"/>
          </w:tcPr>
          <w:p w14:paraId="47FFAA95" w14:textId="1B890889" w:rsidR="00652CF0" w:rsidRPr="00701666" w:rsidRDefault="00652CF0" w:rsidP="00652CF0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補(捐)助項目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363FFE48" w14:textId="21176E5D" w:rsidR="00652CF0" w:rsidRPr="00701666" w:rsidRDefault="00652CF0" w:rsidP="00652CF0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經費項目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77213F23" w14:textId="77777777" w:rsidR="00652CF0" w:rsidRPr="00701666" w:rsidRDefault="00652CF0" w:rsidP="00652CF0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申請金額</w:t>
            </w:r>
          </w:p>
          <w:p w14:paraId="500AD610" w14:textId="6C75197E" w:rsidR="00B15EC7" w:rsidRPr="00701666" w:rsidRDefault="00B15EC7" w:rsidP="00652CF0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(元)</w:t>
            </w:r>
          </w:p>
        </w:tc>
        <w:tc>
          <w:tcPr>
            <w:tcW w:w="4677" w:type="dxa"/>
            <w:shd w:val="clear" w:color="auto" w:fill="EDEDED" w:themeFill="accent3" w:themeFillTint="33"/>
            <w:vAlign w:val="center"/>
          </w:tcPr>
          <w:p w14:paraId="4AC30FB5" w14:textId="17FE0FEF" w:rsidR="00652CF0" w:rsidRPr="00701666" w:rsidRDefault="00B15EC7" w:rsidP="00652CF0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編列</w:t>
            </w:r>
            <w:r w:rsidR="00652CF0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說明</w:t>
            </w:r>
          </w:p>
        </w:tc>
      </w:tr>
      <w:tr w:rsidR="00701666" w:rsidRPr="00701666" w14:paraId="503487BA" w14:textId="77777777" w:rsidTr="0067487C">
        <w:tc>
          <w:tcPr>
            <w:tcW w:w="1844" w:type="dxa"/>
            <w:vMerge w:val="restart"/>
            <w:vAlign w:val="center"/>
          </w:tcPr>
          <w:p w14:paraId="309EB275" w14:textId="77777777" w:rsidR="00A429B9" w:rsidRPr="00701666" w:rsidRDefault="00A429B9" w:rsidP="00A429B9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合作</w:t>
            </w:r>
            <w:r w:rsidR="0067487C"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大學</w:t>
            </w:r>
          </w:p>
          <w:p w14:paraId="21A328BB" w14:textId="07E12B7B" w:rsidR="0067487C" w:rsidRPr="00701666" w:rsidRDefault="0067487C" w:rsidP="00A429B9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(115年__校、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br/>
            </w: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116年__校)</w:t>
            </w:r>
          </w:p>
        </w:tc>
        <w:tc>
          <w:tcPr>
            <w:tcW w:w="1984" w:type="dxa"/>
            <w:vAlign w:val="center"/>
          </w:tcPr>
          <w:p w14:paraId="2417446C" w14:textId="77777777" w:rsidR="00A429B9" w:rsidRPr="00701666" w:rsidRDefault="00A429B9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專業發展學校</w:t>
            </w:r>
          </w:p>
          <w:p w14:paraId="0B5E54F8" w14:textId="4AD42BAF" w:rsidR="00533E77" w:rsidRPr="00701666" w:rsidRDefault="00533E77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(中小學校)</w:t>
            </w:r>
          </w:p>
        </w:tc>
        <w:tc>
          <w:tcPr>
            <w:tcW w:w="1418" w:type="dxa"/>
            <w:vAlign w:val="center"/>
          </w:tcPr>
          <w:p w14:paraId="3CEE6910" w14:textId="635FE12B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214162C8" w14:textId="759F5C74" w:rsidR="00A429B9" w:rsidRPr="00701666" w:rsidRDefault="00A429B9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115年1校50,000元，116年1校100,000元，共150,000元。</w:t>
            </w:r>
          </w:p>
        </w:tc>
      </w:tr>
      <w:tr w:rsidR="00701666" w:rsidRPr="00701666" w14:paraId="5CCF3497" w14:textId="77777777" w:rsidTr="0067487C">
        <w:tc>
          <w:tcPr>
            <w:tcW w:w="1844" w:type="dxa"/>
            <w:vMerge/>
          </w:tcPr>
          <w:p w14:paraId="0A47D5CC" w14:textId="77777777" w:rsidR="00A429B9" w:rsidRPr="00701666" w:rsidRDefault="00A429B9" w:rsidP="003070C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0E1A3D1" w14:textId="0C6AABD6" w:rsidR="00A429B9" w:rsidRPr="00701666" w:rsidRDefault="00A429B9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開發課程</w:t>
            </w:r>
          </w:p>
        </w:tc>
        <w:tc>
          <w:tcPr>
            <w:tcW w:w="1418" w:type="dxa"/>
            <w:vAlign w:val="center"/>
          </w:tcPr>
          <w:p w14:paraId="6B563EF2" w14:textId="77777777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66B9C8B1" w14:textId="264DB400" w:rsidR="00A429B9" w:rsidRPr="00701666" w:rsidRDefault="00CC5D1B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每校</w:t>
            </w:r>
            <w:r w:rsidR="00652323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0,000元</w:t>
            </w:r>
            <w:r w:rsidR="00471B92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為原則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，包含諮詢費、出席費、鐘點費、交通費、影印費、餐費、雜支等開發課程所需相關費用。</w:t>
            </w:r>
          </w:p>
        </w:tc>
      </w:tr>
      <w:tr w:rsidR="00701666" w:rsidRPr="00701666" w14:paraId="0304B024" w14:textId="77777777" w:rsidTr="0067487C">
        <w:tc>
          <w:tcPr>
            <w:tcW w:w="1844" w:type="dxa"/>
            <w:vMerge/>
          </w:tcPr>
          <w:p w14:paraId="14215D80" w14:textId="77777777" w:rsidR="00A429B9" w:rsidRPr="00701666" w:rsidRDefault="00A429B9" w:rsidP="003070C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F0CB4CA" w14:textId="734EF5C0" w:rsidR="00A429B9" w:rsidRPr="00701666" w:rsidRDefault="00A429B9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師資職前教育課程</w:t>
            </w:r>
          </w:p>
        </w:tc>
        <w:tc>
          <w:tcPr>
            <w:tcW w:w="1418" w:type="dxa"/>
            <w:vAlign w:val="center"/>
          </w:tcPr>
          <w:p w14:paraId="0580998E" w14:textId="77777777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318F8CD7" w14:textId="0E01F2E0" w:rsidR="00A429B9" w:rsidRPr="00701666" w:rsidRDefault="00A429B9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1門課10,000元</w:t>
            </w:r>
            <w:r w:rsidR="008E7714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為原則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，包含諮詢費、出席費、鐘點費、交通費、影印費、餐費、雜支等課程相關規劃執行費用。</w:t>
            </w:r>
          </w:p>
        </w:tc>
      </w:tr>
      <w:tr w:rsidR="00701666" w:rsidRPr="00701666" w14:paraId="1A42675F" w14:textId="77777777" w:rsidTr="0067487C">
        <w:tc>
          <w:tcPr>
            <w:tcW w:w="1844" w:type="dxa"/>
            <w:vMerge/>
          </w:tcPr>
          <w:p w14:paraId="714BD1FD" w14:textId="77777777" w:rsidR="00A429B9" w:rsidRPr="00701666" w:rsidRDefault="00A429B9" w:rsidP="003070C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C3D731" w14:textId="672267CD" w:rsidR="00A429B9" w:rsidRPr="00701666" w:rsidRDefault="00A429B9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研習或工作坊</w:t>
            </w:r>
          </w:p>
        </w:tc>
        <w:tc>
          <w:tcPr>
            <w:tcW w:w="1418" w:type="dxa"/>
            <w:vAlign w:val="center"/>
          </w:tcPr>
          <w:p w14:paraId="68232513" w14:textId="77777777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27524589" w14:textId="71B18932" w:rsidR="00A429B9" w:rsidRPr="00701666" w:rsidRDefault="006D24B7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全天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1場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0,000元</w:t>
            </w:r>
            <w:r w:rsidR="009A09A8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、半天1場10,000元</w:t>
            </w:r>
            <w:r w:rsidR="008E7714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為原則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，包含鐘點費、交通費、影印費、場地使用費、餐費、雜支等辦理</w:t>
            </w:r>
            <w:r w:rsidR="00792DE4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研習或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工作坊相關費用。</w:t>
            </w:r>
          </w:p>
        </w:tc>
      </w:tr>
      <w:tr w:rsidR="00701666" w:rsidRPr="00701666" w14:paraId="2E27F93E" w14:textId="77777777" w:rsidTr="0067487C">
        <w:trPr>
          <w:trHeight w:val="693"/>
        </w:trPr>
        <w:tc>
          <w:tcPr>
            <w:tcW w:w="1844" w:type="dxa"/>
            <w:vMerge/>
          </w:tcPr>
          <w:p w14:paraId="65E61357" w14:textId="77777777" w:rsidR="00A429B9" w:rsidRPr="00701666" w:rsidRDefault="00A429B9" w:rsidP="00652CF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680EEA3" w14:textId="4767DF42" w:rsidR="00A429B9" w:rsidRPr="00701666" w:rsidRDefault="00A429B9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軟體使用費</w:t>
            </w:r>
          </w:p>
        </w:tc>
        <w:tc>
          <w:tcPr>
            <w:tcW w:w="1418" w:type="dxa"/>
            <w:vAlign w:val="center"/>
          </w:tcPr>
          <w:p w14:paraId="5B4FC1A0" w14:textId="77777777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1DC3EBDF" w14:textId="4646EF73" w:rsidR="00A429B9" w:rsidRPr="00701666" w:rsidRDefault="00CC5D1B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每校</w:t>
            </w:r>
            <w:r w:rsidR="00533E77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以</w:t>
            </w:r>
            <w:r w:rsidR="00CE4C77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0,000元</w:t>
            </w:r>
            <w:r w:rsidR="00533E77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為原則</w:t>
            </w:r>
            <w:r w:rsidR="00A429B9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701666" w:rsidRPr="00701666" w14:paraId="07F4FCDA" w14:textId="77777777" w:rsidTr="00CC5D1B">
        <w:trPr>
          <w:trHeight w:val="807"/>
        </w:trPr>
        <w:tc>
          <w:tcPr>
            <w:tcW w:w="1844" w:type="dxa"/>
            <w:vMerge/>
          </w:tcPr>
          <w:p w14:paraId="65964A1B" w14:textId="77777777" w:rsidR="00A429B9" w:rsidRPr="00701666" w:rsidRDefault="00A429B9" w:rsidP="00652CF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1A5DD73" w14:textId="2120E660" w:rsidR="00A429B9" w:rsidRPr="00701666" w:rsidRDefault="00A429B9" w:rsidP="00C92E0C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執行業務相關費用</w:t>
            </w:r>
          </w:p>
        </w:tc>
        <w:tc>
          <w:tcPr>
            <w:tcW w:w="1418" w:type="dxa"/>
            <w:vAlign w:val="center"/>
          </w:tcPr>
          <w:p w14:paraId="632D7757" w14:textId="77777777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62483A64" w14:textId="6DC40C29" w:rsidR="00A429B9" w:rsidRPr="00701666" w:rsidRDefault="00A429B9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包含諮詢費、出席費、差旅費、工讀生、影印費、場地使用費、雜支等相關費用。</w:t>
            </w:r>
          </w:p>
        </w:tc>
      </w:tr>
      <w:tr w:rsidR="00701666" w:rsidRPr="00701666" w14:paraId="751246CA" w14:textId="77777777" w:rsidTr="00CC5D1B">
        <w:trPr>
          <w:trHeight w:val="873"/>
        </w:trPr>
        <w:tc>
          <w:tcPr>
            <w:tcW w:w="1844" w:type="dxa"/>
            <w:vMerge/>
          </w:tcPr>
          <w:p w14:paraId="0A7E1834" w14:textId="77777777" w:rsidR="00A429B9" w:rsidRPr="00701666" w:rsidRDefault="00A429B9" w:rsidP="00652CF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2733A91" w14:textId="30436415" w:rsidR="00A429B9" w:rsidRPr="00701666" w:rsidRDefault="00A429B9" w:rsidP="006D19C9">
            <w:pPr>
              <w:jc w:val="right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合計</w:t>
            </w:r>
          </w:p>
        </w:tc>
        <w:tc>
          <w:tcPr>
            <w:tcW w:w="1418" w:type="dxa"/>
            <w:vAlign w:val="center"/>
          </w:tcPr>
          <w:p w14:paraId="399A7E94" w14:textId="5F50702D" w:rsidR="00A429B9" w:rsidRPr="00701666" w:rsidRDefault="00A429B9" w:rsidP="00A429B9">
            <w:pPr>
              <w:jc w:val="righ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0F70EA25" w14:textId="764B2CEC" w:rsidR="0067487C" w:rsidRPr="00701666" w:rsidRDefault="0067487C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115年每校補助總額上限500,000元；</w:t>
            </w:r>
          </w:p>
          <w:p w14:paraId="76F6CC8D" w14:textId="31BA6DA3" w:rsidR="00A429B9" w:rsidRPr="00701666" w:rsidRDefault="0067487C" w:rsidP="00A429B9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116年每校補助總額上限1,000,000元。</w:t>
            </w:r>
          </w:p>
        </w:tc>
      </w:tr>
    </w:tbl>
    <w:p w14:paraId="72EAFE78" w14:textId="77777777" w:rsidR="00C92E0C" w:rsidRPr="00701666" w:rsidRDefault="00C92E0C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C1C6466" w14:textId="5CCE5DCB" w:rsidR="00434DB3" w:rsidRPr="00701666" w:rsidRDefault="00434DB3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br w:type="page"/>
      </w:r>
    </w:p>
    <w:p w14:paraId="212F080E" w14:textId="5799A359" w:rsidR="00A76BE2" w:rsidRPr="00701666" w:rsidRDefault="00A76BE2" w:rsidP="00A76BE2">
      <w:pPr>
        <w:widowControl/>
        <w:spacing w:after="0" w:line="240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5F17BF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4</w:t>
      </w:r>
    </w:p>
    <w:p w14:paraId="42B55CCA" w14:textId="77777777" w:rsidR="00A76BE2" w:rsidRPr="00701666" w:rsidRDefault="00A76BE2" w:rsidP="00A76BE2">
      <w:pPr>
        <w:spacing w:after="0" w:line="48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1666">
        <w:rPr>
          <w:rFonts w:ascii="標楷體" w:eastAsia="標楷體" w:hAnsi="標楷體" w:hint="eastAsia"/>
          <w:color w:val="000000" w:themeColor="text1"/>
          <w:sz w:val="36"/>
          <w:szCs w:val="36"/>
        </w:rPr>
        <w:t>支領教育部及所屬機關補(捐)助及委辦計畫</w:t>
      </w:r>
    </w:p>
    <w:p w14:paraId="42B58407" w14:textId="77777777" w:rsidR="00A76BE2" w:rsidRPr="00701666" w:rsidRDefault="00A76BE2" w:rsidP="00A76BE2">
      <w:pPr>
        <w:spacing w:after="0" w:line="48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1666">
        <w:rPr>
          <w:rFonts w:ascii="標楷體" w:eastAsia="標楷體" w:hAnsi="標楷體" w:hint="eastAsia"/>
          <w:color w:val="000000" w:themeColor="text1"/>
          <w:sz w:val="36"/>
          <w:szCs w:val="36"/>
        </w:rPr>
        <w:t>兼任計畫主持人費明細表</w:t>
      </w:r>
    </w:p>
    <w:tbl>
      <w:tblPr>
        <w:tblStyle w:val="af4"/>
        <w:tblW w:w="8931" w:type="dxa"/>
        <w:jc w:val="center"/>
        <w:tblLook w:val="04A0" w:firstRow="1" w:lastRow="0" w:firstColumn="1" w:lastColumn="0" w:noHBand="0" w:noVBand="1"/>
      </w:tblPr>
      <w:tblGrid>
        <w:gridCol w:w="710"/>
        <w:gridCol w:w="3402"/>
        <w:gridCol w:w="4819"/>
      </w:tblGrid>
      <w:tr w:rsidR="00701666" w:rsidRPr="00701666" w14:paraId="27DA6840" w14:textId="77777777" w:rsidTr="00A76BE2">
        <w:trPr>
          <w:trHeight w:val="454"/>
          <w:jc w:val="center"/>
        </w:trPr>
        <w:tc>
          <w:tcPr>
            <w:tcW w:w="4112" w:type="dxa"/>
            <w:gridSpan w:val="2"/>
            <w:vAlign w:val="center"/>
          </w:tcPr>
          <w:p w14:paraId="4896E7CB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兼任計畫主持人姓名</w:t>
            </w:r>
          </w:p>
        </w:tc>
        <w:tc>
          <w:tcPr>
            <w:tcW w:w="4819" w:type="dxa"/>
            <w:vAlign w:val="center"/>
          </w:tcPr>
          <w:p w14:paraId="60473C1F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4980E1FC" w14:textId="77777777" w:rsidTr="00A76BE2">
        <w:trPr>
          <w:trHeight w:val="454"/>
          <w:jc w:val="center"/>
        </w:trPr>
        <w:tc>
          <w:tcPr>
            <w:tcW w:w="4112" w:type="dxa"/>
            <w:gridSpan w:val="2"/>
            <w:vAlign w:val="center"/>
          </w:tcPr>
          <w:p w14:paraId="00DE23D0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兼任計畫主持人服務單位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65109DC1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6B05D696" w14:textId="77777777" w:rsidTr="00A76BE2">
        <w:trPr>
          <w:trHeight w:val="454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706A62ED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第○</w:t>
            </w:r>
          </w:p>
          <w:p w14:paraId="3C620AE5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848C325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730EA6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1FFA79A4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5A0621FD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852DD86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計畫是否已受教育部核定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E0925C2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□申請中       □已核定</w:t>
            </w:r>
          </w:p>
        </w:tc>
      </w:tr>
      <w:tr w:rsidR="00701666" w:rsidRPr="00701666" w14:paraId="2B64164F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67194D36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0B3F92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計畫期程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369C2D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6D92A8AC" w14:textId="77777777" w:rsidTr="00A76BE2">
        <w:trPr>
          <w:trHeight w:val="907"/>
          <w:jc w:val="center"/>
        </w:trPr>
        <w:tc>
          <w:tcPr>
            <w:tcW w:w="710" w:type="dxa"/>
            <w:vMerge/>
            <w:vAlign w:val="center"/>
          </w:tcPr>
          <w:p w14:paraId="39B89FA1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AD0AF8A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支領</w:t>
            </w:r>
            <w:proofErr w:type="gramStart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32EB28FC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□同計畫期程</w:t>
            </w:r>
          </w:p>
          <w:p w14:paraId="02901C19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□其他：</w:t>
            </w:r>
          </w:p>
        </w:tc>
      </w:tr>
      <w:tr w:rsidR="00701666" w:rsidRPr="00701666" w14:paraId="5175D9B1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2E5DB42A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BD58C6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每月支領金額(元)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A77D011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3BF4DC13" w14:textId="77777777" w:rsidTr="00A76BE2">
        <w:trPr>
          <w:trHeight w:val="907"/>
          <w:jc w:val="center"/>
        </w:trPr>
        <w:tc>
          <w:tcPr>
            <w:tcW w:w="710" w:type="dxa"/>
            <w:vMerge/>
            <w:vAlign w:val="center"/>
          </w:tcPr>
          <w:p w14:paraId="312D3A03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F174F58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補(捐)</w:t>
            </w:r>
            <w:proofErr w:type="gramStart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助或委</w:t>
            </w:r>
            <w:proofErr w:type="gramEnd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辦單位</w:t>
            </w:r>
          </w:p>
          <w:p w14:paraId="2C4BBD09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(如：教育部○○司)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09FC27B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4B199228" w14:textId="77777777" w:rsidTr="00A76BE2">
        <w:trPr>
          <w:trHeight w:val="454"/>
          <w:jc w:val="center"/>
        </w:trPr>
        <w:tc>
          <w:tcPr>
            <w:tcW w:w="710" w:type="dxa"/>
            <w:vMerge w:val="restart"/>
            <w:vAlign w:val="center"/>
          </w:tcPr>
          <w:p w14:paraId="3BAB9441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第○</w:t>
            </w:r>
          </w:p>
          <w:p w14:paraId="406342CD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3B068D5C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569E8ED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222A3E3A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2F08DC01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1ECD32E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計畫是否已受教育部核定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56E43C1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□申請中       □已核定</w:t>
            </w:r>
          </w:p>
        </w:tc>
      </w:tr>
      <w:tr w:rsidR="00701666" w:rsidRPr="00701666" w14:paraId="6255D3FC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49A1EBE5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3E38C3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計畫期程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B8682D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0FFC6EC8" w14:textId="77777777" w:rsidTr="00A76BE2">
        <w:trPr>
          <w:trHeight w:val="907"/>
          <w:jc w:val="center"/>
        </w:trPr>
        <w:tc>
          <w:tcPr>
            <w:tcW w:w="710" w:type="dxa"/>
            <w:vMerge/>
            <w:vAlign w:val="center"/>
          </w:tcPr>
          <w:p w14:paraId="11B243A4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ED99CED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支領</w:t>
            </w:r>
            <w:proofErr w:type="gramStart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D6632B2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□同計畫期程</w:t>
            </w:r>
          </w:p>
          <w:p w14:paraId="54B3C79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□其他：</w:t>
            </w:r>
          </w:p>
        </w:tc>
      </w:tr>
      <w:tr w:rsidR="00701666" w:rsidRPr="00701666" w14:paraId="17AC6EFC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6232A55A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BFE5E76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每月支領金額(元)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87ABCDD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02BFBC5C" w14:textId="77777777" w:rsidTr="00A76BE2">
        <w:trPr>
          <w:trHeight w:val="907"/>
          <w:jc w:val="center"/>
        </w:trPr>
        <w:tc>
          <w:tcPr>
            <w:tcW w:w="710" w:type="dxa"/>
            <w:vMerge/>
            <w:vAlign w:val="center"/>
          </w:tcPr>
          <w:p w14:paraId="4D2A8766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3992353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補(捐)</w:t>
            </w:r>
            <w:proofErr w:type="gramStart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助或委</w:t>
            </w:r>
            <w:proofErr w:type="gramEnd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辦單位</w:t>
            </w:r>
          </w:p>
          <w:p w14:paraId="54ED2E19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(如：教育部○○司)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A0E542B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5E12049D" w14:textId="77777777" w:rsidTr="00A76BE2">
        <w:trPr>
          <w:trHeight w:val="454"/>
          <w:jc w:val="center"/>
        </w:trPr>
        <w:tc>
          <w:tcPr>
            <w:tcW w:w="710" w:type="dxa"/>
            <w:vMerge w:val="restart"/>
            <w:vAlign w:val="center"/>
          </w:tcPr>
          <w:p w14:paraId="10A9B485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第○</w:t>
            </w:r>
          </w:p>
          <w:p w14:paraId="597F1467" w14:textId="77777777" w:rsidR="00A76BE2" w:rsidRPr="00701666" w:rsidRDefault="00A76BE2" w:rsidP="00E94F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7B3EAC33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E61193D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1A1C2ABA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7447D180" w14:textId="77777777" w:rsidR="00A76BE2" w:rsidRPr="00701666" w:rsidRDefault="00A76BE2" w:rsidP="00E94F9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23D0CDF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計畫是否已受教育部核定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B2373BE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□申請中       □已核定</w:t>
            </w:r>
          </w:p>
        </w:tc>
      </w:tr>
      <w:tr w:rsidR="00701666" w:rsidRPr="00701666" w14:paraId="6CFB1F99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459FDEF0" w14:textId="77777777" w:rsidR="00A76BE2" w:rsidRPr="00701666" w:rsidRDefault="00A76BE2" w:rsidP="00E94F9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1386DF6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計畫期程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CDF48DE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19F71861" w14:textId="77777777" w:rsidTr="00A76BE2">
        <w:trPr>
          <w:trHeight w:val="907"/>
          <w:jc w:val="center"/>
        </w:trPr>
        <w:tc>
          <w:tcPr>
            <w:tcW w:w="710" w:type="dxa"/>
            <w:vMerge/>
            <w:vAlign w:val="center"/>
          </w:tcPr>
          <w:p w14:paraId="78F81E33" w14:textId="77777777" w:rsidR="00A76BE2" w:rsidRPr="00701666" w:rsidRDefault="00A76BE2" w:rsidP="00E94F9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1AB80D6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支領</w:t>
            </w:r>
            <w:proofErr w:type="gramStart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B7A8AC1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□同計畫期程</w:t>
            </w:r>
          </w:p>
          <w:p w14:paraId="7729CF00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□其他：</w:t>
            </w:r>
          </w:p>
        </w:tc>
      </w:tr>
      <w:tr w:rsidR="00701666" w:rsidRPr="00701666" w14:paraId="679E2A40" w14:textId="77777777" w:rsidTr="00A76BE2">
        <w:trPr>
          <w:trHeight w:val="454"/>
          <w:jc w:val="center"/>
        </w:trPr>
        <w:tc>
          <w:tcPr>
            <w:tcW w:w="710" w:type="dxa"/>
            <w:vMerge/>
            <w:vAlign w:val="center"/>
          </w:tcPr>
          <w:p w14:paraId="376F11F0" w14:textId="77777777" w:rsidR="00A76BE2" w:rsidRPr="00701666" w:rsidRDefault="00A76BE2" w:rsidP="00E94F9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B0FEFB7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每月支領金額(元)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D6C1CEA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50B3D768" w14:textId="77777777" w:rsidTr="00A76BE2">
        <w:trPr>
          <w:trHeight w:val="907"/>
          <w:jc w:val="center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39C7D329" w14:textId="77777777" w:rsidR="00A76BE2" w:rsidRPr="00701666" w:rsidRDefault="00A76BE2" w:rsidP="00E94F90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1FC93AD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補(捐)</w:t>
            </w:r>
            <w:proofErr w:type="gramStart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助或委</w:t>
            </w:r>
            <w:proofErr w:type="gramEnd"/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辦單位</w:t>
            </w:r>
          </w:p>
          <w:p w14:paraId="11BA2E24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(如：教育部○○司)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88C9D6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1666" w:rsidRPr="00701666" w14:paraId="377A779A" w14:textId="77777777" w:rsidTr="00A76BE2">
        <w:trPr>
          <w:trHeight w:val="454"/>
          <w:jc w:val="center"/>
        </w:trPr>
        <w:tc>
          <w:tcPr>
            <w:tcW w:w="8931" w:type="dxa"/>
            <w:gridSpan w:val="3"/>
            <w:vAlign w:val="center"/>
          </w:tcPr>
          <w:p w14:paraId="1E5B8142" w14:textId="77777777" w:rsidR="00A76BE2" w:rsidRPr="00701666" w:rsidRDefault="00A76BE2" w:rsidP="00E94F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16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兼任計畫主持人簽章</w:t>
            </w:r>
          </w:p>
        </w:tc>
      </w:tr>
      <w:tr w:rsidR="00701666" w:rsidRPr="00701666" w14:paraId="0B0CFF5D" w14:textId="77777777" w:rsidTr="00E558FF">
        <w:trPr>
          <w:trHeight w:val="625"/>
          <w:jc w:val="center"/>
        </w:trPr>
        <w:tc>
          <w:tcPr>
            <w:tcW w:w="8931" w:type="dxa"/>
            <w:gridSpan w:val="3"/>
            <w:vAlign w:val="center"/>
          </w:tcPr>
          <w:p w14:paraId="704B1261" w14:textId="77777777" w:rsidR="00A76BE2" w:rsidRPr="00701666" w:rsidRDefault="00A76BE2" w:rsidP="00E94F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20"/>
    <w:p w14:paraId="648521FE" w14:textId="12AD6751" w:rsidR="001434C2" w:rsidRPr="00701666" w:rsidRDefault="00740EEE" w:rsidP="001434C2">
      <w:pPr>
        <w:pStyle w:val="1"/>
        <w:spacing w:line="276" w:lineRule="auto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lang w:val="en-US"/>
        </w:rPr>
        <w:lastRenderedPageBreak/>
        <w:t>附件5</w:t>
      </w:r>
    </w:p>
    <w:p w14:paraId="51EE8FC9" w14:textId="77777777" w:rsidR="00740EEE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en-US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en-US"/>
        </w:rPr>
        <w:t>智慧教育師資培育聯盟</w:t>
      </w:r>
      <w:r w:rsidR="00740EEE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lang w:val="en-US"/>
        </w:rPr>
        <w:t>-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lang w:val="en-US"/>
        </w:rPr>
        <w:t>各師資類科推動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en-US"/>
        </w:rPr>
        <w:t>分項計畫</w:t>
      </w:r>
    </w:p>
    <w:p w14:paraId="6194852B" w14:textId="437125D4" w:rsidR="001434C2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en-US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en-US"/>
        </w:rPr>
        <w:t>合作</w:t>
      </w:r>
      <w:r w:rsidR="00740EEE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lang w:val="en-US"/>
        </w:rPr>
        <w:t>大學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en-US"/>
        </w:rPr>
        <w:t>意</w:t>
      </w:r>
      <w:r w:rsidR="006736F3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lang w:val="en-US"/>
        </w:rPr>
        <w:t>願</w:t>
      </w:r>
      <w:r w:rsidR="00740EEE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lang w:val="en-US"/>
        </w:rPr>
        <w:t>表</w:t>
      </w:r>
    </w:p>
    <w:p w14:paraId="19C5B617" w14:textId="77777777" w:rsidR="001434C2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50E7404F" w14:textId="6D0AAFB2" w:rsidR="001434C2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本校願意偕同</w:t>
      </w: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○○○○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="00740EE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中心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大學全銜)，自 115 年</w:t>
      </w:r>
      <w:r w:rsidR="00740EE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7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740EEE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日至116 年 12 月 31 日期間執行「智慧教育師資培育聯盟</w:t>
      </w:r>
      <w:r w:rsidRPr="00701666">
        <w:rPr>
          <w:rFonts w:ascii="標楷體" w:eastAsia="標楷體" w:hAnsi="標楷體" w:cs="Times New Roman"/>
          <w:color w:val="000000" w:themeColor="text1"/>
          <w:spacing w:val="-100"/>
          <w:sz w:val="28"/>
          <w:szCs w:val="28"/>
        </w:rPr>
        <w:t>－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－</w:t>
      </w: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各師資類科推動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分項計畫（○○教育）」，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推動A</w:t>
      </w:r>
      <w:r w:rsidR="00DE7F43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I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導入</w:t>
      </w:r>
      <w:r w:rsidR="00D0697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師培課程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（含開發）</w:t>
      </w:r>
      <w:r w:rsidR="00D0697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師資生修習</w:t>
      </w:r>
      <w:r w:rsidR="00DE7F43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AI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相關課程、</w:t>
      </w:r>
      <w:r w:rsidR="00D0697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媒合及協作專業發展學校、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協助處理相關行政事務及協調工作</w:t>
      </w:r>
      <w:r w:rsidR="00D0697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，促進本校參與計畫</w:t>
      </w:r>
      <w:r w:rsidR="00D0697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之師培教授、師資生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提升AI素養</w:t>
      </w:r>
      <w:r w:rsidR="00D06976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及專業知能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1B035CC6" w14:textId="0EB1EA09" w:rsidR="00740EEE" w:rsidRPr="00701666" w:rsidRDefault="00740EEE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A6C0168" w14:textId="77777777" w:rsidR="00740EEE" w:rsidRPr="00701666" w:rsidRDefault="00740EEE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30659977" w14:textId="3D5C573E" w:rsidR="00740EEE" w:rsidRPr="00701666" w:rsidRDefault="00740EEE" w:rsidP="00740E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合作大學名稱：</w:t>
      </w:r>
    </w:p>
    <w:p w14:paraId="5A5F70C9" w14:textId="245763F6" w:rsidR="001434C2" w:rsidRPr="00701666" w:rsidRDefault="00740EEE" w:rsidP="00740E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姓名：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(</w:t>
      </w: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簽章)</w:t>
      </w:r>
    </w:p>
    <w:p w14:paraId="1A76B9A5" w14:textId="53B1B414" w:rsidR="001434C2" w:rsidRPr="00701666" w:rsidRDefault="00740EEE" w:rsidP="00740E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職稱</w:t>
      </w:r>
      <w:r w:rsidR="001434C2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</w:p>
    <w:p w14:paraId="57BCB4A0" w14:textId="77777777" w:rsidR="001434C2" w:rsidRPr="00701666" w:rsidRDefault="001434C2" w:rsidP="00740E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電話：</w:t>
      </w:r>
    </w:p>
    <w:p w14:paraId="7D6A351D" w14:textId="77777777" w:rsidR="001434C2" w:rsidRPr="00701666" w:rsidRDefault="001434C2" w:rsidP="00740E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E-mail：</w:t>
      </w:r>
    </w:p>
    <w:p w14:paraId="6E849550" w14:textId="77777777" w:rsidR="001434C2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485A8E09" w14:textId="244CF1F7" w:rsidR="001434C2" w:rsidRPr="00701666" w:rsidRDefault="00DE7F43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u w:val="single"/>
        </w:rPr>
      </w:pP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u w:val="single"/>
        </w:rPr>
        <w:t>※</w:t>
      </w:r>
      <w:r w:rsidR="00D06976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u w:val="single"/>
        </w:rPr>
        <w:t>簽署本表人員應為合作</w:t>
      </w:r>
      <w:r w:rsidR="008973F8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u w:val="single"/>
        </w:rPr>
        <w:t>大學</w:t>
      </w:r>
      <w:r w:rsidR="00D06976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u w:val="single"/>
        </w:rPr>
        <w:t>之師培單位主管、副校長或校長。</w:t>
      </w:r>
    </w:p>
    <w:p w14:paraId="5507CA15" w14:textId="6BB7D883" w:rsidR="001434C2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06FA10F5" w14:textId="0024F324" w:rsidR="00D06976" w:rsidRPr="00701666" w:rsidRDefault="00D06976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24905943" w14:textId="50BD271F" w:rsidR="00D06976" w:rsidRPr="00701666" w:rsidRDefault="00D06976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0392B8F1" w14:textId="77777777" w:rsidR="00D06976" w:rsidRPr="00701666" w:rsidRDefault="00D06976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9B05575" w14:textId="77777777" w:rsidR="00D06976" w:rsidRPr="00701666" w:rsidRDefault="00D06976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26E0672A" w14:textId="7A9A33B1" w:rsidR="001434C2" w:rsidRPr="00701666" w:rsidRDefault="001434C2" w:rsidP="00143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中華民國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115</w:t>
      </w:r>
      <w:r w:rsidR="00DE7F43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○○</w:t>
      </w:r>
      <w:r w:rsidR="00DE7F43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DE7F43" w:rsidRPr="007016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○○</w:t>
      </w:r>
      <w:r w:rsidR="00DE7F43"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701666">
        <w:rPr>
          <w:rFonts w:ascii="標楷體" w:eastAsia="標楷體" w:hAnsi="標楷體" w:cs="Times New Roman"/>
          <w:color w:val="000000" w:themeColor="text1"/>
          <w:sz w:val="28"/>
          <w:szCs w:val="28"/>
        </w:rPr>
        <w:t>日</w:t>
      </w:r>
    </w:p>
    <w:p w14:paraId="462A62A0" w14:textId="63166FB0" w:rsidR="00740EEE" w:rsidRPr="00701666" w:rsidRDefault="00740EEE" w:rsidP="00740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09E28071" w14:textId="77777777" w:rsidR="001434C2" w:rsidRPr="00701666" w:rsidRDefault="001434C2" w:rsidP="001434C2">
      <w:pPr>
        <w:spacing w:line="276" w:lineRule="auto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  <w:sectPr w:rsidR="001434C2" w:rsidRPr="00701666" w:rsidSect="006F4585">
          <w:pgSz w:w="11906" w:h="16838"/>
          <w:pgMar w:top="1134" w:right="1134" w:bottom="1134" w:left="1134" w:header="851" w:footer="680" w:gutter="0"/>
          <w:cols w:space="720"/>
          <w:docGrid w:linePitch="326"/>
        </w:sectPr>
      </w:pPr>
    </w:p>
    <w:p w14:paraId="641414BE" w14:textId="77777777" w:rsidR="00C6283D" w:rsidRPr="00701666" w:rsidRDefault="00B8110E" w:rsidP="00C6283D">
      <w:pPr>
        <w:pStyle w:val="1"/>
        <w:spacing w:before="0" w:after="0" w:line="240" w:lineRule="auto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件</w:t>
      </w:r>
      <w:r w:rsidR="001434C2"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6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1CB5E34" w14:textId="21F3F059" w:rsidR="00B8110E" w:rsidRPr="00701666" w:rsidRDefault="00B8110E" w:rsidP="00C6283D">
      <w:pPr>
        <w:pStyle w:val="1"/>
        <w:spacing w:before="0" w:after="0" w:line="24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繳交</w:t>
      </w:r>
      <w:r w:rsidR="00C70AF0" w:rsidRPr="007016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申請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資料一覽表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6379"/>
        <w:gridCol w:w="2551"/>
      </w:tblGrid>
      <w:tr w:rsidR="00701666" w:rsidRPr="00701666" w14:paraId="2C6764C5" w14:textId="4CE555BE" w:rsidTr="00C6283D">
        <w:trPr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9ED2" w14:textId="5368E03B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C564" w14:textId="2DE6178C" w:rsidR="00240499" w:rsidRPr="00701666" w:rsidRDefault="00C70AF0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資料項目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5173FDB" w14:textId="7F1CC49D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繳交情形</w:t>
            </w:r>
          </w:p>
        </w:tc>
      </w:tr>
      <w:tr w:rsidR="00701666" w:rsidRPr="00701666" w14:paraId="664BAECE" w14:textId="37F96244" w:rsidTr="00C6283D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B26F" w14:textId="07C8700A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9FF" w14:textId="37DFEF99" w:rsidR="00240499" w:rsidRPr="00701666" w:rsidRDefault="00240499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基本資料(</w:t>
            </w:r>
            <w:proofErr w:type="gramStart"/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一</w:t>
            </w:r>
            <w:proofErr w:type="gramEnd"/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)</w:t>
            </w: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申請學校資訊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9CE6" w14:textId="25099A36" w:rsidR="00240499" w:rsidRPr="00701666" w:rsidRDefault="00C6283D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□已完成</w:t>
            </w:r>
          </w:p>
        </w:tc>
      </w:tr>
      <w:tr w:rsidR="00701666" w:rsidRPr="00701666" w14:paraId="0E952651" w14:textId="77777777" w:rsidTr="00C6283D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EC68" w14:textId="13E43944" w:rsidR="00EC4745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F513" w14:textId="3575ABE9" w:rsidR="00EC4745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基本資料(二)資源</w:t>
            </w:r>
            <w:proofErr w:type="gramStart"/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盤點－</w:t>
            </w: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各師資</w:t>
            </w:r>
            <w:proofErr w:type="gramEnd"/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類科推動</w:t>
            </w: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分項計畫</w:t>
            </w: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（○○教育）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含附表（其他相關佐證）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A295" w14:textId="103D9AC2" w:rsidR="00EC4745" w:rsidRPr="00701666" w:rsidRDefault="00C6283D" w:rsidP="00C70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4" w:hangingChars="114" w:hanging="274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□已完成</w:t>
            </w:r>
            <w:r w:rsidR="00C70AF0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；另相關佐證共_</w:t>
            </w:r>
            <w:r w:rsidR="00C70AF0" w:rsidRPr="00701666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="00C70AF0"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份</w:t>
            </w:r>
          </w:p>
        </w:tc>
      </w:tr>
      <w:tr w:rsidR="00701666" w:rsidRPr="00701666" w14:paraId="217534F1" w14:textId="0AFF075D" w:rsidTr="00C6283D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0682" w14:textId="24F785BE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4C57" w14:textId="77777777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計畫書</w:t>
            </w: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（含經費表）</w:t>
            </w:r>
          </w:p>
          <w:p w14:paraId="7DCC4B64" w14:textId="715C8C0C" w:rsidR="008973F8" w:rsidRPr="00701666" w:rsidRDefault="008973F8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※經費表需經中心大學相關單位核章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2C29" w14:textId="04BD0A2A" w:rsidR="00240499" w:rsidRPr="00701666" w:rsidRDefault="00C6283D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□已完成</w:t>
            </w:r>
          </w:p>
        </w:tc>
      </w:tr>
      <w:tr w:rsidR="00701666" w:rsidRPr="00701666" w14:paraId="27783078" w14:textId="0B0D15A3" w:rsidTr="00C6283D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B913" w14:textId="6AC47F4D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D83B" w14:textId="77B3D479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支領教育部及所屬機關補(捐)助及委辦計畫兼任計畫主持人費明細表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C1B2" w14:textId="523B873C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□已完成</w:t>
            </w:r>
          </w:p>
        </w:tc>
      </w:tr>
      <w:tr w:rsidR="00701666" w:rsidRPr="00701666" w14:paraId="6476C92C" w14:textId="77777777" w:rsidTr="00C6283D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A500" w14:textId="3C107660" w:rsidR="00EC4745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8A39" w14:textId="77777777" w:rsidR="00EC4745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合作大學意願表</w:t>
            </w:r>
          </w:p>
          <w:p w14:paraId="5FEDE5BD" w14:textId="53D08FE3" w:rsidR="008973F8" w:rsidRPr="00701666" w:rsidRDefault="008973F8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※需由合作大學之師培單位主管、副校長或校長簽章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5D80" w14:textId="069AD763" w:rsidR="00EC4745" w:rsidRPr="00701666" w:rsidRDefault="00C6283D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□已完成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，共_</w:t>
            </w: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__</w:t>
            </w:r>
            <w:r w:rsidRPr="00701666">
              <w:rPr>
                <w:rFonts w:ascii="標楷體" w:eastAsia="標楷體" w:hAnsi="標楷體" w:cs="Times New Roman" w:hint="eastAsia"/>
                <w:color w:val="000000" w:themeColor="text1"/>
              </w:rPr>
              <w:t>份</w:t>
            </w:r>
          </w:p>
        </w:tc>
      </w:tr>
      <w:tr w:rsidR="00240499" w:rsidRPr="00701666" w14:paraId="0514CD70" w14:textId="7B2A74F8" w:rsidTr="00C6283D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7B0" w14:textId="57422432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1564" w14:textId="77777777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繳交資料一覽表</w:t>
            </w:r>
          </w:p>
          <w:p w14:paraId="0D475858" w14:textId="133ED0B0" w:rsidR="008973F8" w:rsidRPr="00701666" w:rsidRDefault="008973F8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※需由中心大學之計畫主持人簽</w:t>
            </w:r>
            <w:r w:rsidR="00C6283D" w:rsidRPr="00701666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4DD9" w14:textId="74E22DF1" w:rsidR="00240499" w:rsidRPr="00701666" w:rsidRDefault="00EC4745" w:rsidP="00C62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01666">
              <w:rPr>
                <w:rFonts w:ascii="標楷體" w:eastAsia="標楷體" w:hAnsi="標楷體" w:cs="Times New Roman"/>
                <w:color w:val="000000" w:themeColor="text1"/>
              </w:rPr>
              <w:t>□已完成</w:t>
            </w:r>
          </w:p>
        </w:tc>
      </w:tr>
    </w:tbl>
    <w:p w14:paraId="0A19EE46" w14:textId="77777777" w:rsidR="00B8110E" w:rsidRPr="00701666" w:rsidRDefault="00B8110E" w:rsidP="00B811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</w:pPr>
      <w:bookmarkStart w:id="21" w:name="_heading=h.mgo4ozcji498" w:colFirst="0" w:colLast="0"/>
      <w:bookmarkEnd w:id="21"/>
    </w:p>
    <w:p w14:paraId="1FD6A9D4" w14:textId="77777777" w:rsidR="00B8110E" w:rsidRPr="00701666" w:rsidRDefault="00B8110E" w:rsidP="00B811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</w:pPr>
    </w:p>
    <w:p w14:paraId="093DFEEA" w14:textId="77777777" w:rsidR="00B8110E" w:rsidRPr="00701666" w:rsidRDefault="00B8110E" w:rsidP="00C62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</w:pPr>
      <w:r w:rsidRPr="00701666"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  <w:t>智慧教育師資培育</w:t>
      </w:r>
      <w:proofErr w:type="gramStart"/>
      <w:r w:rsidRPr="00701666"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  <w:t>聯盟－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pacing w:val="-20"/>
          <w:sz w:val="32"/>
          <w:szCs w:val="32"/>
        </w:rPr>
        <w:t>各師資</w:t>
      </w:r>
      <w:proofErr w:type="gramEnd"/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pacing w:val="-20"/>
          <w:sz w:val="32"/>
          <w:szCs w:val="32"/>
        </w:rPr>
        <w:t>類科推動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  <w:t>分項計畫（</w:t>
      </w:r>
      <w:r w:rsidRPr="00701666">
        <w:rPr>
          <w:rFonts w:ascii="標楷體" w:eastAsia="標楷體" w:hAnsi="標楷體" w:cs="Times New Roman" w:hint="eastAsia"/>
          <w:b/>
          <w:bCs/>
          <w:color w:val="000000" w:themeColor="text1"/>
          <w:spacing w:val="-20"/>
          <w:sz w:val="32"/>
          <w:szCs w:val="32"/>
        </w:rPr>
        <w:t>○○</w:t>
      </w:r>
      <w:r w:rsidRPr="00701666">
        <w:rPr>
          <w:rFonts w:ascii="標楷體" w:eastAsia="標楷體" w:hAnsi="標楷體" w:cs="Times New Roman"/>
          <w:b/>
          <w:bCs/>
          <w:color w:val="000000" w:themeColor="text1"/>
          <w:spacing w:val="-20"/>
          <w:sz w:val="32"/>
          <w:szCs w:val="32"/>
        </w:rPr>
        <w:t>教育）</w:t>
      </w:r>
    </w:p>
    <w:p w14:paraId="2A6902C5" w14:textId="77777777" w:rsidR="00B8110E" w:rsidRPr="00701666" w:rsidRDefault="00B8110E" w:rsidP="00C62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標楷體" w:eastAsia="標楷體" w:hAnsi="標楷體" w:cs="Times New Roman"/>
          <w:color w:val="000000" w:themeColor="text1"/>
          <w:spacing w:val="-20"/>
          <w:sz w:val="32"/>
          <w:szCs w:val="32"/>
        </w:rPr>
      </w:pPr>
      <w:r w:rsidRPr="00701666">
        <w:rPr>
          <w:rFonts w:ascii="標楷體" w:eastAsia="標楷體" w:hAnsi="標楷體" w:cs="Times New Roman"/>
          <w:color w:val="000000" w:themeColor="text1"/>
          <w:spacing w:val="-20"/>
          <w:sz w:val="32"/>
          <w:szCs w:val="32"/>
        </w:rPr>
        <w:t>計畫主持人：____________________</w:t>
      </w:r>
    </w:p>
    <w:p w14:paraId="29027D57" w14:textId="77777777" w:rsidR="00D92A8D" w:rsidRPr="00701666" w:rsidRDefault="00D92A8D" w:rsidP="00CC6356">
      <w:pPr>
        <w:spacing w:after="0" w:line="240" w:lineRule="auto"/>
        <w:ind w:left="240" w:hangingChars="100" w:hanging="240"/>
        <w:jc w:val="both"/>
        <w:rPr>
          <w:rFonts w:ascii="標楷體" w:eastAsia="標楷體" w:hAnsi="標楷體" w:cs="Times New Roman"/>
          <w:color w:val="000000" w:themeColor="text1"/>
        </w:rPr>
      </w:pPr>
    </w:p>
    <w:sectPr w:rsidR="00D92A8D" w:rsidRPr="00701666" w:rsidSect="006F4585">
      <w:headerReference w:type="default" r:id="rId12"/>
      <w:footerReference w:type="default" r:id="rId13"/>
      <w:pgSz w:w="11906" w:h="16838"/>
      <w:pgMar w:top="1134" w:right="1134" w:bottom="1134" w:left="1134" w:header="85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B87E" w14:textId="77777777" w:rsidR="005641B2" w:rsidRDefault="005641B2">
      <w:pPr>
        <w:spacing w:after="0" w:line="240" w:lineRule="auto"/>
      </w:pPr>
      <w:r>
        <w:separator/>
      </w:r>
    </w:p>
  </w:endnote>
  <w:endnote w:type="continuationSeparator" w:id="0">
    <w:p w14:paraId="6438B436" w14:textId="77777777" w:rsidR="005641B2" w:rsidRDefault="0056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E36F8016-2930-43B1-A3AB-B75BEACF04C6}"/>
    <w:embedBold r:id="rId2" w:subsetted="1" w:fontKey="{2E87F6EC-47B5-4F01-8A4C-F8A9A04DE7B2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EA8DCBBC-8FCB-4355-8F86-37DB40BBE8C4}"/>
    <w:embedBold r:id="rId4" w:fontKey="{190473DB-BB51-417D-9303-F943ED0764B2}"/>
    <w:embedItalic r:id="rId5" w:fontKey="{78B0330C-658F-460E-8C7A-87A9076CE927}"/>
  </w:font>
  <w:font w:name="Play">
    <w:charset w:val="00"/>
    <w:family w:val="auto"/>
    <w:pitch w:val="default"/>
    <w:embedRegular r:id="rId6" w:fontKey="{44730512-12FF-4FE1-8746-19649651A430}"/>
    <w:embedBold r:id="rId7" w:fontKey="{3DAE12EC-D5EC-4B37-BD3B-58A08AFEDA0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B82418AF-4C48-42A2-8FB0-7A89FAAC46A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9923142"/>
      <w:docPartObj>
        <w:docPartGallery w:val="Page Numbers (Bottom of Page)"/>
        <w:docPartUnique/>
      </w:docPartObj>
    </w:sdtPr>
    <w:sdtContent>
      <w:p w14:paraId="00000215" w14:textId="5098ADE8" w:rsidR="001848D5" w:rsidRPr="0085694F" w:rsidRDefault="0085694F" w:rsidP="0085694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297078"/>
      <w:docPartObj>
        <w:docPartGallery w:val="Page Numbers (Bottom of Page)"/>
        <w:docPartUnique/>
      </w:docPartObj>
    </w:sdtPr>
    <w:sdtEndPr>
      <w:rPr>
        <w:lang w:val="zh-TW"/>
      </w:rPr>
    </w:sdtEndPr>
    <w:sdtContent>
      <w:p w14:paraId="5C811D04" w14:textId="311DDF40" w:rsidR="006F4585" w:rsidRPr="006F4585" w:rsidRDefault="006F4585" w:rsidP="006F4585">
        <w:pPr>
          <w:pStyle w:val="af0"/>
          <w:jc w:val="center"/>
          <w:rPr>
            <w:lang w:val="zh-TW"/>
          </w:rPr>
        </w:pPr>
        <w:r w:rsidRPr="006F4585">
          <w:rPr>
            <w:lang w:val="zh-TW"/>
          </w:rPr>
          <w:fldChar w:fldCharType="begin"/>
        </w:r>
        <w:r w:rsidRPr="006F4585">
          <w:rPr>
            <w:lang w:val="zh-TW"/>
          </w:rPr>
          <w:instrText>PAGE   \* MERGEFORMAT</w:instrText>
        </w:r>
        <w:r w:rsidRPr="006F4585">
          <w:rPr>
            <w:lang w:val="zh-TW"/>
          </w:rPr>
          <w:fldChar w:fldCharType="separate"/>
        </w:r>
        <w:r>
          <w:rPr>
            <w:lang w:val="zh-TW"/>
          </w:rPr>
          <w:t>2</w:t>
        </w:r>
        <w:r w:rsidRPr="006F4585">
          <w:rPr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E6D2" w14:textId="620A6B2C" w:rsidR="001848D5" w:rsidRDefault="001848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hint="eastAsia"/>
        <w:color w:val="000000"/>
        <w:sz w:val="20"/>
        <w:szCs w:val="20"/>
      </w:rPr>
      <w:t>-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rFonts w:hint="eastAsia"/>
        <w:color w:val="000000"/>
        <w:sz w:val="20"/>
        <w:szCs w:val="20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D9B4" w14:textId="30B11D0C" w:rsidR="001848D5" w:rsidRPr="00520C44" w:rsidRDefault="001848D5" w:rsidP="00520C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F1AB7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8C50" w14:textId="77777777" w:rsidR="005641B2" w:rsidRDefault="005641B2">
      <w:pPr>
        <w:spacing w:after="0" w:line="240" w:lineRule="auto"/>
      </w:pPr>
      <w:r>
        <w:separator/>
      </w:r>
    </w:p>
  </w:footnote>
  <w:footnote w:type="continuationSeparator" w:id="0">
    <w:p w14:paraId="69D892C0" w14:textId="77777777" w:rsidR="005641B2" w:rsidRDefault="0056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F2B1" w14:textId="77777777" w:rsidR="001848D5" w:rsidRDefault="001848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43D"/>
    <w:multiLevelType w:val="multilevel"/>
    <w:tmpl w:val="4AD89B5A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1D5AB5"/>
    <w:multiLevelType w:val="hybridMultilevel"/>
    <w:tmpl w:val="F6F6C7DE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F4E56"/>
    <w:multiLevelType w:val="hybridMultilevel"/>
    <w:tmpl w:val="2BAA7090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601F"/>
    <w:multiLevelType w:val="hybridMultilevel"/>
    <w:tmpl w:val="128AADF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0C5BBF"/>
    <w:multiLevelType w:val="multilevel"/>
    <w:tmpl w:val="56383ABC"/>
    <w:lvl w:ilvl="0">
      <w:start w:val="1"/>
      <w:numFmt w:val="taiwaneseCountingThousand"/>
      <w:lvlText w:val="（%1）"/>
      <w:lvlJc w:val="left"/>
      <w:pPr>
        <w:tabs>
          <w:tab w:val="num" w:pos="2346"/>
        </w:tabs>
        <w:ind w:left="2346" w:hanging="360"/>
      </w:pPr>
      <w:rPr>
        <w:rFonts w:hint="default"/>
        <w:b w:val="0"/>
        <w:bCs w:val="0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3B9201B"/>
    <w:multiLevelType w:val="multilevel"/>
    <w:tmpl w:val="264EF52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305" w:hanging="825"/>
      </w:pPr>
    </w:lvl>
    <w:lvl w:ilvl="2">
      <w:start w:val="1"/>
      <w:numFmt w:val="decimal"/>
      <w:lvlText w:val="(%3)"/>
      <w:lvlJc w:val="left"/>
      <w:pPr>
        <w:ind w:left="132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D604C"/>
    <w:multiLevelType w:val="multilevel"/>
    <w:tmpl w:val="4AD89B5A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B93CDB"/>
    <w:multiLevelType w:val="hybridMultilevel"/>
    <w:tmpl w:val="BEB4ADC0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B25241"/>
    <w:multiLevelType w:val="multilevel"/>
    <w:tmpl w:val="264EF52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305" w:hanging="825"/>
      </w:pPr>
    </w:lvl>
    <w:lvl w:ilvl="2">
      <w:start w:val="1"/>
      <w:numFmt w:val="decimal"/>
      <w:lvlText w:val="(%3)"/>
      <w:lvlJc w:val="left"/>
      <w:pPr>
        <w:ind w:left="132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35881"/>
    <w:multiLevelType w:val="multilevel"/>
    <w:tmpl w:val="50AA1C38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CE045D2"/>
    <w:multiLevelType w:val="hybridMultilevel"/>
    <w:tmpl w:val="270674FE"/>
    <w:lvl w:ilvl="0" w:tplc="A306BFD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26F08"/>
    <w:multiLevelType w:val="hybridMultilevel"/>
    <w:tmpl w:val="270674FE"/>
    <w:lvl w:ilvl="0" w:tplc="A306BFD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D96678"/>
    <w:multiLevelType w:val="hybridMultilevel"/>
    <w:tmpl w:val="AE7EAC88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5D4129"/>
    <w:multiLevelType w:val="multilevel"/>
    <w:tmpl w:val="4AD89B5A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57160B9"/>
    <w:multiLevelType w:val="multilevel"/>
    <w:tmpl w:val="A3D6B17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305" w:hanging="825"/>
      </w:pPr>
    </w:lvl>
    <w:lvl w:ilvl="2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875943"/>
    <w:multiLevelType w:val="hybridMultilevel"/>
    <w:tmpl w:val="2BAA7090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831352"/>
    <w:multiLevelType w:val="hybridMultilevel"/>
    <w:tmpl w:val="B44A20E8"/>
    <w:lvl w:ilvl="0" w:tplc="A306BFD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DB46B8FC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9D3691"/>
    <w:multiLevelType w:val="multilevel"/>
    <w:tmpl w:val="56383ABC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0497010"/>
    <w:multiLevelType w:val="hybridMultilevel"/>
    <w:tmpl w:val="DF1E419C"/>
    <w:lvl w:ilvl="0" w:tplc="5114FA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960DF"/>
    <w:multiLevelType w:val="hybridMultilevel"/>
    <w:tmpl w:val="DD942996"/>
    <w:lvl w:ilvl="0" w:tplc="D5C21D18">
      <w:start w:val="1"/>
      <w:numFmt w:val="decimal"/>
      <w:lvlText w:val="%1."/>
      <w:lvlJc w:val="left"/>
      <w:pPr>
        <w:ind w:left="492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0" w15:restartNumberingAfterBreak="0">
    <w:nsid w:val="47664D7F"/>
    <w:multiLevelType w:val="hybridMultilevel"/>
    <w:tmpl w:val="564CF59E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A20C35"/>
    <w:multiLevelType w:val="multilevel"/>
    <w:tmpl w:val="4AD89B5A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9B26F56"/>
    <w:multiLevelType w:val="hybridMultilevel"/>
    <w:tmpl w:val="F6F6C7DE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E2488E"/>
    <w:multiLevelType w:val="multilevel"/>
    <w:tmpl w:val="8A14B65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305" w:hanging="825"/>
      </w:pPr>
    </w:lvl>
    <w:lvl w:ilvl="2">
      <w:start w:val="1"/>
      <w:numFmt w:val="decimal"/>
      <w:lvlText w:val="(%3)"/>
      <w:lvlJc w:val="left"/>
      <w:pPr>
        <w:ind w:left="132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9B6F00"/>
    <w:multiLevelType w:val="hybridMultilevel"/>
    <w:tmpl w:val="1CD43BBE"/>
    <w:lvl w:ilvl="0" w:tplc="8BDAD37A">
      <w:start w:val="1"/>
      <w:numFmt w:val="decimal"/>
      <w:lvlText w:val="%1."/>
      <w:lvlJc w:val="left"/>
      <w:pPr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F819FE"/>
    <w:multiLevelType w:val="hybridMultilevel"/>
    <w:tmpl w:val="7974BA1C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7F680C"/>
    <w:multiLevelType w:val="hybridMultilevel"/>
    <w:tmpl w:val="270674FE"/>
    <w:lvl w:ilvl="0" w:tplc="A306BFD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287E51"/>
    <w:multiLevelType w:val="multilevel"/>
    <w:tmpl w:val="A3D6B17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305" w:hanging="825"/>
      </w:pPr>
    </w:lvl>
    <w:lvl w:ilvl="2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C6349E"/>
    <w:multiLevelType w:val="hybridMultilevel"/>
    <w:tmpl w:val="270674FE"/>
    <w:lvl w:ilvl="0" w:tplc="A306BFD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EF04A8"/>
    <w:multiLevelType w:val="multilevel"/>
    <w:tmpl w:val="50AA1C38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DA0047"/>
    <w:multiLevelType w:val="hybridMultilevel"/>
    <w:tmpl w:val="890AD59A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850E2F"/>
    <w:multiLevelType w:val="hybridMultilevel"/>
    <w:tmpl w:val="AE7EAC88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2043E1"/>
    <w:multiLevelType w:val="multilevel"/>
    <w:tmpl w:val="4AD89B5A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A9604DC"/>
    <w:multiLevelType w:val="hybridMultilevel"/>
    <w:tmpl w:val="41C69BAE"/>
    <w:lvl w:ilvl="0" w:tplc="238C3D06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5AB760E6"/>
    <w:multiLevelType w:val="hybridMultilevel"/>
    <w:tmpl w:val="AE7EAC88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E03925"/>
    <w:multiLevelType w:val="hybridMultilevel"/>
    <w:tmpl w:val="08A89512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755522"/>
    <w:multiLevelType w:val="hybridMultilevel"/>
    <w:tmpl w:val="05CCDFB8"/>
    <w:lvl w:ilvl="0" w:tplc="1A045206">
      <w:start w:val="1"/>
      <w:numFmt w:val="taiwaneseCountingThousand"/>
      <w:lvlText w:val="%1、"/>
      <w:lvlJc w:val="left"/>
      <w:pPr>
        <w:ind w:left="6391" w:hanging="72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"/>
      </w:rPr>
    </w:lvl>
    <w:lvl w:ilvl="2" w:tplc="9A0C6DF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8B32C7"/>
    <w:multiLevelType w:val="hybridMultilevel"/>
    <w:tmpl w:val="AE7EAC88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695641"/>
    <w:multiLevelType w:val="multilevel"/>
    <w:tmpl w:val="74F0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FA233A"/>
    <w:multiLevelType w:val="multilevel"/>
    <w:tmpl w:val="56383ABC"/>
    <w:lvl w:ilvl="0">
      <w:start w:val="1"/>
      <w:numFmt w:val="taiwaneseCountingThousand"/>
      <w:lvlText w:val="（%1）"/>
      <w:lvlJc w:val="left"/>
      <w:pPr>
        <w:tabs>
          <w:tab w:val="num" w:pos="2346"/>
        </w:tabs>
        <w:ind w:left="2346" w:hanging="360"/>
      </w:pPr>
      <w:rPr>
        <w:rFonts w:hint="default"/>
        <w:b w:val="0"/>
        <w:bCs w:val="0"/>
        <w:lang w:val="en"/>
      </w:rPr>
    </w:lvl>
    <w:lvl w:ilvl="1">
      <w:start w:val="1"/>
      <w:numFmt w:val="taiwaneseCountingThousand"/>
      <w:lvlText w:val="%2、"/>
      <w:lvlJc w:val="left"/>
      <w:pPr>
        <w:ind w:left="115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9AB0D29"/>
    <w:multiLevelType w:val="hybridMultilevel"/>
    <w:tmpl w:val="DD942996"/>
    <w:lvl w:ilvl="0" w:tplc="D5C21D18">
      <w:start w:val="1"/>
      <w:numFmt w:val="decimal"/>
      <w:lvlText w:val="%1."/>
      <w:lvlJc w:val="left"/>
      <w:pPr>
        <w:ind w:left="492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2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764722"/>
    <w:multiLevelType w:val="hybridMultilevel"/>
    <w:tmpl w:val="AE7EAC88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A94E6D"/>
    <w:multiLevelType w:val="hybridMultilevel"/>
    <w:tmpl w:val="FE743052"/>
    <w:lvl w:ilvl="0" w:tplc="9A0C6DF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6A0B53"/>
    <w:multiLevelType w:val="hybridMultilevel"/>
    <w:tmpl w:val="606688CE"/>
    <w:lvl w:ilvl="0" w:tplc="676E884C">
      <w:start w:val="1"/>
      <w:numFmt w:val="decimal"/>
      <w:lvlText w:val="%1."/>
      <w:lvlJc w:val="left"/>
      <w:pPr>
        <w:ind w:left="492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7" w15:restartNumberingAfterBreak="0">
    <w:nsid w:val="7EFD0515"/>
    <w:multiLevelType w:val="hybridMultilevel"/>
    <w:tmpl w:val="531488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2471422">
    <w:abstractNumId w:val="37"/>
  </w:num>
  <w:num w:numId="2" w16cid:durableId="810559020">
    <w:abstractNumId w:val="27"/>
  </w:num>
  <w:num w:numId="3" w16cid:durableId="920141044">
    <w:abstractNumId w:val="33"/>
  </w:num>
  <w:num w:numId="4" w16cid:durableId="2126579113">
    <w:abstractNumId w:val="34"/>
  </w:num>
  <w:num w:numId="5" w16cid:durableId="1363629575">
    <w:abstractNumId w:val="26"/>
  </w:num>
  <w:num w:numId="6" w16cid:durableId="232930925">
    <w:abstractNumId w:val="10"/>
  </w:num>
  <w:num w:numId="7" w16cid:durableId="413748166">
    <w:abstractNumId w:val="28"/>
  </w:num>
  <w:num w:numId="8" w16cid:durableId="1064261133">
    <w:abstractNumId w:val="16"/>
  </w:num>
  <w:num w:numId="9" w16cid:durableId="610824632">
    <w:abstractNumId w:val="46"/>
  </w:num>
  <w:num w:numId="10" w16cid:durableId="1482111293">
    <w:abstractNumId w:val="45"/>
  </w:num>
  <w:num w:numId="11" w16cid:durableId="403724028">
    <w:abstractNumId w:val="15"/>
  </w:num>
  <w:num w:numId="12" w16cid:durableId="1497459977">
    <w:abstractNumId w:val="25"/>
  </w:num>
  <w:num w:numId="13" w16cid:durableId="1378898183">
    <w:abstractNumId w:val="32"/>
  </w:num>
  <w:num w:numId="14" w16cid:durableId="404911197">
    <w:abstractNumId w:val="36"/>
  </w:num>
  <w:num w:numId="15" w16cid:durableId="276109044">
    <w:abstractNumId w:val="1"/>
  </w:num>
  <w:num w:numId="16" w16cid:durableId="2066249600">
    <w:abstractNumId w:val="3"/>
  </w:num>
  <w:num w:numId="17" w16cid:durableId="13196571">
    <w:abstractNumId w:val="31"/>
  </w:num>
  <w:num w:numId="18" w16cid:durableId="535047373">
    <w:abstractNumId w:val="22"/>
  </w:num>
  <w:num w:numId="19" w16cid:durableId="1338925003">
    <w:abstractNumId w:val="24"/>
  </w:num>
  <w:num w:numId="20" w16cid:durableId="1743138278">
    <w:abstractNumId w:val="20"/>
  </w:num>
  <w:num w:numId="21" w16cid:durableId="1373535639">
    <w:abstractNumId w:val="41"/>
  </w:num>
  <w:num w:numId="22" w16cid:durableId="597180250">
    <w:abstractNumId w:val="19"/>
  </w:num>
  <w:num w:numId="23" w16cid:durableId="2052611486">
    <w:abstractNumId w:val="21"/>
  </w:num>
  <w:num w:numId="24" w16cid:durableId="1185509843">
    <w:abstractNumId w:val="9"/>
  </w:num>
  <w:num w:numId="25" w16cid:durableId="867839628">
    <w:abstractNumId w:val="13"/>
  </w:num>
  <w:num w:numId="26" w16cid:durableId="344947075">
    <w:abstractNumId w:val="0"/>
  </w:num>
  <w:num w:numId="27" w16cid:durableId="1153988816">
    <w:abstractNumId w:val="30"/>
  </w:num>
  <w:num w:numId="28" w16cid:durableId="1306159072">
    <w:abstractNumId w:val="42"/>
  </w:num>
  <w:num w:numId="29" w16cid:durableId="83494783">
    <w:abstractNumId w:val="43"/>
  </w:num>
  <w:num w:numId="30" w16cid:durableId="1158619090">
    <w:abstractNumId w:val="5"/>
  </w:num>
  <w:num w:numId="31" w16cid:durableId="340547489">
    <w:abstractNumId w:val="47"/>
  </w:num>
  <w:num w:numId="32" w16cid:durableId="443038796">
    <w:abstractNumId w:val="17"/>
  </w:num>
  <w:num w:numId="33" w16cid:durableId="1772697838">
    <w:abstractNumId w:val="38"/>
  </w:num>
  <w:num w:numId="34" w16cid:durableId="1982923222">
    <w:abstractNumId w:val="35"/>
  </w:num>
  <w:num w:numId="35" w16cid:durableId="1657224495">
    <w:abstractNumId w:val="12"/>
  </w:num>
  <w:num w:numId="36" w16cid:durableId="1484348646">
    <w:abstractNumId w:val="18"/>
  </w:num>
  <w:num w:numId="37" w16cid:durableId="1213808606">
    <w:abstractNumId w:val="2"/>
  </w:num>
  <w:num w:numId="38" w16cid:durableId="1060788943">
    <w:abstractNumId w:val="44"/>
  </w:num>
  <w:num w:numId="39" w16cid:durableId="26637150">
    <w:abstractNumId w:val="11"/>
  </w:num>
  <w:num w:numId="40" w16cid:durableId="480579179">
    <w:abstractNumId w:val="7"/>
  </w:num>
  <w:num w:numId="41" w16cid:durableId="12801477">
    <w:abstractNumId w:val="6"/>
  </w:num>
  <w:num w:numId="42" w16cid:durableId="146676590">
    <w:abstractNumId w:val="14"/>
  </w:num>
  <w:num w:numId="43" w16cid:durableId="1264455609">
    <w:abstractNumId w:val="29"/>
  </w:num>
  <w:num w:numId="44" w16cid:durableId="683555367">
    <w:abstractNumId w:val="40"/>
  </w:num>
  <w:num w:numId="45" w16cid:durableId="122315992">
    <w:abstractNumId w:val="4"/>
  </w:num>
  <w:num w:numId="46" w16cid:durableId="815872714">
    <w:abstractNumId w:val="8"/>
  </w:num>
  <w:num w:numId="47" w16cid:durableId="762725793">
    <w:abstractNumId w:val="23"/>
  </w:num>
  <w:num w:numId="48" w16cid:durableId="1831289479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F8"/>
    <w:rsid w:val="00000818"/>
    <w:rsid w:val="00004475"/>
    <w:rsid w:val="00006BA8"/>
    <w:rsid w:val="00007CF5"/>
    <w:rsid w:val="000128EC"/>
    <w:rsid w:val="00013704"/>
    <w:rsid w:val="00014B1D"/>
    <w:rsid w:val="00014F25"/>
    <w:rsid w:val="00015BE4"/>
    <w:rsid w:val="000245C0"/>
    <w:rsid w:val="000248EE"/>
    <w:rsid w:val="00027439"/>
    <w:rsid w:val="00041CB2"/>
    <w:rsid w:val="000470A1"/>
    <w:rsid w:val="00057A49"/>
    <w:rsid w:val="00064500"/>
    <w:rsid w:val="0007793B"/>
    <w:rsid w:val="00082337"/>
    <w:rsid w:val="000871F1"/>
    <w:rsid w:val="00087CCB"/>
    <w:rsid w:val="00090B70"/>
    <w:rsid w:val="000927BD"/>
    <w:rsid w:val="00094630"/>
    <w:rsid w:val="000973A2"/>
    <w:rsid w:val="000A0401"/>
    <w:rsid w:val="000A61A7"/>
    <w:rsid w:val="000A6932"/>
    <w:rsid w:val="000B078D"/>
    <w:rsid w:val="000B3387"/>
    <w:rsid w:val="000B3BD4"/>
    <w:rsid w:val="000C07A2"/>
    <w:rsid w:val="000C515A"/>
    <w:rsid w:val="000C69FA"/>
    <w:rsid w:val="000C6DF7"/>
    <w:rsid w:val="000E2676"/>
    <w:rsid w:val="000F4C0F"/>
    <w:rsid w:val="0010230E"/>
    <w:rsid w:val="0010304E"/>
    <w:rsid w:val="00103283"/>
    <w:rsid w:val="0011074E"/>
    <w:rsid w:val="00111C1F"/>
    <w:rsid w:val="0011234E"/>
    <w:rsid w:val="001145FE"/>
    <w:rsid w:val="00122FA3"/>
    <w:rsid w:val="00124AEA"/>
    <w:rsid w:val="00132500"/>
    <w:rsid w:val="00133185"/>
    <w:rsid w:val="001332FB"/>
    <w:rsid w:val="00135257"/>
    <w:rsid w:val="0014211C"/>
    <w:rsid w:val="001434C2"/>
    <w:rsid w:val="0015513C"/>
    <w:rsid w:val="00155A9D"/>
    <w:rsid w:val="00160EC4"/>
    <w:rsid w:val="001630C4"/>
    <w:rsid w:val="00164340"/>
    <w:rsid w:val="00170CE3"/>
    <w:rsid w:val="0017280B"/>
    <w:rsid w:val="001767EA"/>
    <w:rsid w:val="00177C34"/>
    <w:rsid w:val="00182F33"/>
    <w:rsid w:val="00183103"/>
    <w:rsid w:val="001848D5"/>
    <w:rsid w:val="0019369A"/>
    <w:rsid w:val="00193F2A"/>
    <w:rsid w:val="001969B2"/>
    <w:rsid w:val="00197600"/>
    <w:rsid w:val="001B1FCE"/>
    <w:rsid w:val="001B3B7F"/>
    <w:rsid w:val="001C7A6F"/>
    <w:rsid w:val="001D00C2"/>
    <w:rsid w:val="001D02D2"/>
    <w:rsid w:val="001D20A2"/>
    <w:rsid w:val="001D493E"/>
    <w:rsid w:val="001E0B53"/>
    <w:rsid w:val="001E31AC"/>
    <w:rsid w:val="001E6E53"/>
    <w:rsid w:val="001E72B1"/>
    <w:rsid w:val="001F0929"/>
    <w:rsid w:val="001F5CCF"/>
    <w:rsid w:val="0020395D"/>
    <w:rsid w:val="0021153B"/>
    <w:rsid w:val="002145F1"/>
    <w:rsid w:val="0022349E"/>
    <w:rsid w:val="00224EC2"/>
    <w:rsid w:val="0023020D"/>
    <w:rsid w:val="00236977"/>
    <w:rsid w:val="00240499"/>
    <w:rsid w:val="00241077"/>
    <w:rsid w:val="00244FDC"/>
    <w:rsid w:val="0024516A"/>
    <w:rsid w:val="00250B77"/>
    <w:rsid w:val="00251010"/>
    <w:rsid w:val="0025197C"/>
    <w:rsid w:val="002545F1"/>
    <w:rsid w:val="00261261"/>
    <w:rsid w:val="00261E4E"/>
    <w:rsid w:val="002635D3"/>
    <w:rsid w:val="002640CD"/>
    <w:rsid w:val="00266958"/>
    <w:rsid w:val="0027071C"/>
    <w:rsid w:val="00273A59"/>
    <w:rsid w:val="00274FCE"/>
    <w:rsid w:val="002800C4"/>
    <w:rsid w:val="002808CA"/>
    <w:rsid w:val="00286609"/>
    <w:rsid w:val="00287936"/>
    <w:rsid w:val="0029244E"/>
    <w:rsid w:val="00292918"/>
    <w:rsid w:val="00293948"/>
    <w:rsid w:val="00294CC7"/>
    <w:rsid w:val="00296D21"/>
    <w:rsid w:val="002A3063"/>
    <w:rsid w:val="002A4362"/>
    <w:rsid w:val="002A4EF6"/>
    <w:rsid w:val="002B1285"/>
    <w:rsid w:val="002B550D"/>
    <w:rsid w:val="002C12E4"/>
    <w:rsid w:val="002C1B54"/>
    <w:rsid w:val="002C3607"/>
    <w:rsid w:val="002C5772"/>
    <w:rsid w:val="002C7E46"/>
    <w:rsid w:val="002D0F24"/>
    <w:rsid w:val="002D1038"/>
    <w:rsid w:val="002D616E"/>
    <w:rsid w:val="002E0540"/>
    <w:rsid w:val="002E1971"/>
    <w:rsid w:val="002E2FB0"/>
    <w:rsid w:val="002E5B13"/>
    <w:rsid w:val="002F10EA"/>
    <w:rsid w:val="002F1B2F"/>
    <w:rsid w:val="002F4643"/>
    <w:rsid w:val="0030355B"/>
    <w:rsid w:val="00305C35"/>
    <w:rsid w:val="003070C2"/>
    <w:rsid w:val="00307A03"/>
    <w:rsid w:val="00313D75"/>
    <w:rsid w:val="00324986"/>
    <w:rsid w:val="003271B9"/>
    <w:rsid w:val="00327DB4"/>
    <w:rsid w:val="0033304B"/>
    <w:rsid w:val="00334BE2"/>
    <w:rsid w:val="00335F6D"/>
    <w:rsid w:val="00336E39"/>
    <w:rsid w:val="003376B7"/>
    <w:rsid w:val="00341A3E"/>
    <w:rsid w:val="00341FF2"/>
    <w:rsid w:val="003427BF"/>
    <w:rsid w:val="00346779"/>
    <w:rsid w:val="00350B27"/>
    <w:rsid w:val="00350C3C"/>
    <w:rsid w:val="0036064B"/>
    <w:rsid w:val="0036128F"/>
    <w:rsid w:val="00361427"/>
    <w:rsid w:val="00371978"/>
    <w:rsid w:val="00373A1D"/>
    <w:rsid w:val="0037415B"/>
    <w:rsid w:val="00381337"/>
    <w:rsid w:val="0038422A"/>
    <w:rsid w:val="003867A9"/>
    <w:rsid w:val="003874E3"/>
    <w:rsid w:val="00392BBF"/>
    <w:rsid w:val="0039533C"/>
    <w:rsid w:val="003955AE"/>
    <w:rsid w:val="003A2801"/>
    <w:rsid w:val="003B5B73"/>
    <w:rsid w:val="003B6BA7"/>
    <w:rsid w:val="003B7618"/>
    <w:rsid w:val="003B783A"/>
    <w:rsid w:val="003C13F4"/>
    <w:rsid w:val="003C44F8"/>
    <w:rsid w:val="003D41D7"/>
    <w:rsid w:val="003D7686"/>
    <w:rsid w:val="003E12B2"/>
    <w:rsid w:val="003E1480"/>
    <w:rsid w:val="003E4815"/>
    <w:rsid w:val="003E7F77"/>
    <w:rsid w:val="003F07E1"/>
    <w:rsid w:val="003F20F2"/>
    <w:rsid w:val="003F4A5C"/>
    <w:rsid w:val="00402A6F"/>
    <w:rsid w:val="0040622A"/>
    <w:rsid w:val="00413312"/>
    <w:rsid w:val="00415548"/>
    <w:rsid w:val="0041740D"/>
    <w:rsid w:val="00430F92"/>
    <w:rsid w:val="00431416"/>
    <w:rsid w:val="004316F3"/>
    <w:rsid w:val="00434DB3"/>
    <w:rsid w:val="00437B5C"/>
    <w:rsid w:val="00443705"/>
    <w:rsid w:val="004456FB"/>
    <w:rsid w:val="00454980"/>
    <w:rsid w:val="00454AC4"/>
    <w:rsid w:val="00457577"/>
    <w:rsid w:val="0046076A"/>
    <w:rsid w:val="0046357A"/>
    <w:rsid w:val="00466612"/>
    <w:rsid w:val="004675B2"/>
    <w:rsid w:val="00471B92"/>
    <w:rsid w:val="00473690"/>
    <w:rsid w:val="004826ED"/>
    <w:rsid w:val="004852DC"/>
    <w:rsid w:val="00485909"/>
    <w:rsid w:val="00491C23"/>
    <w:rsid w:val="00495342"/>
    <w:rsid w:val="004A3F7F"/>
    <w:rsid w:val="004A55C1"/>
    <w:rsid w:val="004A6D01"/>
    <w:rsid w:val="004B2791"/>
    <w:rsid w:val="004B27CD"/>
    <w:rsid w:val="004B5437"/>
    <w:rsid w:val="004B5C82"/>
    <w:rsid w:val="004B6B78"/>
    <w:rsid w:val="004B6BA4"/>
    <w:rsid w:val="004C1F1C"/>
    <w:rsid w:val="004D2647"/>
    <w:rsid w:val="004D2B26"/>
    <w:rsid w:val="004E153A"/>
    <w:rsid w:val="004F2312"/>
    <w:rsid w:val="00501AFD"/>
    <w:rsid w:val="0050241F"/>
    <w:rsid w:val="0050590A"/>
    <w:rsid w:val="005167A8"/>
    <w:rsid w:val="00516D44"/>
    <w:rsid w:val="0052038E"/>
    <w:rsid w:val="00520C18"/>
    <w:rsid w:val="00520C44"/>
    <w:rsid w:val="00521BD0"/>
    <w:rsid w:val="00521C97"/>
    <w:rsid w:val="0053048B"/>
    <w:rsid w:val="00530B3D"/>
    <w:rsid w:val="005334F8"/>
    <w:rsid w:val="00533E77"/>
    <w:rsid w:val="0053529D"/>
    <w:rsid w:val="00543123"/>
    <w:rsid w:val="00550BE7"/>
    <w:rsid w:val="00552CDC"/>
    <w:rsid w:val="00554083"/>
    <w:rsid w:val="00557CF1"/>
    <w:rsid w:val="0056139C"/>
    <w:rsid w:val="00561A89"/>
    <w:rsid w:val="00562009"/>
    <w:rsid w:val="00562C9B"/>
    <w:rsid w:val="005641B2"/>
    <w:rsid w:val="005665C1"/>
    <w:rsid w:val="00566BCC"/>
    <w:rsid w:val="0057738A"/>
    <w:rsid w:val="005800EC"/>
    <w:rsid w:val="005803BA"/>
    <w:rsid w:val="00582967"/>
    <w:rsid w:val="00591A35"/>
    <w:rsid w:val="00594204"/>
    <w:rsid w:val="005A0C55"/>
    <w:rsid w:val="005A35FB"/>
    <w:rsid w:val="005A3CBF"/>
    <w:rsid w:val="005A6150"/>
    <w:rsid w:val="005B0C31"/>
    <w:rsid w:val="005B32FF"/>
    <w:rsid w:val="005B6859"/>
    <w:rsid w:val="005C68A8"/>
    <w:rsid w:val="005D2431"/>
    <w:rsid w:val="005D7B04"/>
    <w:rsid w:val="005E3A34"/>
    <w:rsid w:val="005E3D2F"/>
    <w:rsid w:val="005E4F67"/>
    <w:rsid w:val="005F020F"/>
    <w:rsid w:val="005F0703"/>
    <w:rsid w:val="005F098A"/>
    <w:rsid w:val="005F17BF"/>
    <w:rsid w:val="005F1F28"/>
    <w:rsid w:val="005F2168"/>
    <w:rsid w:val="005F2A6A"/>
    <w:rsid w:val="00600D23"/>
    <w:rsid w:val="00603C07"/>
    <w:rsid w:val="00604ACD"/>
    <w:rsid w:val="00612D60"/>
    <w:rsid w:val="0061705C"/>
    <w:rsid w:val="006213D5"/>
    <w:rsid w:val="00621511"/>
    <w:rsid w:val="00623440"/>
    <w:rsid w:val="0062453C"/>
    <w:rsid w:val="00632BA2"/>
    <w:rsid w:val="006363B8"/>
    <w:rsid w:val="0064101F"/>
    <w:rsid w:val="00642300"/>
    <w:rsid w:val="00652323"/>
    <w:rsid w:val="00652CF0"/>
    <w:rsid w:val="00652E24"/>
    <w:rsid w:val="006555EC"/>
    <w:rsid w:val="00662707"/>
    <w:rsid w:val="006654AA"/>
    <w:rsid w:val="00666A86"/>
    <w:rsid w:val="00671F90"/>
    <w:rsid w:val="00672EF1"/>
    <w:rsid w:val="006736F3"/>
    <w:rsid w:val="0067487C"/>
    <w:rsid w:val="00674B46"/>
    <w:rsid w:val="00680D58"/>
    <w:rsid w:val="00687FDC"/>
    <w:rsid w:val="00691F70"/>
    <w:rsid w:val="00694876"/>
    <w:rsid w:val="00696F9B"/>
    <w:rsid w:val="006975A4"/>
    <w:rsid w:val="006A6215"/>
    <w:rsid w:val="006A6A5C"/>
    <w:rsid w:val="006A6A90"/>
    <w:rsid w:val="006B03AE"/>
    <w:rsid w:val="006C055A"/>
    <w:rsid w:val="006C16B9"/>
    <w:rsid w:val="006C3C19"/>
    <w:rsid w:val="006D0B12"/>
    <w:rsid w:val="006D0EC1"/>
    <w:rsid w:val="006D19C9"/>
    <w:rsid w:val="006D24B7"/>
    <w:rsid w:val="006D573B"/>
    <w:rsid w:val="006E03E6"/>
    <w:rsid w:val="006E2CBF"/>
    <w:rsid w:val="006E3642"/>
    <w:rsid w:val="006E5E5A"/>
    <w:rsid w:val="006F4585"/>
    <w:rsid w:val="00701666"/>
    <w:rsid w:val="007042DC"/>
    <w:rsid w:val="007067A2"/>
    <w:rsid w:val="00706A0D"/>
    <w:rsid w:val="00713B7C"/>
    <w:rsid w:val="00716213"/>
    <w:rsid w:val="00720D4B"/>
    <w:rsid w:val="00724615"/>
    <w:rsid w:val="00727A84"/>
    <w:rsid w:val="00730E66"/>
    <w:rsid w:val="00731B49"/>
    <w:rsid w:val="00736D3D"/>
    <w:rsid w:val="007409A4"/>
    <w:rsid w:val="00740EEE"/>
    <w:rsid w:val="00740F34"/>
    <w:rsid w:val="00741650"/>
    <w:rsid w:val="007443E9"/>
    <w:rsid w:val="00752289"/>
    <w:rsid w:val="00752AD5"/>
    <w:rsid w:val="007573E9"/>
    <w:rsid w:val="00757979"/>
    <w:rsid w:val="007703A2"/>
    <w:rsid w:val="007858B8"/>
    <w:rsid w:val="00791B6D"/>
    <w:rsid w:val="00792DE4"/>
    <w:rsid w:val="007938B8"/>
    <w:rsid w:val="00794ABE"/>
    <w:rsid w:val="007A31AB"/>
    <w:rsid w:val="007B06E6"/>
    <w:rsid w:val="007B145D"/>
    <w:rsid w:val="007B2CB8"/>
    <w:rsid w:val="007B30BD"/>
    <w:rsid w:val="007B5E0B"/>
    <w:rsid w:val="007C5AB5"/>
    <w:rsid w:val="007C69F2"/>
    <w:rsid w:val="007C77B6"/>
    <w:rsid w:val="007D6E3E"/>
    <w:rsid w:val="007D72F6"/>
    <w:rsid w:val="007F0189"/>
    <w:rsid w:val="007F3167"/>
    <w:rsid w:val="0080338D"/>
    <w:rsid w:val="00803801"/>
    <w:rsid w:val="00804A0C"/>
    <w:rsid w:val="008061A2"/>
    <w:rsid w:val="0082349E"/>
    <w:rsid w:val="008239FB"/>
    <w:rsid w:val="00823F13"/>
    <w:rsid w:val="00825CB2"/>
    <w:rsid w:val="008263A7"/>
    <w:rsid w:val="008308A1"/>
    <w:rsid w:val="00831E40"/>
    <w:rsid w:val="008337C5"/>
    <w:rsid w:val="00837CBA"/>
    <w:rsid w:val="00842E26"/>
    <w:rsid w:val="008457A7"/>
    <w:rsid w:val="00846A29"/>
    <w:rsid w:val="0085131B"/>
    <w:rsid w:val="00852CFB"/>
    <w:rsid w:val="00853B1A"/>
    <w:rsid w:val="00854F4D"/>
    <w:rsid w:val="0085650D"/>
    <w:rsid w:val="0085694F"/>
    <w:rsid w:val="00862C55"/>
    <w:rsid w:val="0086475F"/>
    <w:rsid w:val="00877577"/>
    <w:rsid w:val="0088396E"/>
    <w:rsid w:val="0088637C"/>
    <w:rsid w:val="00891660"/>
    <w:rsid w:val="00892405"/>
    <w:rsid w:val="00895A70"/>
    <w:rsid w:val="008973F8"/>
    <w:rsid w:val="0089766F"/>
    <w:rsid w:val="00897988"/>
    <w:rsid w:val="008A334F"/>
    <w:rsid w:val="008A3F37"/>
    <w:rsid w:val="008A721B"/>
    <w:rsid w:val="008B7507"/>
    <w:rsid w:val="008C6291"/>
    <w:rsid w:val="008D0564"/>
    <w:rsid w:val="008D15B6"/>
    <w:rsid w:val="008D3CDF"/>
    <w:rsid w:val="008D4555"/>
    <w:rsid w:val="008E30A2"/>
    <w:rsid w:val="008E4F5B"/>
    <w:rsid w:val="008E7714"/>
    <w:rsid w:val="008F170D"/>
    <w:rsid w:val="008F1CCD"/>
    <w:rsid w:val="008F35AC"/>
    <w:rsid w:val="0090130B"/>
    <w:rsid w:val="009035A8"/>
    <w:rsid w:val="00910074"/>
    <w:rsid w:val="00911BF2"/>
    <w:rsid w:val="00921F02"/>
    <w:rsid w:val="0092212A"/>
    <w:rsid w:val="00923C0B"/>
    <w:rsid w:val="00925324"/>
    <w:rsid w:val="0093361B"/>
    <w:rsid w:val="00935C64"/>
    <w:rsid w:val="009424C8"/>
    <w:rsid w:val="00943608"/>
    <w:rsid w:val="009464E7"/>
    <w:rsid w:val="0094777C"/>
    <w:rsid w:val="009521EE"/>
    <w:rsid w:val="00954EE0"/>
    <w:rsid w:val="00960C87"/>
    <w:rsid w:val="00960C8D"/>
    <w:rsid w:val="0096527B"/>
    <w:rsid w:val="00970ED4"/>
    <w:rsid w:val="009755D0"/>
    <w:rsid w:val="00975720"/>
    <w:rsid w:val="00975F2C"/>
    <w:rsid w:val="0097783A"/>
    <w:rsid w:val="009802EF"/>
    <w:rsid w:val="0099135B"/>
    <w:rsid w:val="00992C53"/>
    <w:rsid w:val="00996B7E"/>
    <w:rsid w:val="009A09A8"/>
    <w:rsid w:val="009A239C"/>
    <w:rsid w:val="009A3CCC"/>
    <w:rsid w:val="009B217F"/>
    <w:rsid w:val="009C1AB8"/>
    <w:rsid w:val="009C1BCA"/>
    <w:rsid w:val="009C3135"/>
    <w:rsid w:val="009C51A3"/>
    <w:rsid w:val="009D6980"/>
    <w:rsid w:val="009E3037"/>
    <w:rsid w:val="009E4D97"/>
    <w:rsid w:val="009F1EE5"/>
    <w:rsid w:val="009F31DC"/>
    <w:rsid w:val="009F5113"/>
    <w:rsid w:val="00A00B1C"/>
    <w:rsid w:val="00A00BB5"/>
    <w:rsid w:val="00A00E7C"/>
    <w:rsid w:val="00A07B36"/>
    <w:rsid w:val="00A1569D"/>
    <w:rsid w:val="00A24335"/>
    <w:rsid w:val="00A2767A"/>
    <w:rsid w:val="00A276C4"/>
    <w:rsid w:val="00A310AB"/>
    <w:rsid w:val="00A3334D"/>
    <w:rsid w:val="00A37603"/>
    <w:rsid w:val="00A41600"/>
    <w:rsid w:val="00A41F17"/>
    <w:rsid w:val="00A429B9"/>
    <w:rsid w:val="00A4385B"/>
    <w:rsid w:val="00A45966"/>
    <w:rsid w:val="00A515BE"/>
    <w:rsid w:val="00A5373C"/>
    <w:rsid w:val="00A5503F"/>
    <w:rsid w:val="00A55F12"/>
    <w:rsid w:val="00A56802"/>
    <w:rsid w:val="00A56B79"/>
    <w:rsid w:val="00A64FB3"/>
    <w:rsid w:val="00A65EBB"/>
    <w:rsid w:val="00A66CA5"/>
    <w:rsid w:val="00A7012D"/>
    <w:rsid w:val="00A76BB6"/>
    <w:rsid w:val="00A76BE2"/>
    <w:rsid w:val="00A77150"/>
    <w:rsid w:val="00A81082"/>
    <w:rsid w:val="00A96E58"/>
    <w:rsid w:val="00A977E3"/>
    <w:rsid w:val="00AA1923"/>
    <w:rsid w:val="00AA7542"/>
    <w:rsid w:val="00AB1073"/>
    <w:rsid w:val="00AB630C"/>
    <w:rsid w:val="00AB7DA0"/>
    <w:rsid w:val="00AC1EAD"/>
    <w:rsid w:val="00AC4322"/>
    <w:rsid w:val="00AC5F8B"/>
    <w:rsid w:val="00AC6197"/>
    <w:rsid w:val="00AC64C6"/>
    <w:rsid w:val="00AC6671"/>
    <w:rsid w:val="00AC69D8"/>
    <w:rsid w:val="00AD1E88"/>
    <w:rsid w:val="00AD1F7E"/>
    <w:rsid w:val="00AD60EE"/>
    <w:rsid w:val="00AE45C9"/>
    <w:rsid w:val="00AE4E74"/>
    <w:rsid w:val="00AE5CD0"/>
    <w:rsid w:val="00AF0A87"/>
    <w:rsid w:val="00AF1543"/>
    <w:rsid w:val="00AF1949"/>
    <w:rsid w:val="00AF1DAE"/>
    <w:rsid w:val="00AF5746"/>
    <w:rsid w:val="00AF5969"/>
    <w:rsid w:val="00B01BDF"/>
    <w:rsid w:val="00B01D0E"/>
    <w:rsid w:val="00B0779B"/>
    <w:rsid w:val="00B15EC7"/>
    <w:rsid w:val="00B170A2"/>
    <w:rsid w:val="00B22E54"/>
    <w:rsid w:val="00B303A6"/>
    <w:rsid w:val="00B325D9"/>
    <w:rsid w:val="00B34681"/>
    <w:rsid w:val="00B34ECD"/>
    <w:rsid w:val="00B36BA2"/>
    <w:rsid w:val="00B36DCC"/>
    <w:rsid w:val="00B436CA"/>
    <w:rsid w:val="00B447D2"/>
    <w:rsid w:val="00B53AF1"/>
    <w:rsid w:val="00B561C2"/>
    <w:rsid w:val="00B61E6F"/>
    <w:rsid w:val="00B640B6"/>
    <w:rsid w:val="00B6453E"/>
    <w:rsid w:val="00B65AC4"/>
    <w:rsid w:val="00B735ED"/>
    <w:rsid w:val="00B76395"/>
    <w:rsid w:val="00B7777B"/>
    <w:rsid w:val="00B778DD"/>
    <w:rsid w:val="00B77AC1"/>
    <w:rsid w:val="00B8110E"/>
    <w:rsid w:val="00B82224"/>
    <w:rsid w:val="00B90A84"/>
    <w:rsid w:val="00B91B4F"/>
    <w:rsid w:val="00B92DC7"/>
    <w:rsid w:val="00B95172"/>
    <w:rsid w:val="00BA094E"/>
    <w:rsid w:val="00BA1111"/>
    <w:rsid w:val="00BA136F"/>
    <w:rsid w:val="00BA478B"/>
    <w:rsid w:val="00BB0EE5"/>
    <w:rsid w:val="00BB5325"/>
    <w:rsid w:val="00BB558E"/>
    <w:rsid w:val="00BB5F32"/>
    <w:rsid w:val="00BC7C22"/>
    <w:rsid w:val="00BD4336"/>
    <w:rsid w:val="00BD4B6F"/>
    <w:rsid w:val="00BD4FC8"/>
    <w:rsid w:val="00BD7555"/>
    <w:rsid w:val="00BE04F9"/>
    <w:rsid w:val="00BF1AB7"/>
    <w:rsid w:val="00BF4C38"/>
    <w:rsid w:val="00BF5743"/>
    <w:rsid w:val="00BF5F4A"/>
    <w:rsid w:val="00C0166D"/>
    <w:rsid w:val="00C04260"/>
    <w:rsid w:val="00C158F3"/>
    <w:rsid w:val="00C226E8"/>
    <w:rsid w:val="00C22EF8"/>
    <w:rsid w:val="00C24193"/>
    <w:rsid w:val="00C305DF"/>
    <w:rsid w:val="00C3216B"/>
    <w:rsid w:val="00C42DB7"/>
    <w:rsid w:val="00C4433E"/>
    <w:rsid w:val="00C45210"/>
    <w:rsid w:val="00C50EC8"/>
    <w:rsid w:val="00C51F14"/>
    <w:rsid w:val="00C5357E"/>
    <w:rsid w:val="00C54CAE"/>
    <w:rsid w:val="00C60FD2"/>
    <w:rsid w:val="00C6283D"/>
    <w:rsid w:val="00C677D5"/>
    <w:rsid w:val="00C67960"/>
    <w:rsid w:val="00C70AF0"/>
    <w:rsid w:val="00C75AF0"/>
    <w:rsid w:val="00C75F4F"/>
    <w:rsid w:val="00C810E2"/>
    <w:rsid w:val="00C8270D"/>
    <w:rsid w:val="00C84079"/>
    <w:rsid w:val="00C86FFA"/>
    <w:rsid w:val="00C9127A"/>
    <w:rsid w:val="00C92E0C"/>
    <w:rsid w:val="00C9457D"/>
    <w:rsid w:val="00C94C5C"/>
    <w:rsid w:val="00C9537C"/>
    <w:rsid w:val="00CA1179"/>
    <w:rsid w:val="00CA4044"/>
    <w:rsid w:val="00CA56D4"/>
    <w:rsid w:val="00CA7200"/>
    <w:rsid w:val="00CB43FB"/>
    <w:rsid w:val="00CB5037"/>
    <w:rsid w:val="00CC2406"/>
    <w:rsid w:val="00CC2723"/>
    <w:rsid w:val="00CC5D1B"/>
    <w:rsid w:val="00CC6356"/>
    <w:rsid w:val="00CC6749"/>
    <w:rsid w:val="00CD50DB"/>
    <w:rsid w:val="00CE14BD"/>
    <w:rsid w:val="00CE2667"/>
    <w:rsid w:val="00CE334A"/>
    <w:rsid w:val="00CE4C77"/>
    <w:rsid w:val="00CF56D2"/>
    <w:rsid w:val="00CF7A21"/>
    <w:rsid w:val="00CF7FB5"/>
    <w:rsid w:val="00D06976"/>
    <w:rsid w:val="00D11DFF"/>
    <w:rsid w:val="00D12D3E"/>
    <w:rsid w:val="00D20CA9"/>
    <w:rsid w:val="00D21E05"/>
    <w:rsid w:val="00D21E73"/>
    <w:rsid w:val="00D21EE0"/>
    <w:rsid w:val="00D24707"/>
    <w:rsid w:val="00D2788F"/>
    <w:rsid w:val="00D32CD4"/>
    <w:rsid w:val="00D33A76"/>
    <w:rsid w:val="00D33F18"/>
    <w:rsid w:val="00D3536B"/>
    <w:rsid w:val="00D35E8E"/>
    <w:rsid w:val="00D369D6"/>
    <w:rsid w:val="00D416EA"/>
    <w:rsid w:val="00D42108"/>
    <w:rsid w:val="00D449F5"/>
    <w:rsid w:val="00D45DA1"/>
    <w:rsid w:val="00D47909"/>
    <w:rsid w:val="00D50143"/>
    <w:rsid w:val="00D547E3"/>
    <w:rsid w:val="00D56F52"/>
    <w:rsid w:val="00D604FF"/>
    <w:rsid w:val="00D621CA"/>
    <w:rsid w:val="00D62253"/>
    <w:rsid w:val="00D67379"/>
    <w:rsid w:val="00D716C9"/>
    <w:rsid w:val="00D7795E"/>
    <w:rsid w:val="00D80369"/>
    <w:rsid w:val="00D80FCC"/>
    <w:rsid w:val="00D8215B"/>
    <w:rsid w:val="00D8615F"/>
    <w:rsid w:val="00D87CFD"/>
    <w:rsid w:val="00D906E5"/>
    <w:rsid w:val="00D924C8"/>
    <w:rsid w:val="00D92A8D"/>
    <w:rsid w:val="00D964FD"/>
    <w:rsid w:val="00D97B78"/>
    <w:rsid w:val="00DA0261"/>
    <w:rsid w:val="00DA0FAA"/>
    <w:rsid w:val="00DA1551"/>
    <w:rsid w:val="00DA1B12"/>
    <w:rsid w:val="00DA4F9B"/>
    <w:rsid w:val="00DA58D2"/>
    <w:rsid w:val="00DA5EF5"/>
    <w:rsid w:val="00DB0F40"/>
    <w:rsid w:val="00DB158D"/>
    <w:rsid w:val="00DB2CCD"/>
    <w:rsid w:val="00DB6576"/>
    <w:rsid w:val="00DC2324"/>
    <w:rsid w:val="00DC662B"/>
    <w:rsid w:val="00DE156A"/>
    <w:rsid w:val="00DE4B7D"/>
    <w:rsid w:val="00DE4BBE"/>
    <w:rsid w:val="00DE618B"/>
    <w:rsid w:val="00DE7F43"/>
    <w:rsid w:val="00DF0274"/>
    <w:rsid w:val="00DF0680"/>
    <w:rsid w:val="00DF4574"/>
    <w:rsid w:val="00E00041"/>
    <w:rsid w:val="00E002FE"/>
    <w:rsid w:val="00E0472E"/>
    <w:rsid w:val="00E06AF2"/>
    <w:rsid w:val="00E20ECD"/>
    <w:rsid w:val="00E21A27"/>
    <w:rsid w:val="00E25299"/>
    <w:rsid w:val="00E25F43"/>
    <w:rsid w:val="00E26DBC"/>
    <w:rsid w:val="00E34699"/>
    <w:rsid w:val="00E348C7"/>
    <w:rsid w:val="00E36F1B"/>
    <w:rsid w:val="00E41F38"/>
    <w:rsid w:val="00E42D9E"/>
    <w:rsid w:val="00E44394"/>
    <w:rsid w:val="00E453D0"/>
    <w:rsid w:val="00E47414"/>
    <w:rsid w:val="00E500A7"/>
    <w:rsid w:val="00E507B8"/>
    <w:rsid w:val="00E50EFD"/>
    <w:rsid w:val="00E5112A"/>
    <w:rsid w:val="00E549D6"/>
    <w:rsid w:val="00E558FF"/>
    <w:rsid w:val="00E63ACF"/>
    <w:rsid w:val="00E64269"/>
    <w:rsid w:val="00E66805"/>
    <w:rsid w:val="00E72747"/>
    <w:rsid w:val="00E7377B"/>
    <w:rsid w:val="00E823AF"/>
    <w:rsid w:val="00E9105E"/>
    <w:rsid w:val="00E910FF"/>
    <w:rsid w:val="00E91805"/>
    <w:rsid w:val="00E94B80"/>
    <w:rsid w:val="00EA2DF5"/>
    <w:rsid w:val="00EA4D10"/>
    <w:rsid w:val="00EA6535"/>
    <w:rsid w:val="00EA737A"/>
    <w:rsid w:val="00EB031D"/>
    <w:rsid w:val="00EB060E"/>
    <w:rsid w:val="00EB320A"/>
    <w:rsid w:val="00EB3A04"/>
    <w:rsid w:val="00EC37C4"/>
    <w:rsid w:val="00EC4745"/>
    <w:rsid w:val="00EC6099"/>
    <w:rsid w:val="00ED1210"/>
    <w:rsid w:val="00ED4AC8"/>
    <w:rsid w:val="00ED6914"/>
    <w:rsid w:val="00EE6095"/>
    <w:rsid w:val="00EE6BEE"/>
    <w:rsid w:val="00EE7917"/>
    <w:rsid w:val="00EF13C2"/>
    <w:rsid w:val="00EF433C"/>
    <w:rsid w:val="00EF6989"/>
    <w:rsid w:val="00EF6D9B"/>
    <w:rsid w:val="00F02F46"/>
    <w:rsid w:val="00F059A7"/>
    <w:rsid w:val="00F108DB"/>
    <w:rsid w:val="00F121AB"/>
    <w:rsid w:val="00F127E3"/>
    <w:rsid w:val="00F154F4"/>
    <w:rsid w:val="00F157BE"/>
    <w:rsid w:val="00F23569"/>
    <w:rsid w:val="00F24B36"/>
    <w:rsid w:val="00F25565"/>
    <w:rsid w:val="00F25C92"/>
    <w:rsid w:val="00F342D9"/>
    <w:rsid w:val="00F41853"/>
    <w:rsid w:val="00F42809"/>
    <w:rsid w:val="00F47A19"/>
    <w:rsid w:val="00F52D8A"/>
    <w:rsid w:val="00F5342E"/>
    <w:rsid w:val="00F56796"/>
    <w:rsid w:val="00F67F9A"/>
    <w:rsid w:val="00F73062"/>
    <w:rsid w:val="00F73F10"/>
    <w:rsid w:val="00F758C0"/>
    <w:rsid w:val="00F81461"/>
    <w:rsid w:val="00F81558"/>
    <w:rsid w:val="00FA3B0E"/>
    <w:rsid w:val="00FA5639"/>
    <w:rsid w:val="00FC430E"/>
    <w:rsid w:val="00FC48F0"/>
    <w:rsid w:val="00FC4A79"/>
    <w:rsid w:val="00FC7693"/>
    <w:rsid w:val="00FD08F1"/>
    <w:rsid w:val="00FD1336"/>
    <w:rsid w:val="00FD3F01"/>
    <w:rsid w:val="00FD4335"/>
    <w:rsid w:val="00FE4141"/>
    <w:rsid w:val="00FF05F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4D1"/>
  <w15:docId w15:val="{6A1CB5DF-C218-4611-B25C-F204DEFF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49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2E75B5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2E75B5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2E75B5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B439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B439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B439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B4392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rsid w:val="00B439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B4392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B439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B4392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uiPriority w:val="9"/>
    <w:semiHidden/>
    <w:rsid w:val="00B439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39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39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3929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B4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B4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B4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B43929"/>
    <w:rPr>
      <w:i/>
      <w:iCs/>
      <w:color w:val="404040" w:themeColor="text1" w:themeTint="BF"/>
    </w:rPr>
  </w:style>
  <w:style w:type="paragraph" w:styleId="a8">
    <w:name w:val="List Paragraph"/>
    <w:aliases w:val="01章名,標題 (4),List Paragraph,(二),1.1.1.1清單段落,列點,清單段落2,1.1,清單段落1,List Paragraph1,圖標號,參考文獻,標題(一),標題一,picture,彩色清單 - 輔色 11,lp1,FooterText,numbered,Paragraphe de liste1,標1,Recommendation,Footnote Sam,List Paragraph (numbered (a)),Text,Noise heading,北一,北壹"/>
    <w:link w:val="a9"/>
    <w:uiPriority w:val="34"/>
    <w:qFormat/>
    <w:rsid w:val="00B43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929"/>
    <w:rPr>
      <w:i/>
      <w:iCs/>
      <w:color w:val="2E74B5" w:themeColor="accent1" w:themeShade="BF"/>
    </w:rPr>
  </w:style>
  <w:style w:type="paragraph" w:styleId="ab">
    <w:name w:val="Intense Quote"/>
    <w:link w:val="ac"/>
    <w:uiPriority w:val="30"/>
    <w:qFormat/>
    <w:rsid w:val="00B439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392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43929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643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43EDC"/>
    <w:rPr>
      <w:sz w:val="20"/>
      <w:szCs w:val="20"/>
    </w:rPr>
  </w:style>
  <w:style w:type="paragraph" w:styleId="af0">
    <w:name w:val="footer"/>
    <w:link w:val="af1"/>
    <w:uiPriority w:val="99"/>
    <w:unhideWhenUsed/>
    <w:rsid w:val="00643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43EDC"/>
    <w:rPr>
      <w:sz w:val="20"/>
      <w:szCs w:val="20"/>
    </w:rPr>
  </w:style>
  <w:style w:type="paragraph" w:customStyle="1" w:styleId="Standard">
    <w:name w:val="Standard"/>
    <w:rsid w:val="00782BDA"/>
    <w:pPr>
      <w:suppressAutoHyphens/>
      <w:autoSpaceDN w:val="0"/>
      <w:spacing w:after="0" w:line="240" w:lineRule="auto"/>
      <w:jc w:val="center"/>
      <w:textAlignment w:val="bottom"/>
    </w:pPr>
    <w:rPr>
      <w:rFonts w:ascii="Times New Roman" w:eastAsia="新細明體" w:hAnsi="Times New Roman" w:cs="Times New Roman"/>
      <w:kern w:val="3"/>
    </w:rPr>
  </w:style>
  <w:style w:type="numbering" w:customStyle="1" w:styleId="WWNum4">
    <w:name w:val="WWNum4"/>
    <w:basedOn w:val="a2"/>
    <w:rsid w:val="004E4B79"/>
  </w:style>
  <w:style w:type="numbering" w:customStyle="1" w:styleId="WWNum9">
    <w:name w:val="WWNum9"/>
    <w:basedOn w:val="a2"/>
    <w:rsid w:val="004E4B79"/>
  </w:style>
  <w:style w:type="numbering" w:customStyle="1" w:styleId="WWNum10">
    <w:name w:val="WWNum10"/>
    <w:basedOn w:val="a2"/>
    <w:rsid w:val="004E4B79"/>
  </w:style>
  <w:style w:type="numbering" w:customStyle="1" w:styleId="WWNum11">
    <w:name w:val="WWNum11"/>
    <w:basedOn w:val="a2"/>
    <w:rsid w:val="004E4B79"/>
  </w:style>
  <w:style w:type="numbering" w:customStyle="1" w:styleId="WWNum12">
    <w:name w:val="WWNum12"/>
    <w:basedOn w:val="a2"/>
    <w:rsid w:val="004E4B79"/>
  </w:style>
  <w:style w:type="numbering" w:customStyle="1" w:styleId="WWNum13">
    <w:name w:val="WWNum13"/>
    <w:basedOn w:val="a2"/>
    <w:rsid w:val="004E4B79"/>
  </w:style>
  <w:style w:type="paragraph" w:customStyle="1" w:styleId="11">
    <w:name w:val="標題(1)"/>
    <w:basedOn w:val="Standard"/>
    <w:rsid w:val="009B1041"/>
    <w:pPr>
      <w:spacing w:line="500" w:lineRule="exact"/>
      <w:ind w:left="1421" w:hanging="420"/>
    </w:pPr>
    <w:rPr>
      <w:rFonts w:ascii="標楷體" w:eastAsia="標楷體" w:hAnsi="標楷體" w:cs="標楷體"/>
      <w:color w:val="000080"/>
      <w:sz w:val="28"/>
      <w:szCs w:val="28"/>
    </w:rPr>
  </w:style>
  <w:style w:type="character" w:customStyle="1" w:styleId="sub-title">
    <w:name w:val="sub-title"/>
    <w:rsid w:val="009B1041"/>
  </w:style>
  <w:style w:type="numbering" w:customStyle="1" w:styleId="WWNum15">
    <w:name w:val="WWNum15"/>
    <w:basedOn w:val="a2"/>
    <w:rsid w:val="009B1041"/>
  </w:style>
  <w:style w:type="character" w:styleId="af2">
    <w:name w:val="page number"/>
    <w:basedOn w:val="a0"/>
    <w:rsid w:val="00585E5F"/>
  </w:style>
  <w:style w:type="paragraph" w:styleId="af3">
    <w:name w:val="Revision"/>
    <w:hidden/>
    <w:uiPriority w:val="99"/>
    <w:semiHidden/>
    <w:rsid w:val="00296149"/>
    <w:pPr>
      <w:spacing w:after="0" w:line="240" w:lineRule="auto"/>
    </w:pPr>
  </w:style>
  <w:style w:type="table" w:styleId="af4">
    <w:name w:val="Table Grid"/>
    <w:basedOn w:val="a1"/>
    <w:uiPriority w:val="39"/>
    <w:rsid w:val="0010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aliases w:val="01章名 字元,標題 (4) 字元,List Paragraph 字元,(二) 字元,1.1.1.1清單段落 字元,列點 字元,清單段落2 字元,1.1 字元,清單段落1 字元,List Paragraph1 字元,圖標號 字元,參考文獻 字元,標題(一) 字元,標題一 字元,picture 字元,彩色清單 - 輔色 11 字元,lp1 字元,FooterText 字元,numbered 字元,Paragraphe de liste1 字元,標1 字元,Footnote Sam 字元"/>
    <w:basedOn w:val="a0"/>
    <w:link w:val="a8"/>
    <w:uiPriority w:val="34"/>
    <w:qFormat/>
    <w:locked/>
    <w:rsid w:val="0024618E"/>
  </w:style>
  <w:style w:type="character" w:styleId="af5">
    <w:name w:val="annotation reference"/>
    <w:basedOn w:val="a0"/>
    <w:uiPriority w:val="99"/>
    <w:semiHidden/>
    <w:unhideWhenUsed/>
    <w:rsid w:val="00C8790A"/>
    <w:rPr>
      <w:sz w:val="18"/>
      <w:szCs w:val="18"/>
    </w:rPr>
  </w:style>
  <w:style w:type="paragraph" w:styleId="af6">
    <w:name w:val="annotation text"/>
    <w:link w:val="af7"/>
    <w:uiPriority w:val="99"/>
    <w:semiHidden/>
    <w:unhideWhenUsed/>
    <w:rsid w:val="00C8790A"/>
  </w:style>
  <w:style w:type="character" w:customStyle="1" w:styleId="af7">
    <w:name w:val="註解文字 字元"/>
    <w:basedOn w:val="a0"/>
    <w:link w:val="af6"/>
    <w:uiPriority w:val="99"/>
    <w:semiHidden/>
    <w:rsid w:val="00C8790A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8790A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8790A"/>
    <w:rPr>
      <w:b/>
      <w:bCs/>
    </w:rPr>
  </w:style>
  <w:style w:type="paragraph" w:styleId="afa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character" w:styleId="aff4">
    <w:name w:val="Strong"/>
    <w:basedOn w:val="a0"/>
    <w:uiPriority w:val="22"/>
    <w:qFormat/>
    <w:rsid w:val="00831E40"/>
    <w:rPr>
      <w:b/>
      <w:bCs/>
    </w:rPr>
  </w:style>
  <w:style w:type="paragraph" w:styleId="Web">
    <w:name w:val="Normal (Web)"/>
    <w:basedOn w:val="a"/>
    <w:uiPriority w:val="99"/>
    <w:unhideWhenUsed/>
    <w:rsid w:val="002D103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lang w:val="en-US"/>
    </w:rPr>
  </w:style>
  <w:style w:type="character" w:styleId="aff5">
    <w:name w:val="Hyperlink"/>
    <w:basedOn w:val="a0"/>
    <w:uiPriority w:val="99"/>
    <w:unhideWhenUsed/>
    <w:rsid w:val="00731B49"/>
    <w:rPr>
      <w:color w:val="0563C1" w:themeColor="hyperlink"/>
      <w:u w:val="single"/>
    </w:rPr>
  </w:style>
  <w:style w:type="character" w:styleId="aff6">
    <w:name w:val="Unresolved Mention"/>
    <w:basedOn w:val="a0"/>
    <w:uiPriority w:val="99"/>
    <w:semiHidden/>
    <w:unhideWhenUsed/>
    <w:rsid w:val="00731B49"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sid w:val="00731B49"/>
    <w:rPr>
      <w:color w:val="954F72" w:themeColor="followedHyperlink"/>
      <w:u w:val="single"/>
    </w:rPr>
  </w:style>
  <w:style w:type="paragraph" w:customStyle="1" w:styleId="Default">
    <w:name w:val="Default"/>
    <w:rsid w:val="0094777C"/>
    <w:pPr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jybVQlc2aE5oRUycumaCUZdcQ==">CgMxLjAaJwoBMBIiCiAIBCocCgtBQUFCeFEtVUREaxAIGgtBQUFCeFEtVUREaxonCgExEiIKIAgEKhwKC0FBQUJ4UUpYS1MwEAgaC0FBQUJ4UUpYS1MwGhoKATISFQoTCAQqDwoLQUFBQnhRSlhLaGsQARovCgEzEioKEwgEKg8KC0FBQUJ4UUpYS2hrEAQKEwgEKg8KC0FBQUJ4UUpYS2hrEAEaJwoBNBIiCiAIBCocCgtBQUFCeFFKWEtXTRAIGgtBQUFCeFFKWEtXTRoaCgE1EhUKEwgEKg8KC0FBQUJ4UUpYS240EAEaLwoBNhIqChMIBCoPCgtBQUFCeFFKWEtuNBAEChMIBCoPCgtBQUFCeFFKWEtuNBABGicKATcSIgogCAQqHAoLQUFBQnhTT19PVE0QCBoLQUFBQnhTT19PVE0aJwoBOBIiCiAIBCocCgtBQUFCeFNPX09UURAIGgtBQUFCeFNPX09UURonCgE5EiIKIAgEKhwKC0FBQUJ4US1VRERvEAgaC0FBQUJ4US1VRERvGhsKAjEwEhUKEwgEKg8KC0FBQUJ4UUpYS2hvEAEaMAoCMTESKgoTCAQqDwoLQUFBQnhRSlhLaG8QBAoTCAQqDwoLQUFBQnhRSlhLaG8QARobCgIxMhIVChMIBCoPCgtBQUFCeFFKWEtobxACGigKAjEzEiIKIAgEKhwKC0FBQUJ4US1VRERBEAgaC0FBQUJ4US1VRERBGigKAjE0EiIKIAgEKhwKC0FBQUJ4US1VRERNEAgaC0FBQUJ4US1VRERNGhsKAjE1EhUKEwgEKg8KC0FBQUJ4UUpYS2lZEAEaMAoCMTYSKgoTCAQqDwoLQUFBQnhRSlhLaVkQBAoTCAQqDwoLQUFBQnhRSlhLaVkQARobCgIxNxIVChMIBCoPCgtBQUFCeFFKWEtpWRAEGhsKAjE4EhUKEwgEKg8KC0FBQUJ4UUpYS2lZEAQaGwoCMTkSFQoTCAQqDwoLQUFBQnhRSlhLaVkQBBooCgIyMBIiCiAIBCocCgtBQUFCeFEtVUREdxAIGgtBQUFCeFEtVUREdxooCgIyMRIiCiAIBCocCgtBQUFCeFEtVUREMBAIGgtBQUFCeFEtVUREMBooCgIyMhIiCiAIBCocCgtBQUFCeFEtVURENBAIGgtBQUFCeFEtVURENBooCgIyMxIiCiAIBCocCgtBQUFCeFEtVUREOBAIGgtBQUFCeFEtVUREOBooCgIyNBIiCiAIBCocCgtBQUFCeFEtVURFSRAIGgtBQUFCeFEtVURFSRooCgIyNRIiCiAIBCocCgtBQUFCdDlVQXF6ZxAIGgtBQUFCdDlVQXF6ZxooCgIyNhIiCiAIBCocCgtBQUFCeFEtVURFbxAIGgtBQUFCeFEtVURFbxooCgIyNxIiCiAIBCocCgtBQUFCeFEtVURFdxAIGgtBQUFCeFEtVURFdxooCgIyOBIiCiAIBCocCgtBQUFCeFEtVURFMBAIGgtBQUFCeFEtVURFMBooCgIyORIiCiAIBCocCgtBQUFCeFEtVURGNBAIGgtBQUFCeFEtVURGNBooCgIzMBIiCiAIBCocCgtBQUFCeFEtVURGOBAIGgtBQUFCeFEtVURGOBobCgIzMRIVChMIBCoPCgtBQUFCeFFKWEtxaxABGhsKAjMyEhUKEwgEKg8KC0FBQUJ4UUpYS3FrEAEaGwoCMzMSFQoTCAQqDwoLQUFBQnhRSlhLcWsQARowCgIzNBIqChMIBCoPCgtBQUFCeFFKWEtxaxAEChMIBCoPCgtBQUFCeFFKWEtxaxABGjAKAjM1EioKEwgEKg8KC0FBQUJ4UUpYS3FrEAQKEwgEKg8KC0FBQUJ4UUpYS3FrEAEaGwoCMzYSFQoTCAQqDwoLQUFBQnhRSlhLcWsQARowCgIzNxIqChMIBCoPCgtBQUFCeFFKWEtxaxAEChMIBCoPCgtBQUFCeFFKWEtxaxABGjAKAjM4EioKEwgEKg8KC0FBQUJ4UUpYS3FrEAQKEwgEKg8KC0FBQUJ4UUpYS3FrEAEaGwoCMzkSFQoTCAQqDwoLQUFBQnhRSlhLcWsQARowCgI0MBIqChMIBCoPCgtBQUFCeFFKWEtxaxAEChMIBCoPCgtBQUFCeFFKWEtxaxABGjAKAjQxEioKEwgEKg8KC0FBQUJ4UUpYS3FrEAQKEwgEKg8KC0FBQUJ4UUpYS3FrEAEaGwoCNDISFQoTCAQqDwoLQUFBQnhRSlhLcWsQARowCgI0MxIqChMIBCoPCgtBQUFCeFFKWEtxaxAEChMIBCoPCgtBQUFCeFFKWEtxaxABGjAKAjQ0EioKEwgEKg8KC0FBQUJ4UUpYS3FrEAQKEwgEKg8KC0FBQUJ4UUpYS3FrEAEaGwoCNDUSFQoTCAQqDwoLQUFBQnhRSlhLcWsQARowCgI0NhIqChMIBCoPCgtBQUFCeFFKWEtxaxAEChMIBCoPCgtBQUFCeFFKWEtxaxABGjAKAjQ3EioKEwgEKg8KC0FBQUJ4UUpYS3FrEAQKEwgEKg8KC0FBQUJ4UUpYS3FrEAEaGwoCNDgSFQoTCAQqDwoLQUFBQnhRSlhLcWsQARowCgI0ORIqChMIBCoPCgtBQUFCeFFKWEtxaxAEChMIBCoPCgtBQUFCeFFKWEtxaxABGjAKAjUwEioKEwgEKg8KC0FBQUJ4UUpYS3FrEAQKEwgEKg8KC0FBQUJ4UUpYS3FrEAEaGwoCNTESFQoTCAQqDwoLQUFBQnhRSlhLcWsQARowCgI1MhIqChMIBCoPCgtBQUFCeFFKWEtxaxAEChMIBCoPCgtBQUFCeFFKWEtxaxABGjAKAjUzEioKEwgEKg8KC0FBQUJ4UUpYS3FrEAQKEwgEKg8KC0FBQUJ4UUpYS3FrEAEaGwoCNTQSFQoTCAQqDwoLQUFBQnhRSlhLcWsQARowCgI1NRIqChMIBCoPCgtBQUFCeFFKWEtxaxAEChMIBCoPCgtBQUFCeFFKWEtxaxABGhsKAjU2EhUKEwgEKg8KC0FBQUJ4UUpYS3FrEAEaGwoCNTcSFQoTCAQqDwoLQUFBQnhRSlhLcWsQARowCgI1OBIqChMIBCoPCgtBQUFCeFFKWEtxaxAEChMIBCoPCgtBQUFCeFFKWEtxaxABGjAKAjU5EioKEwgEKg8KC0FBQUJ4UUpYS3FrEAQKEwgEKg8KC0FBQUJ4UUpYS3FrEAEaGwoCNjASFQoTCAQqDwoLQUFBQnhRSlhLcWsQARowCgI2MRIqChMIBCoPCgtBQUFCeFFKWEtxaxAEChMIBCoPCgtBQUFCeFFKWEtxaxABGjAKAjYyEioKEwgEKg8KC0FBQUJ4UUpYS3FrEAQKEwgEKg8KC0FBQUJ4UUpYS3FrEAEaGwoCNjMSFQoTCAQqDwoLQUFBQnhRSlhLcWsQARowCgI2NBIqChMIBCoPCgtBQUFCeFFKWEtxaxAEChMIBCoPCgtBQUFCeFFKWEtxaxABGjAKAjY1EioKEwgEKg8KC0FBQUJ4UUpYS3FrEAQKEwgEKg8KC0FBQUJ4UUpYS3FrEAEaGwoCNjYSFQoTCAQqDwoLQUFBQnhRSlhLcWsQARowCgI2NxIqChMIBCoPCgtBQUFCeFFKWEtxaxAEChMIBCoPCgtBQUFCeFFKWEtxaxABGjAKAjY4EioKEwgEKg8KC0FBQUJ4UUpYS3FrEAQKEwgEKg8KC0FBQUJ4UUpYS3FrEAEaKAoCNjkSIgogCAQqHAoLQUFBQnhRLVVERjQQCBoLQUFBQnhRLVVERjQaKAoCNzASIgogCAQqHAoLQUFBQnhRLVVERjQQCBoLQUFBQnhRLVVERjQaKAoCNzESIgogCAQqHAoLQUFBQnhRLVVESk0QCBoLQUFBQnhRLVVESk0aKAoCNzISIgogCAQqHAoLQUFBQnhRLVVESlEQCBoLQUFBQnhRLVVESlEaIAoCNzMSGgoYCAlSFAoSdGFibGUuZ2V2cXd1dzYxMHBkGh8KAjc0EhkKFwgJUhMKEXRhYmxlLmJmZTF5YWVlN3NvGiUKAjc1Eh8KHQgHQhkKBUFyaWFsEhBBcmlhbCBVbmljb2RlIE1TGiUKAjc2Eh8KHQgHQhkKBUFyaWFsEhBBcmlhbCBVbmljb2RlIE1TGiUKAjc3Eh8KHQgHQhkKBUFyaWFsEhBBcmlhbCBVbmljb2RlIE1TGiUKAjc4Eh8KHQgHQhkKBUFyaWFsEhBBcmlhbCBVbmljb2RlIE1TGiUKAjc5Eh8KHQgHQhkKBUFyaWFsEhBBcmlhbCBVbmljb2RlIE1TGiUKAjgwEh8KHQgHQhkKBUFyaWFsEhBBcmlhbCBVbmljb2RlIE1TGiUKAjgxEh8KHQgHQhkKBUFyaWFsEhBBcmlhbCBVbmljb2RlIE1TGiUKAjgyEh8KHQgHQhkKBUFyaWFsEhBBcmlhbCBVbmljb2RlIE1TGiUKAjgzEh8KHQgHQhkKBUFyaWFsEhBBcmlhbCBVbmljb2RlIE1TGiUKAjg0Eh8KHQgHQhkKBUFyaWFsEhBBcmlhbCBVbmljb2RlIE1TGiUKAjg1Eh8KHQgHQhkKBUFyaWFsEhBBcmlhbCBVbmljb2RlIE1TGiUKAjg2Eh8KHQgHQhkKBUFyaWFsEhBBcmlhbCBVbmljb2RlIE1TGiUKAjg3Eh8KHQgHQhkKBUFyaWFsEhBBcmlhbCBVbmljb2RlIE1TGiUKAjg4Eh8KHQgHQhkKBUFyaWFsEhBBcmlhbCBVbmljb2RlIE1TGiUKAjg5Eh8KHQgHQhkKBUFyaWFsEhBBcmlhbCBVbmljb2RlIE1TGiUKAjkwEh8KHQgHQhkKBUFyaWFsEhBBcmlhbCBVbmljb2RlIE1TGiUKAjkxEh8KHQgHQhkKBUFyaWFsEhBBcmlhbCBVbmljb2RlIE1TGiUKAjkyEh8KHQgHQhkKBUFyaWFsEhBBcmlhbCBVbmljb2RlIE1TGiUKAjkzEh8KHQgHQhkKBUFyaWFsEhBBcmlhbCBVbmljb2RlIE1TGiUKAjk0Eh8KHQgHQhkKBUFyaWFsEhBBcmlhbCBVbmljb2RlIE1TGiUKAjk1Eh8KHQgHQhkKBUFyaWFsEhBBcmlhbCBVbmljb2RlIE1TGiUKAjk2Eh8KHQgHQhkKBUFyaWFsEhBBcmlhbCBVbmljb2RlIE1TGiUKAjk3Eh8KHQgHQhkKBUFyaWFsEhBBcmlhbCBVbmljb2RlIE1TIs8ECgtBQUFCeFEtVURETRKdBAoLQUFBQnhRLVVERE0SC0FBQUJ4US1VRERNGigKCXRleHQvaHRtbBIb5oCh5ZCb6ICB5bir5Y2U5Yqp5L+u5pS544CCIikKCnRleHQvcGxhaW4SG+aAoeWQm+iAgeW4q+WNlOWKqeS/ruaUueOAgiobIhUxMTIyNTcxNTMyNDU0OTY1MDE0MDMoADgAMPL5/+SwMzjy+f/ksDNKvQIKCnRleHQvcGxhaW4SrgLvvIjkuInvvInlu7rnq4vot6jmoKHlsIjmpa1BSeWwjuWFpeW4q+Wfueiqsueoi+ekvue+pO+8jOeUseekvue+pOimj+WKg+Wumuacn+W3peS9nOWdiuiIh+e3muS4iuacg+itsO+8jOeiuuiqjeaVmeWtuOS4u+mhjOOAgeaVmeadkOmcgOaxguiIh+WQiOS9nOaooeW8j+OAgui8lOWKqeW4q+WfueWkp+WtuOaVmeaOiOaIkOeCuuW4q+izh+iqsueoi0FJUEFDS+ism+W4q+S4puaIkOeri+W4q+WfueWwiOWutui8lOWwjuWcmOmaiu+8jOS9nOeCuuW+jOe6jOekuuevhOWgtOWfn+WQiOS9nOiIh+eglOeptuaOqOWLleS5i+WfuuekjuOAgloMeDNyOGFraXNjczFncgIgAHgAmgEGCAAQABgAqgEdEhvmgKHlkJvogIHluKvljZTliqnkv67mlLnjgIKwAQC4AQAY8vn/5LAzIPL5/+SwMzAAQhBraXguNmQ1MXd5YWs1d2I4IowCCgtBQUFCeFNPX09UTRLaAQoLQUFBQnhTT19PVE0SC0FBQUJ4U09fT1RNGhMKCXRleHQvaHRtbBIG5a2Q5YWtIhQKCnRleHQvcGxhaW4SBuWtkOWFrSobIhUxMTIyNTcxNTMyNDU0OTY1MDE0MDMoADgAMPyLj7qwMzj8i4+6sDNKOgoKdGV4dC9wbGFpbhIs5o+Q5Y2H5bir5Z+55pWZ5o6I6IiH5bir6LOH55SfQUnmlZnlrbjntKDppIpaDHBhNmtxYmxqcnRxcXICIAB4AJoBBggAEAAYAKoBCBIG5a2Q5YWtsAEAuAEAGPyLj7qwMyD8i4+6sDMwAEIQa2l4Lm40dWY3dGUwMG5pcCKIBAoLQUFBQnhRLVVERTAS1gMKC0FBQUJ4US1VREUwEgtBQUFCeFEtVURFMBorCgl0ZXh0L2h0bWwSHuW+heW4q+iXneWPuOeiuuiqjeWft+ihjOaWueW8jyIsCgp0ZXh0L3BsYWluEh7lvoXluKvol53lj7jnorroqo3ln7fooYzmlrnlvI8qGyIVMTEyMjU3MTUzMjQ1NDk2NTAxNDAzKAA4ADDc4/blsDM43OP25bAzSu0BCgp0ZXh0L3BsYWluEt4B56ys5LiA6ZqO5q616KOc5Yqp57aT6LK75o6h5LiA5qyh5oCn5pKl5LuY44CC56ys5LqM44CB5LiJ6ZqO5q616KOc5Yqp5qy+5YiG5bm05pKl5LuY77yM5pa85pyf5Lit5aCx5ZGK57aT5pys6YOo5a+p5p+l6YCa6YGO5b6M77yM5L6d6KaP5a6a5qqi5pOa5oaR5pKl77yM5pyq6YCa6YGO5pyf5Lit6KmV5qC46ICF77yM5pys6YOo5b6X5YGc5q2i5pKl5LuY5pyq5pKl5LuY5LmL57aT6LK744CCWgxqYm41dWE4YnBlZHRyAiAAeACaAQYIABAAGACqASASHuW+heW4q+iXneWPuOeiuuiqjeWft+ihjOaWueW8j7ABALgBABjc4/blsDMg3OP25bAzMABCEGtpeC51Z3U0eHc0dWcyb24ikgIKC0FBQUJ4UUpYS25vEtwBCgtBQUFCeFFKWEtubxILQUFBQnhRSlhLbm8aDQoJdGV4dC9odG1sEgAiDgoKdGV4dC9wbGFpbhIAKhsiFTExNTI4OTA1NzUwMjIxNzkxNDU0NygAOAAwps7eiLAzOIDW3oiwM0o9CiRhcHBsaWNhdGlvbi92bmQuZ29vZ2xlLWFwcHMuZG9jcy5tZHMaFcLX2uQBDxoNCgkKA+S6uhABGAAQAVoLejhrbHp0Y2dwZmVyAiAAeACCARRzdWdnZXN0LjhkdWMxN2ZlNzhydpoBBggAEAAYALABALgBABimzt6IsDMggNbeiLAzMABCFHN1Z2dlc3QuOGR1YzE3ZmU3OHJ2IsMCCgtBQUFCeFEtVUREMBKRAgoLQUFBQnhRLVVERDASC0FBQUJ4US1VREQwGisKCXRleHQvaHRtbBIe5b6F5bir6Jed5Y+456K66KqN5Z+36KGM5pa55byPIiwKCnRleHQvcGxhaW4SHuW+heW4q+iXneWPuOeiuuiqjeWft+ihjOaWueW8jyobIhUxMTIyNTcxNTMyNDU0OTY1MDE0MDMoADgAMOjRvuWwMzjo0b7lsDNKKQoKdGV4dC9wbGFpbhIb5LqU44CB4peL4peL77yI5oiW6KOc5Yqp77yJWgx1ZzVtM3ZyajRmemtyAiAAeACaAQYIABAAGACqASASHuW+heW4q+iXneWPuOeiuuiqjeWft+ihjOaWueW8j7ABALgBABjo0b7lsDMg6NG+5bAzMABCEGtpeC5wYjQ0d3NpZXM1NWsi7AIKC0FBQUJ4UUpYS1MwErsCCgtBQUFCeFFKWEtTMBILQUFBQnhRSlhLUzAaPgoJdGV4dC9odG1sEjHpu5HoibLlrZfmqKPngrrjgIwxMTQxMTI16KiO6KuW5pyD6K2w44CN5LmL5YWn5a65Ij8KCnRleHQvcGxhaW4SMem7keiJsuWtl+aoo+eCuuOAjDExNDExMjXoqI7oq5bmnIPorbDjgI3kuYvlhaflrrkqGyIVMTEyMjU3MTUzMjQ1NDk2NTAxNDAzKAA4ADD1zIiGsDM4zJWOhrAzShoKCnRleHQvcGxhaW4SDOWjueOAgeebrueahFoMNjM4azc5NG96c3Q3cgIgAHgAmgEGCAAQABgAqgEzEjHpu5HoibLlrZfmqKPngrrjgIwxMTQxMTI16KiO6KuW5pyD6K2w44CN5LmL5YWn5a65sAEAuAEAGPXMiIawMyDMlY6GsDMwAEIPa2l4LmFod3BlNWdrdHpoIpkCCgtBQUFCeFFKWEtudxLjAQoLQUFBQnhRSlhLbncSC0FBQUJ4UUpYS253Gg0KCXRleHQvaHRtbBIAIg4KCnRleHQvcGxhaW4SACobIhUxMTUyODkwNTc1MDIyMTc5MTQ1NDcoADgAMKPm3oiwMzij5t6IsDNKQwokYXBwbGljYXRpb24vdm5kLmdvb2dsZS1hcHBzLmRvY3MubWRzGhvC19rkARUaEwoPCgnkurrkuIDlj6MQARgAEAFaDHZhNWhoMDVxaXE3c3ICIAB4AIIBFHN1Z2dlc3Qua2Jra2ZlcmZ1Z2tnmgEGCAAQABgAsAEAuAEAGKPm3oiwMyCj5t6IsDMwAEIUc3VnZ2VzdC5rYmtrZmVyZnVna2cilgIKC0FBQUJ4UUpYS25zEuABCgtBQUFCeFFKWEtucxILQUFBQnhRSlhLbnMaDQoJdGV4dC9odG1sEgAiDgoKdGV4dC9wbGFpbhIAKhsiFTExNTI4OTA1NzUwMjIxNzkxNDU0NygAOAAw5d3eiLAzOOXd3oiwM0pACiRhcHBsaWNhdGlvbi92bmQuZ29vZ2xlLWFwcHMuZG9jcy5tZHMaGMLX2uQBEhoQCgwKBuS6uuS4gBABGAAQAVoMOTl4OG12YWRuM3ZwcgIgAHgAggEUc3VnZ2VzdC5nOHpjOXpxenNvbGmaAQYIABAAGACwAQC4AQAY5d3eiLAzIOXd3oiwMzAAQhRzdWdnZXN0Lmc4emM5enF6c29saSLYAgoLQUFBQnhRLVVEREESpwIKC0FBQUJ4US1VRERBEgtBQUFCeFEtVUREQRooCgl0ZXh0L2h0bWwSG+aAoeWQm+iAgeW4q+WNlOWKqeS/ruaUueOAgiIpCgp0ZXh0L3BsYWluEhvmgKHlkJvogIHluKvljZTliqnkv67mlLnjgIIqGyIVMTEyMjU3MTUzMjQ1NDk2NTAxNDAzKAA4ADDc2fjksDM43Nn45LAzSkkKCnRleHQvcGxhaW4SO+mAsuihjEFJ5bCO5YWl5bir5Z+55bCI5qWt6Kqy56iL55qE5a2456eR55+l6IO96IiH5pWZ5a245rOVWgttZHkzYXVwZjYxcHICIAB4AJoBBggAEAAYAKoBHRIb5oCh5ZCb6ICB5bir5Y2U5Yqp5L+u5pS544CCsAEAuAEAGNzZ+OSwMyDc2fjksDMwAEIPa2l4LmQ4OWU5MnlyN2doIroCCgtBQUFCeFEtVURENBKIAgoLQUFBQnhRLVVERDQSC0FBQUJ4US1VREQ0GisKCXRleHQvaHRtbBIe5b6F5bir6Jed5Y+456K66KqN5Z+36KGM5pa55byPIiwKCnRleHQvcGxhaW4SHuW+heW4q+iXneWPuOeiuuiqjeWft+ihjOaWueW8jyobIhUxMTIyNTcxNTMyNDU0OTY1MDE0MDMoADgAMIb2vuWwMziG9r7lsDNKIAoKdGV4dC9wbGFpbhIS5YWt44CB6KiI55Wr5pyf56iLWgxtejFlZ200dGZtOWdyAiAAeACaAQYIABAAGACqASASHuW+heW4q+iXneWPuOeiuuiqjeWft+ihjOaWueW8j7ABALgBABiG9r7lsDMghva+5bAzMABCEGtpeC40NnJxN2l5MW0xYjAi8wIKC0FBQUJ4UUpYS1dNEsECCgtBQUFCeFFKWEtXTRILQUFBQnhRSlhLV00aPQoJdGV4dC9odG1sEjDntKvoibLlrZfmqKPngrrluKvln7nomZXnrKzkuozmrKHkv67mraPkuYvlhaflrrkiPgoKdGV4dC9wbGFpbhIw57Sr6Imy5a2X5qij54K65bir5Z+56JmV56ys5LqM5qyh5L+u5q2j5LmL5YWn5a65KhsiFTExMjI1NzE1MzI0NTQ5NjUwMTQwMygAOAAwot+LhrAzONfkjYawM0ojCgp0ZXh0L3BsYWluEhXil4vil4vvvIjmiJboo5zliqnvvIlaDGczdGw3OWZ6ZnhkaHICIAB4AJoBBggAEAAYAKoBMhIw57Sr6Imy5a2X5qij54K65bir5Z+56JmV56ys5LqM5qyh5L+u5q2j5LmL5YWn5a65sAEAuAEAGKLfi4awMyDX5I2GsDMwAEIQa2l4LmY5aXc2cHNiM2thMyLSAgoLQUFBQnhRLVVERDgSoAIKC0FBQUJ4US1VREQ4EgtBQUFCeFEtVUREOBorCgl0ZXh0L2h0bWwSHuW+heW4q+iXneWPuOeiuuiqjeWft+ihjOaWueW8jyIsCgp0ZXh0L3BsYWluEh7lvoXluKvol53lj7jnorroqo3ln7fooYzmlrnlvI8qGyIVMTEyMjU3MTUzMjQ1NDk2NTAxNDAzKAA4ADCRyMblsDM4nKPH5bAzSjgKCnRleHQvcGxhaW4SKuS4g+OAgeKXi+KXi++8iOaIluijnOWKqe+8ieWOn+WJh+WPiuWfuua6lloMY20wZnR1dXZrbXQ5cgIgAHgAmgEGCAAQABgAqgEgEh7lvoXluKvol53lj7jnorroqo3ln7fooYzmlrnlvI+wAQC4AQAYkcjG5bAzIJyjx+WwMzAAQhBraXgub2xtam9uMWJyeW96IsACCgtBQUFCeFEtVURKURKOAgoLQUFBQnhRLVVESlESC0FBQUJ4US1VREpRGisKCXRleHQvaHRtbBIe5b6F5bir6Jed5Y+456K66KqN5Z+36KGM5pa55byPIiwKCnRleHQvcGxhaW4SHuW+heW4q+iXneWPuOeiuuiqjeWft+ihjOaWueW8jyobIhUxMTIyNTcxNTMyNDU0OTY1MDE0MDMoADgAMILX/uawMziC1/7msDNKJgoKdGV4dC9wbGFpbhIY4peL4peL77yI5oiW5Y+X6KOc5Yqp77yJWgxmN2JwY3pucm16bG9yAiAAeACaAQYIABAAGACqASASHuW+heW4q+iXneWPuOeiuuiqjeWft+ihjOaWueW8j7ABALgBABiC1/7msDMggtf+5rAzMABCEGtpeC5oZjRhcmZob3N5ZTMi5wIKC0FBQUJ0OVVBcXpnErUCCgtBQUFCdDlVQXF6ZxILQUFBQnQ5VUFxemcaMAoJdGV4dC9odG1sEiMxMi8xNumgiOiIh+WwiOalreeZvOWxleWtuOagoeeiuuiqjSIxCgp0ZXh0L3BsYWluEiMxMi8xNumgiOiIh+WwiOalreeZvOWxleWtuOagoeeiuuiqjSobIhUxMTIyNTcxNTMyNDU0OTY1MDE0MDMoADgAMOeKmICyMzj82ZiAsjNKPgoKdGV4dC9wbGFpbhIw5Lim5ZCr5a245qCh44CB6KaP5YqD5LmL5bCI5qWt55m85bGV5a245qCh5qC456ugWgxmcGRjdmZ6N2x3dzVyAiAAeACaAQYIABAAGACqASUSIzEyLzE26aCI6IiH5bCI5qWt55m85bGV5a245qCh56K66KqNsAEAuAEAGOeKmICyMyD82ZiAsjMwAEIQa2l4LmF0eWZ5dHk0OW9ueCKwAgoLQUFBQnhRLVVERW8S/wEKC0FBQUJ4US1VREVvEgtBQUFCeFEtVURFbxooCgl0ZXh0L2h0bWwSG+aAoeWQm+iAgeW4q+WNlOWKqeS/ruaUueOAgiIpCgp0ZXh0L3BsYWluEhvmgKHlkJvogIHluKvljZTliqnkv67mlLnjgIIqGyIVMTEyMjU3MTUzMjQ1NDk2NTAxNDAzKAA4ADCI9PLlsDM4iPTy5bAzSiAKCnRleHQvcGxhaW4SEuS5neOAgeWvqeafpeS9nOalrVoMdG1wdWJ5eWJheXJmcgIgAHgAmgEGCAAQABgAqgEdEhvmgKHlkJvogIHluKvljZTliqnkv67mlLnjgIKwAQC4AQAYiPTy5bAzIIj08uWwMzAAQg9raXguOG5jMnJ0cXA0aXIiwAIKC0FBQUJ4US1VREpNEo4CCgtBQUFCeFEtVURKTRILQUFBQnhRLVVESk0aKwoJdGV4dC9odG1sEh7lvoXluKvol53lj7jnorroqo3ln7fooYzmlrnlvI8iLAoKdGV4dC9wbGFpbhIe5b6F5bir6Jed5Y+456K66KqN5Z+36KGM5pa55byPKhsiFTExMjI1NzE1MzI0NTQ5NjUwMTQwMygAOAAw0IT95rAzONCE/eawM0omCgp0ZXh0L3BsYWluEhjil4vil4vvvIjmiJblj5foo5zliqnvvIlaDHEwcHdzeGE3NzhlNHICIAB4AJoBBggAEAAYAKoBIBIe5b6F5bir6Jed5Y+456K66KqN5Z+36KGM5pa55byPsAEAuAEAGNCE/eawMyDQhP3msDMwAEIQa2l4LmdldGR6eXVhYzlpNiKWAgoLQUFBQnhRSlhLaFkS4AEKC0FBQUJ4UUpYS2hZEgtBQUFCeFFKWEtoWRoNCgl0ZXh0L2h0bWwSACIOCgp0ZXh0L3BsYWluEgAqGyIVMTE1Mjg5MDU3NTAyMjE3OTE0NTQ3KAA4ADDxjNCHsDM48YzQh7AzSkAKJGFwcGxpY2F0aW9uL3ZuZC5nb29nbGUtYXBwcy5kb2NzLm1kcxoYwtfa5AESGhAKDAoG5Lq65LiAEAEYABABWgxwaGVtYTh4c2ZxcjFyAiAAeACCARRzdWdnZXN0LjhtNW16MXR6ZG44eZoBBggAEAAYALABALgBABjxjNCHsDMg8YzQh7AzMABCFHN1Z2dlc3QuOG01bXoxdHpkbjh5IpMCCgtBQUFCeFFKWEtoVRLdAQoLQUFBQnhRSlhLaFUSC0FBQUJ4UUpYS2hVGg0KCXRleHQvaHRtbBIAIg4KCnRleHQvcGxhaW4SACobIhUxMTUyODkwNTc1MDIyMTc5MTQ1NDcoADgAMMOB0IewMzjpiNCHsDNKPQokYXBwbGljYXRpb24vdm5kLmdvb2dsZS1hcHBzLmRvY3MubWRzGhXC19rkAQ8aDQoJCgPkuroQARgAEAFaDGh4aDFxaXFpcXo1YXICIAB4AIIBFHN1Z2dlc3QuMXllN2N6aWM2N3BqmgEGCAAQABgAsAEAuAEAGMOB0IewMyDpiNCHsDMwAEIUc3VnZ2VzdC4xeWU3Y3ppYzY3cGoilgIKC0FBQUJ4UUpYS2lFEuABCgtBQUFCeFFKWEtpRRILQUFBQnhRSlhLaUUaDQoJdGV4dC9odG1sEgAiDgoKdGV4dC9wbGFpbhIAKhsiFTExNTI4OTA1NzUwMjIxNzkxNDU0NygAOAAwh9Xzh7AzOIfV84ewM0pACiRhcHBsaWNhdGlvbi92bmQuZ29vZ2xlLWFwcHMuZG9jcy5tZHMaGMLX2uQBEhoQCgwKBuaJi+S6uhABGAAQAVoMZTRxYnMwZG5jdm5pcgIgAHgAggEUc3VnZ2VzdC5oc25hbzJyOGY5YWuaAQYIABAAGACwAQC4AQAYh9Xzh7AzIIfV84ewMzAAQhRzdWdnZXN0LmhzbmFvMnI4ZjlhayKZAgoLQUFBQnhRSlhLaGMS4wEKC0FBQUJ4UUpYS2hjEgtBQUFCeFFKWEtoYxoNCgl0ZXh0L2h0bWwSACIOCgp0ZXh0L3BsYWluEgAqGyIVMTE1Mjg5MDU3NTAyMjE3OTE0NTQ3KAA4ADCPkdCHsDM4j5HQh7AzSkMKJGFwcGxpY2F0aW9uL3ZuZC5nb29nbGUtYXBwcy5kb2NzLm1kcxobwtfa5AEVGhMKDwoJ5Lq65LiA5Y+jEAEYABABWgw0Y2M3NHNnejBzZDJyAiAAeACCARRzdWdnZXN0LnVtdGFrZXV2ZW80NZoBBggAEAAYALABALgBABiPkdCHsDMgj5HQh7AzMABCFHN1Z2dlc3QudW10YWtldXZlbzQ1IpMCCgtBQUFCeFFKWEtpQRLdAQoLQUFBQnhRSlhLaUESC0FBQUJ4UUpYS2lBGg0KCXRleHQvaHRtbBIAIg4KCnRleHQvcGxhaW4SACobIhUxMTUyODkwNTc1MDIyMTc5MTQ1NDcoADgAMJnJ84ewMzi/0POHsDNKPQokYXBwbGljYXRpb24vdm5kLmdvb2dsZS1hcHBzLmRvY3MubWRzGhXC19rkAQ8aDQoJCgPmiYsQARgAEAFaDGdzZ2ZjYmJmMWlodXICIAB4AIIBFHN1Z2dlc3QubGszanl1YTFoc3NmmgEGCAAQABgAsAEAuAEAGJnJ84ewMyC/0POHsDMwAEIUc3VnZ2VzdC5sazNqeXVhMWhzc2YivQIKC0FBQUJ4US1VREV3EosCCgtBQUFCeFEtVURFdxILQUFBQnhRLVVERXcaKwoJdGV4dC9odG1sEh7lvoXluKvol53lj7jnorroqo3ln7fooYzmlrnlvI8iLAoKdGV4dC9wbGFpbhIe5b6F5bir6Jed5Y+456K66KqN5Z+36KGM5pa55byPKhsiFTExMjI1NzE1MzI0NTQ5NjUwMTQwMygAOAAw1br25bAzONW69uWwM0ojCgp0ZXh0L3BsYWluEhXil4vil4vvvIjmiJboo5zliqnvvIlaDDNsN29pN3dlb3pxM3ICIAB4AJoBBggAEAAYAKoBIBIe5b6F5bir6Jed5Y+456K66KqN5Z+36KGM5pa55byPsAEAuAEAGNW69uWwMyDVuvblsDMwAEIQa2l4LnRhMXR5eTk1Z3RjYyKTAgoLQUFBQnhRSlhLbjAS3QEKC0FBQUJ4UUpYS24wEgtBQUFCeFFKWEtuMBoNCgl0ZXh0L2h0bWwSACIOCgp0ZXh0L3BsYWluEgAqGyIVMTE1Mjg5MDU3NTAyMjE3OTE0NTQ3KAA4ADCA7t6IsDM4gO7eiLAzSj0KJGFwcGxpY2F0aW9uL3ZuZC5nb29nbGUtYXBwcy5kb2NzLm1kcxoVwtfa5AEPGg0KCQoD5ZCIEAEYABABWgxyMG83Mmt5amJjZ3ByAiAAeACCARRzdWdnZXN0LmY3ZDV4NGRreHhzNZoBBggAEAAYALABALgBABiA7t6IsDMggO7eiLAzMABCFHN1Z2dlc3QuZjdkNXg0ZGt4eHM1IpwCCgtBQUFCeFFKWEtpTRLmAQoLQUFBQnhRSlhLaU0SC0FBQUJ4UUpYS2lNGg0KCXRleHQvaHRtbBIAIg4KCnRleHQvcGxhaW4SACobIhUxMTUyODkwNTc1MDIyMTc5MTQ1NDcoADgAMLje84ewMzi43vOHsDNKRgokYXBwbGljYXRpb24vdm5kLmdvb2dsZS1hcHBzLmRvY3MubWRzGh7C19rkARgaFgoSCgzmiYvkurrmnIjlsbEQARgAEAFaDHlzdW80NWt1ZTl1Y3ICIAB4AIIBFHN1Z2dlc3QuYjZsZzE1OG16ZXRwmgEGCAAQABgAsAEAuAEAGLje84ewMyC43vOHsDMwAEIUc3VnZ2VzdC5iNmxnMTU4bXpldHAilgIKC0FBQUJ4UUpYS2hrEuABCgtBQUFCeFFKWEtoaxILQUFBQnhRSlhLaGsaDQoJdGV4dC9odG1sEgAiDgoKdGV4dC9wbGFpbhIAKhsiFTExNTI4OTA1NzUwMjIxNzkxNDU0NygAOAAwopvQh7AzOJei0IewM0pACiRhcHBsaWNhdGlvbi92bmQuZ29vZ2xlLWFwcHMuZG9jcy5tZHMaGMLX2uQBEhoQCgwKBuWQiOS9nBABGAAQAVoMM2RkOWEwZW9kenh4cgIgAHgAggEUc3VnZ2VzdC53YWo0dzNyd3RyNnWaAQYIABAAGACwAQC4AQAYopvQh7AzIJei0IewMzAAQhRzdWdnZXN0LndhajR3M3J3dHI2dSK9AgoLQUFBQnhRLVVERGsSiwIKC0FBQUJ4US1VRERrEgtBQUFCeFEtVUREaxorCgl0ZXh0L2h0bWwSHuW+heW4q+iXneWPuOeiuuiqjeWft+ihjOaWueW8jyIsCgp0ZXh0L3BsYWluEh7lvoXluKvol53lj7jnorroqo3ln7fooYzmlrnlvI8qGyIVMTEyMjU3MTUzMjQ1NDk2NTAxNDAzKAA4ADCFwLjlsDM4hcC45bAzSiMKCnRleHQvcGxhaW4SFeKXi+KXi++8iOaIluijnOWKqe+8iVoMNnp2MXJoejNydWt0cgIgAHgAmgEGCAAQABgAqgEgEh7lvoXluKvol53lj7jnorroqo3ln7fooYzmlrnlvI+wAQC4AQAYhcC45bAzIIXAuOWwMzAAQhBraXguazN2anZxa3plajduIpkCCgtBQUFCeFFKWEtpSRLjAQoLQUFBQnhRSlhLaUkSC0FBQUJ4UUpYS2lJGg0KCXRleHQvaHRtbBIAIg4KCnRleHQvcGxhaW4SACobIhUxMTUyODkwNTc1MDIyMTc5MTQ1NDcoADgAMLbZ84ewMzi22fOHsDNKQwokYXBwbGljYXRpb24vdm5kLmdvb2dsZS1hcHBzLmRvY3MubWRzGhvC19rkARUaEwoPCgnmiYvkurrmnIgQARgAEAFaDGVvdHhocm93N2I3Y3ICIAB4AIIBFHN1Z2dlc3QuZzh6dXNkdDdwOHg0mgEGCAAQABgAsAEAuAEAGLbZ84ewMyC22fOHsDMwAEIUc3VnZ2VzdC5nOHp1c2R0N3A4eDQikwIKC0FBQUJ4UUpYS2hnEt0BCgtBQUFCeFFKWEtoZxILQUFBQnhRSlhLaGcaDQoJdGV4dC9odG1sEgAiDgoKdGV4dC9wbGFpbhIAKhsiFTExNTI4OTA1NzUwMjIxNzkxNDU0NygAOAAwl5bQh7AzOJeW0IewM0o9CiRhcHBsaWNhdGlvbi92bmQuZ29vZ2xlLWFwcHMuZG9jcy5tZHMaFcLX2uQBDxoNCgkKA+WQiBABGAAQAVoMeDk5ajEwbWR3YXd3cgIgAHgAggEUc3VnZ2VzdC5xMG1mY2NxdTRsZ2iaAQYIABAAGACwAQC4AQAYl5bQh7AzIJeW0IewMzAAQhRzdWdnZXN0LnEwbWZjY3F1NGxnaCK9AgoLQUFBQnhRLVVERG8SiwIKC0FBQUJ4US1VRERvEgtBQUFCeFEtVUREbxorCgl0ZXh0L2h0bWwSHuW+heW4q+iXneWPuOeiuuiqjeWft+ihjOaWueW8jyIsCgp0ZXh0L3BsYWluEh7lvoXluKvol53lj7jnorroqo3ln7fooYzmlrnlvI8qGyIVMTEyMjU3MTUzMjQ1NDk2NTAxNDAzKAA4ADD8nrrlsDM4/J665bAzSiMKCnRleHQvcGxhaW4SFeKXi+KXi++8iOaIluijnOWKqe+8iVoMbWw0dWVrbGhlaGVncgIgAHgAmgEGCAAQABgAqgEgEh7lvoXluKvol53lj7jnorroqo3ln7fooYzmlrnlvI+wAQC4AQAY/J665bAzIPyeuuWwMzAAQhBraXguZHlzbGZrZW00a2ZoIpMCCgtBQUFCeFFKWEtpVRLdAQoLQUFBQnhRSlhLaVUSC0FBQUJ4UUpYS2lVGg0KCXRleHQvaHRtbBIAIg4KCnRleHQvcGxhaW4SACobIhUxMTUyODkwNTc1MDIyMTc5MTQ1NDcoADgAMOTn84ewMzjk5/OHsDNKPQokYXBwbGljYXRpb24vdm5kLmdvb2dsZS1hcHBzLmRvY3MubWRzGhXC19rkAQ8aDQoJCgPopo8QARgAEAFaDDh3enNrcWQxbXpiOXICIAB4AIIBFHN1Z2dlc3QucThiMnN1a3h4NjUxmgEGCAAQABgAsAEAuAEAGOTn84ewMyDk5/OHsDMwAEIUc3VnZ2VzdC5xOGIyc3VreHg2NTEilgIKC0FBQUJ4UUpYS240EuABCgtBQUFCeFFKWEtuNBILQUFBQnhRSlhLbjQaDQoJdGV4dC9odG1sEgAiDgoKdGV4dC9wbGFpbhIAKhsiFTExNTI4OTA1NzUwMjIxNzkxNDU0NygAOAAwxfLeiLAzOMXy3oiwM0pACiRhcHBsaWNhdGlvbi92bmQuZ29vZ2xlLWFwcHMuZG9jcy5tZHMaGMLX2uQBEhoQCgwKBuWQiOS9nBABGAAQAVoMeGo2dDJlNGpzYzJ5cgIgAHgAggEUc3VnZ2VzdC4xYW5sZ3JjdGZzbnmaAQYIABAAGACwAQC4AQAYxfLeiLAzIMXy3oiwMzAAQhRzdWdnZXN0LjFhbmxncmN0ZnNueSLAAgoLQUFBQnhRLVVERUkSjgIKC0FBQUJ4US1VREVJEgtBQUFCeFEtVURFSRorCgl0ZXh0L2h0bWwSHuW+heW4q+iXneWPuOeiuuiqjeWft+ihjOaWueW8jyIsCgp0ZXh0L3BsYWluEh7lvoXluKvol53lj7jnorroqo3ln7fooYzmlrnlvI8qGyIVMTEyMjU3MTUzMjQ1NDk2NTAxNDAzKAA4ADD/pdLlsDM4/6XS5bAzSiYKCnRleHQvcGxhaW4SGO+8iOS4gO+8ieeUs+iri+acn+mWk++8mloMb3ZtZmMzd25kcWg1cgIgAHgAmgEGCAAQABgAqgEgEh7lvoXluKvol53lj7jnorroqo3ln7fooYzmlrnlvI+wAQC4AQAY/6XS5bAzIP+l0uWwMzAAQhBraXgubGdyMmYweTdrNTI2Ip8CCgtBQUFCeFFKWEtpURLpAQoLQUFBQnhRSlhLaVESC0FBQUJ4UUpYS2lRGg0KCXRleHQvaHRtbBIAIg4KCnRleHQvcGxhaW4SACobIhUxMTUyODkwNTc1MDIyMTc5MTQ1NDcoADgAMJnj84ewMziZ4/OHsDNKSQokYXBwbGljYXRpb24vdm5kLmdvb2dsZS1hcHBzLmRvY3MubWRzGiHC19rkARsaGQoVCg/miYvkurrmnIjlsbHlsbEQARgAEAFaDGFndTgwZHQxY2F3eHICIAB4AIIBFHN1Z2dlc3QueG14cGlqcDVwNmI2mgEGCAAQABgAsAEAuAEAGJnj84ewMyCZ4/OHsDMwAEIUc3VnZ2VzdC54bXhwaWpwNXA2YjYiogIKC0FBQUJ4UUpYS2hvEu0BCgtBQUFCeFFKWEtobxILQUFBQnhRSlhLaG8aDQoJdGV4dC9odG1sEgAiDgoKdGV4dC9wbGFpbhIAKhsiFTExNTI4OTA1NzUwMjIxNzkxNDU0NygAOAAwn6Dnh7AzOI2354ewM0pOCiRhcHBsaWNhdGlvbi92bmQuZ29vZ2xlLWFwcHMuZG9jcy5tZHMaJsLX2uQBIAoeCgwKBumpl+itiRABGAASDAoG5pSv5pKQEAEYABgBWgx2aXkxZTdya2Q2Y2hyAiAAeACCARNzdWdnZXN0Lngycms2ZXg3a216mgEGCAAQABgAsAEAuAEAGJ+g54ewMyCNt+eHsDMwAEITc3VnZ2VzdC54MnJrNmV4N2tteiKjBAoLQUFBQnhRSlhLaVkS7gMKC0FBQUJ4UUpYS2lZEgtBQUFCeFFKWEtpWRoNCgl0ZXh0L2h0bWwSACIOCgp0ZXh0L3BsYWluEgAqGyIVMTE1Mjg5MDU3NTAyMjE3OTE0NTQ3KAA4ADDp7POHsDM4juKyiLAzSs4CCiRhcHBsaWNhdGlvbi92bmQuZ29vZ2xlLWFwcHMuZG9jcy5tZHMapQLC19rkAZ4CGpsCCpYCCo8C5bu656uL6Leo5qCh56CU56m256S+576k77yM6KaP5YqD5pWZ6IKyQUnlr6borYnnoJTnqbbvvIjlkKtBSeaHieeUqOaooeW8j+WPiuaVmeWtuOetlueVpSnvvIzpqZforYlBSeWwjuWFpeW4q+Wfueiqsueoi+S5i+aIkOaViO+8jOiIh+W4q+Wfueiqsueoi+OAgeiHqOW6iuaVmeWtuOWvpuaWveapq+WQkemAo+e1kO+8jOacieaViOWbnumli+iqsueoi+iIh+aVmeWtuOWJteaWsO+8jOaMgee6jOa/gOeZvOeglOeptua9m+WKm++8jOaPkOWNh+Wci+mam+WtuOihk+mHj+iDveOAghABGAAQAVoMaWQ0Znh3dWFzeHgxcgIgAHgAggETc3VnZ2VzdC43YThkbjVxcTVla5oBBggAEAAYALABALgBABjp7POHsDMgjuKyiLAzMABCE3N1Z2dlc3QuN2E4ZG41cXE1ZWsikgIKC0FBQUJ4U09fT1RREuABCgtBQUFCeFNPX09UURILQUFBQnhTT19PVFEaEwoJdGV4dC9odG1sEgblrZDlha0iFAoKdGV4dC9wbGFpbhIG5a2Q5YWtKhsiFTExMjI1NzE1MzI0NTQ5NjUwMTQwMygAOAAwg++PurAzOIPvj7qwM0pACgp0ZXh0L3BsYWluEjLmjqjli5XmlbjkvY3oiIdBSei8lOWKqeeahOW4q+izh+WfueiCsuiqsueoi+aUuemdqVoMbGwxbXIwNGV4eTlhcgIgAHgAmgEGCAAQABgAqgEIEgblrZDlha2wAQC4AQAYg++PurAzIIPvj7qwMzAAQhBraXgucjd0bWdrYnM0MTh3IpIECgtBQUFCeFFKWEtxaxLcAwoLQUFBQnhRSlhLcWsSC0FBQUJ4UUpYS3FrGg0KCXRleHQvaHRtbBIAIg4KCnRleHQvcGxhaW4SACobIhUxMTUyODkwNTc1MDIyMTc5MTQ1NDcoADgAMPvi74iwMziP3Y2JsDNKuwIKJGFwcGxpY2F0aW9uL3ZuZC5nb29nbGUtYXBwcy5kb2NzLm1kcxqSAsLX2uQBiwIaiAIKgwIK/AHvvIrmlZnogrJBSeeglOeptuebuOmXnEtQSe+8miAtIOavj+Wto+WbnuWgseaJgOWxrOWkpeS8tOWtuOagoeS5i+aVmeiCsiBBSSDnoJTnqbboq5bmlofmlbgg77yI5ZyL5YWn5aSW5Lit6Iux5paH5LmL5pyf5YiK6KuW5paH5oiW5pyD6K2w6KuW5paHIC0g5q+P5bm05Zue5aCx5bir5Z+555u46Zec55qE5pWZ6IKyIEFJIOeglOeptuioiOeVq+aVuCAtIOeglOeptui8lOWwjuaVmeaOiOiIh+eglOeptuS6uuWToeaOqOiWpuWQjeWWru+8miDmr48QARgBEAFaDGg0ZXduc3U1bjF5aXICIAB4AIIBFHN1Z2dlc3QubTByazdyOHYwZHpomgEGCAAQABgAsAEAuAEAGPvi74iwMyCP3Y2JsDMwAEIUc3VnZ2VzdC5tMHJrN3I4djBkemgiwAIKC0FBQUJ4US1VREY0Eo4CCgtBQUFCeFEtVURGNBILQUFBQnhRLVVERjQaKwoJdGV4dC9odG1sEh7lvoXluKvol53lj7jnorroqo3ln7fooYzmlrnlvI8iLAoKdGV4dC9wbGFpbhIe5b6F5bir6Jed5Y+456K66KqN5Z+36KGM5pa55byPKhsiFTExMjI1NzE1MzI0NTQ5NjUwMTQwMygAOAAwycb75bAzOMnG++WwM0omCgp0ZXh0L3BsYWluEhjil4vil4vvvIjmiJblj5foo5zliqnvvIlaDGNpNWpvdGlwdWg1OXICIAB4AJoBBggAEAAYAKoBIBIe5b6F5bir6Jed5Y+456K66KqN5Z+36KGM5pa55byPsAEAuAEAGMnG++WwMyDJxvvlsDMwAEIQa2l4Lnd6NmtsaGNrOXZwOSLAAgoLQUFBQnhRLVVERjgSjgIKC0FBQUJ4US1VREY4EgtBQUFCeFEtVURGOBorCgl0ZXh0L2h0bWwSHuW+heW4q+iXneWPuOeiuuiqjeWft+ihjOaWueW8jyIsCgp0ZXh0L3BsYWluEh7lvoXluKvol53lj7jnorroqo3ln7fooYzmlrnlvI8qGyIVMTEyMjU3MTUzMjQ1NDk2NTAxNDAzKAA4ADD0pfzlsDM49KX85bAzSiYKCnRleHQvcGxhaW4SGOKXi+KXi++8iOaIluWPl+ijnOWKqe+8iVoMbmZ5M29lbG1rcWs4cgIgAHgAmgEGCAAQABgAqgEgEh7lvoXluKvol53lj7jnorroqo3ln7fooYzmlrnlvI+wAQC4AQAY9KX85bAzIPSl/OWwMzAAQhBraXguZTMxdzIwNHU0Zzd0IrkDCgtBQUFCeFEtVUREdxKHAwoLQUFBQnhRLVVERHcSC0FBQUJ4US1VRER3GisKCXRleHQvaHRtbBIe5b6F5bir6Jed5Y+456K66KqN5Z+36KGM5pa55byPIiwKCnRleHQvcGxhaW4SHuW+heW4q+iXneWPuOeiuuiqjeWft+ihjOaWueW8jyobIhUxMTIyNTcxNTMyNDU0OTY1MDE0MDMoADgAMKrzvOWwMziq87zlsDNKngEKCnRleHQvcGxhaW4SjwHlm5vjgIHoqIjnlavph43pu57vvJoK5pys6KiI55Wr5YiG4peL6ZqO5q615a+m5pa977yM5ZCE6ZqO5q615o6o5YuV6YeN6bue5aaC5LiL77yaCuebruWJjeW4q+iXneWPuOWwmuacqueiuuiqjeaYr+WQpuWIhumajuauteWvpuaWve+8jOisneisneOAgloMc2M4c2Y5a2k3ZWI3cgIgAHgAmgEGCAAQABgAqgEgEh7lvoXluKvol53lj7jnorroqo3ln7fooYzmlrnlvI+wAQC4AQAYqvO85bAzIKrzvOWwMzAAQhBraXguYXFicHcwdzlrcG9iMg5oLmc0cGhieW43a3RtMzIOaC5ycjIwdDBqaHh4ZDIyDmgucmg4dDV4eDNmcjdqMg5oLmZwdnp4MjRrY3dvbTIOaC5vbTR4dnoxa3A2MjgyDmguOGYybXV1c3hqazJvMg1oLjFzN2llcms0N3oxMg5oLml0NndweGtnM293czIOaC5rOTdqYjh5c2d5a3UyDmguM3BmeWV3bWFyc2JvMg5oLmprMGR1d3Z0dXdoNTIOaC5tZ280b3pjamk0OTg4AGpHChRzdWdnZXN0LmU0NTYxcm15NXN2MxIv5ZyL56uL6Ie65Lit5pWZ6IKy5aSn5a24X+W4q+WfueiBr+ebn1/pu4Pmt4fngIVqHwoUc3VnZ2VzdC44ZHVjMTdmZTc4cnYSB1l2b24gSG9qHwoUc3VnZ2VzdC5rYmtrZmVyZnVna2cSB1l2b24gSG9qHwoUc3VnZ2VzdC5nOHpjOXpxenNvbGkSB1l2b24gSG9qHwoUc3VnZ2VzdC44bTVtejF0emRuOHkSB1l2b24gSG9qHwoUc3VnZ2VzdC4xeWU3Y3ppYzY3cGoSB1l2b24gSG9qHwoUc3VnZ2VzdC5oc25hbzJyOGY5YWsSB1l2b24gSG9qHwoUc3VnZ2VzdC51bXRha2V1dmVvNDUSB1l2b24gSG9qHwoUc3VnZ2VzdC5sazNqeXVhMWhzc2YSB1l2b24gSG9qHwoUc3VnZ2VzdC5mN2Q1eDRka3h4czUSB1l2b24gSG9qHwoUc3VnZ2VzdC5iNmxnMTU4bXpldHASB1l2b24gSG9qHwoUc3VnZ2VzdC53YWo0dzNyd3RyNnUSB1l2b24gSG9qHwoUc3VnZ2VzdC5nOHp1c2R0N3A4eDQSB1l2b24gSG9qHwoUc3VnZ2VzdC5xMG1mY2NxdTRsZ2gSB1l2b24gSG9qHwoUc3VnZ2VzdC5xOGIyc3VreHg2NTESB1l2b24gSG9qHwoUc3VnZ2VzdC4xYW5sZ3JjdGZzbnkSB1l2b24gSG9qHwoUc3VnZ2VzdC54bXhwaWpwNXA2YjYSB1l2b24gSG9qHgoTc3VnZ2VzdC54MnJrNmV4N2ttehIHWXZvbiBIb2oeChNzdWdnZXN0LjdhOGRuNXFxNWVrEgdZdm9uIEhvah8KFHN1Z2dlc3QubTByazdyOHYwZHpoEgdZdm9uIEhvciExYlBGOGZGMkhNZ2hNNW9OcGNVUFRUYWFDNFlXVV9QW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F10E4A-995E-4A4F-8D66-159B0E84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羅暐茹</cp:lastModifiedBy>
  <cp:revision>5</cp:revision>
  <cp:lastPrinted>2026-04-21T07:59:00Z</cp:lastPrinted>
  <dcterms:created xsi:type="dcterms:W3CDTF">2026-04-22T08:09:00Z</dcterms:created>
  <dcterms:modified xsi:type="dcterms:W3CDTF">2026-05-04T08:17:00Z</dcterms:modified>
</cp:coreProperties>
</file>