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46F6C" w14:textId="301C9FA2" w:rsidR="006136BB" w:rsidRPr="00FF2AA8" w:rsidRDefault="006136BB" w:rsidP="00C747BA">
      <w:pPr>
        <w:ind w:left="-709"/>
        <w:rPr>
          <w:rFonts w:ascii="Arial" w:eastAsia="DFKai-SB" w:hAnsi="Arial" w:cs="Arial"/>
          <w:b/>
          <w:sz w:val="28"/>
          <w:szCs w:val="28"/>
        </w:rPr>
      </w:pPr>
      <w:r w:rsidRPr="00FF2AA8">
        <w:rPr>
          <w:rFonts w:ascii="Arial" w:eastAsia="DFKai-SB" w:hAnsi="Arial" w:cs="Arial"/>
          <w:b/>
          <w:sz w:val="28"/>
          <w:szCs w:val="28"/>
        </w:rPr>
        <w:t>自然科教材教法</w:t>
      </w:r>
      <w:r w:rsidR="00E9383B">
        <w:rPr>
          <w:rFonts w:ascii="Arial" w:eastAsia="DFKai-SB" w:hAnsi="Arial" w:cs="Arial" w:hint="eastAsia"/>
          <w:b/>
          <w:sz w:val="28"/>
          <w:szCs w:val="28"/>
        </w:rPr>
        <w:t xml:space="preserve"> (</w:t>
      </w:r>
      <w:r w:rsidR="00E9383B">
        <w:rPr>
          <w:rFonts w:ascii="Arial" w:eastAsia="DFKai-SB" w:hAnsi="Arial" w:cs="Arial"/>
          <w:b/>
          <w:bCs/>
          <w:sz w:val="28"/>
          <w:szCs w:val="28"/>
        </w:rPr>
        <w:t>M</w:t>
      </w:r>
      <w:r w:rsidRPr="00FF2AA8">
        <w:rPr>
          <w:rFonts w:ascii="Arial" w:eastAsia="DFKai-SB" w:hAnsi="Arial" w:cs="Arial"/>
          <w:b/>
          <w:bCs/>
          <w:sz w:val="28"/>
          <w:szCs w:val="28"/>
        </w:rPr>
        <w:t xml:space="preserve">aterials and </w:t>
      </w:r>
      <w:r w:rsidR="00115737">
        <w:rPr>
          <w:rFonts w:ascii="Arial" w:eastAsia="DFKai-SB" w:hAnsi="Arial" w:cs="Arial"/>
          <w:b/>
          <w:bCs/>
          <w:sz w:val="28"/>
          <w:szCs w:val="28"/>
        </w:rPr>
        <w:t>M</w:t>
      </w:r>
      <w:r w:rsidRPr="00FF2AA8">
        <w:rPr>
          <w:rFonts w:ascii="Arial" w:eastAsia="DFKai-SB" w:hAnsi="Arial" w:cs="Arial"/>
          <w:b/>
          <w:bCs/>
          <w:sz w:val="28"/>
          <w:szCs w:val="28"/>
        </w:rPr>
        <w:t>ethods</w:t>
      </w:r>
      <w:r w:rsidR="00E9383B">
        <w:rPr>
          <w:rFonts w:ascii="Arial" w:eastAsia="DFKai-SB" w:hAnsi="Arial" w:cs="Arial"/>
          <w:b/>
          <w:bCs/>
          <w:sz w:val="28"/>
          <w:szCs w:val="28"/>
        </w:rPr>
        <w:t xml:space="preserve"> for </w:t>
      </w:r>
      <w:r w:rsidR="00115737">
        <w:rPr>
          <w:rFonts w:ascii="Arial" w:eastAsia="DFKai-SB" w:hAnsi="Arial" w:cs="Arial"/>
          <w:b/>
          <w:bCs/>
          <w:sz w:val="28"/>
          <w:szCs w:val="28"/>
        </w:rPr>
        <w:t>T</w:t>
      </w:r>
      <w:r w:rsidR="00E9383B">
        <w:rPr>
          <w:rFonts w:ascii="Arial" w:eastAsia="DFKai-SB" w:hAnsi="Arial" w:cs="Arial"/>
          <w:b/>
          <w:bCs/>
          <w:sz w:val="28"/>
          <w:szCs w:val="28"/>
        </w:rPr>
        <w:t xml:space="preserve">eaching </w:t>
      </w:r>
      <w:r w:rsidR="00115737">
        <w:rPr>
          <w:rFonts w:ascii="Arial" w:eastAsia="DFKai-SB" w:hAnsi="Arial" w:cs="Arial"/>
          <w:b/>
          <w:bCs/>
          <w:sz w:val="28"/>
          <w:szCs w:val="28"/>
        </w:rPr>
        <w:t>S</w:t>
      </w:r>
      <w:r w:rsidR="00E9383B">
        <w:rPr>
          <w:rFonts w:ascii="Arial" w:eastAsia="DFKai-SB" w:hAnsi="Arial" w:cs="Arial"/>
          <w:b/>
          <w:bCs/>
          <w:sz w:val="28"/>
          <w:szCs w:val="28"/>
        </w:rPr>
        <w:t>cience)</w:t>
      </w:r>
    </w:p>
    <w:p w14:paraId="629373AD" w14:textId="6C9EC486" w:rsidR="006136BB" w:rsidRPr="00FF2AA8" w:rsidRDefault="006136BB" w:rsidP="006136BB">
      <w:pPr>
        <w:rPr>
          <w:rFonts w:ascii="Arial" w:eastAsia="DFKai-SB" w:hAnsi="Arial" w:cs="Arial"/>
        </w:rPr>
      </w:pPr>
      <w:r w:rsidRPr="00FF2AA8">
        <w:rPr>
          <w:rFonts w:ascii="Arial" w:eastAsia="DFKai-SB" w:hAnsi="Arial" w:cs="Arial"/>
          <w:b/>
          <w:sz w:val="28"/>
          <w:szCs w:val="28"/>
        </w:rPr>
        <w:t xml:space="preserve">--- </w:t>
      </w:r>
      <w:r w:rsidR="0096085C">
        <w:rPr>
          <w:rFonts w:ascii="Arial" w:eastAsia="DFKai-SB" w:hAnsi="Arial" w:cs="Arial" w:hint="eastAsia"/>
          <w:b/>
          <w:sz w:val="28"/>
          <w:szCs w:val="28"/>
        </w:rPr>
        <w:t>學習評量策略</w:t>
      </w:r>
      <w:r w:rsidR="0096085C">
        <w:rPr>
          <w:rFonts w:ascii="Arial" w:eastAsia="DFKai-SB" w:hAnsi="Arial" w:cs="Arial" w:hint="eastAsia"/>
          <w:b/>
          <w:sz w:val="28"/>
          <w:szCs w:val="28"/>
        </w:rPr>
        <w:t xml:space="preserve"> </w:t>
      </w:r>
      <w:r w:rsidRPr="00FF2AA8">
        <w:rPr>
          <w:rFonts w:ascii="Arial" w:eastAsia="DFKai-SB" w:hAnsi="Arial" w:cs="Arial"/>
          <w:b/>
          <w:sz w:val="28"/>
          <w:szCs w:val="28"/>
        </w:rPr>
        <w:t xml:space="preserve"> </w:t>
      </w:r>
    </w:p>
    <w:p w14:paraId="1337216F" w14:textId="577C1EBC" w:rsidR="00454DB4" w:rsidRPr="008A4C4F" w:rsidRDefault="000054CF" w:rsidP="00454DB4">
      <w:pPr>
        <w:ind w:hanging="709"/>
        <w:rPr>
          <w:rFonts w:ascii="Arial" w:eastAsia="DFKai-SB" w:hAnsi="Arial" w:cs="Arial"/>
          <w:b/>
          <w:color w:val="7F7F7F" w:themeColor="text1" w:themeTint="80"/>
        </w:rPr>
      </w:pPr>
      <w:r>
        <w:rPr>
          <w:rFonts w:ascii="Arial" w:eastAsia="DFKai-SB" w:hAnsi="Arial" w:cs="Arial" w:hint="eastAsia"/>
          <w:color w:val="7F7F7F" w:themeColor="text1" w:themeTint="80"/>
        </w:rPr>
        <w:t xml:space="preserve"> </w:t>
      </w:r>
      <w:r w:rsidR="00454DB4" w:rsidRPr="008A4C4F">
        <w:rPr>
          <w:rFonts w:ascii="Arial" w:eastAsia="DFKai-SB" w:hAnsi="Arial" w:cs="Arial" w:hint="eastAsia"/>
          <w:color w:val="7F7F7F" w:themeColor="text1" w:themeTint="80"/>
        </w:rPr>
        <w:t>請針對</w:t>
      </w:r>
      <w:r w:rsidR="0096085C">
        <w:rPr>
          <w:rFonts w:ascii="Arial" w:eastAsia="DFKai-SB" w:hAnsi="Arial" w:cs="Arial" w:hint="eastAsia"/>
          <w:color w:val="7F7F7F" w:themeColor="text1" w:themeTint="80"/>
        </w:rPr>
        <w:t>一堂課安排</w:t>
      </w:r>
      <w:r w:rsidR="0096085C" w:rsidRPr="008A4C4F">
        <w:rPr>
          <w:rFonts w:ascii="Arial" w:eastAsia="DFKai-SB" w:hAnsi="Arial" w:cs="Arial" w:hint="eastAsia"/>
          <w:color w:val="7F7F7F" w:themeColor="text1" w:themeTint="80"/>
        </w:rPr>
        <w:t>不</w:t>
      </w:r>
      <w:r w:rsidR="0096085C">
        <w:rPr>
          <w:rFonts w:ascii="Arial" w:eastAsia="DFKai-SB" w:hAnsi="Arial" w:cs="Arial" w:hint="eastAsia"/>
          <w:color w:val="7F7F7F" w:themeColor="text1" w:themeTint="80"/>
        </w:rPr>
        <w:t>同活動並設計多元評量方式</w:t>
      </w: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747BAB" w:rsidRPr="00FF2AA8" w14:paraId="161963A0" w14:textId="77777777" w:rsidTr="009144BE">
        <w:trPr>
          <w:trHeight w:val="773"/>
        </w:trPr>
        <w:tc>
          <w:tcPr>
            <w:tcW w:w="9781" w:type="dxa"/>
            <w:gridSpan w:val="2"/>
          </w:tcPr>
          <w:p w14:paraId="4858EA18" w14:textId="77777777" w:rsidR="00747BAB" w:rsidRPr="00FF2AA8" w:rsidRDefault="00747BAB" w:rsidP="007658F2">
            <w:pPr>
              <w:rPr>
                <w:rFonts w:ascii="Arial" w:eastAsia="DFKai-SB" w:hAnsi="Arial" w:cs="Arial"/>
              </w:rPr>
            </w:pPr>
            <w:r w:rsidRPr="00FF2AA8">
              <w:rPr>
                <w:rFonts w:ascii="Arial" w:eastAsia="DFKai-SB" w:hAnsi="Arial" w:cs="Arial"/>
                <w:b/>
              </w:rPr>
              <w:t>教學單元</w:t>
            </w:r>
            <w:r w:rsidRPr="00FF2AA8">
              <w:rPr>
                <w:rFonts w:ascii="Arial" w:eastAsia="DFKai-SB" w:hAnsi="Arial" w:cs="Arial"/>
                <w:b/>
              </w:rPr>
              <w:t xml:space="preserve"> </w:t>
            </w:r>
            <w:r w:rsidRPr="00FF2AA8">
              <w:rPr>
                <w:rFonts w:ascii="Arial" w:eastAsia="DFKai-SB" w:hAnsi="Arial" w:cs="Arial"/>
              </w:rPr>
              <w:t>(Teaching unit)</w:t>
            </w:r>
            <w:r w:rsidRPr="00FF2AA8">
              <w:rPr>
                <w:rFonts w:ascii="Arial" w:eastAsia="DFKai-SB" w:hAnsi="Arial" w:cs="Arial"/>
                <w:b/>
              </w:rPr>
              <w:t>：</w:t>
            </w:r>
          </w:p>
        </w:tc>
      </w:tr>
      <w:tr w:rsidR="00747BAB" w:rsidRPr="00FF2AA8" w14:paraId="14AB35EB" w14:textId="77777777" w:rsidTr="0096085C">
        <w:trPr>
          <w:trHeight w:val="996"/>
        </w:trPr>
        <w:tc>
          <w:tcPr>
            <w:tcW w:w="9781" w:type="dxa"/>
            <w:gridSpan w:val="2"/>
          </w:tcPr>
          <w:p w14:paraId="3C3692D1" w14:textId="094CEB73" w:rsidR="004D34E0" w:rsidRPr="004D34E0" w:rsidRDefault="0096085C" w:rsidP="004D34E0">
            <w:pPr>
              <w:rPr>
                <w:rFonts w:ascii="Arial" w:eastAsia="DFKai-SB" w:hAnsi="Arial" w:cs="Arial"/>
                <w:b/>
              </w:rPr>
            </w:pPr>
            <w:r>
              <w:rPr>
                <w:rFonts w:ascii="Arial" w:eastAsia="DFKai-SB" w:hAnsi="Arial" w:cs="Arial" w:hint="eastAsia"/>
                <w:b/>
                <w:bCs/>
              </w:rPr>
              <w:t>教學規劃概述</w:t>
            </w:r>
            <w:r w:rsidR="00454DB4">
              <w:rPr>
                <w:rFonts w:ascii="Arial" w:eastAsia="DFKai-SB" w:hAnsi="Arial" w:cs="Arial" w:hint="eastAsia"/>
                <w:b/>
                <w:bCs/>
              </w:rPr>
              <w:t xml:space="preserve"> </w:t>
            </w:r>
            <w:r w:rsidR="00454DB4">
              <w:rPr>
                <w:rFonts w:ascii="Arial" w:eastAsia="DFKai-SB" w:hAnsi="Arial" w:cs="Arial"/>
                <w:b/>
                <w:bCs/>
              </w:rPr>
              <w:t>–</w:t>
            </w:r>
            <w:r w:rsidR="008A4C4F">
              <w:rPr>
                <w:rFonts w:ascii="Arial" w:eastAsia="DFKai-SB" w:hAnsi="Arial" w:cs="Arial"/>
                <w:b/>
                <w:bCs/>
              </w:rPr>
              <w:t xml:space="preserve"> </w:t>
            </w:r>
            <w:r w:rsidR="0000122A" w:rsidRPr="004D34E0">
              <w:rPr>
                <w:rFonts w:ascii="Arial" w:eastAsia="DFKai-SB" w:hAnsi="Arial" w:cs="Arial" w:hint="eastAsia"/>
              </w:rPr>
              <w:t xml:space="preserve"> </w:t>
            </w:r>
          </w:p>
        </w:tc>
      </w:tr>
      <w:tr w:rsidR="0096085C" w:rsidRPr="00FF2AA8" w14:paraId="06AB08D6" w14:textId="77777777" w:rsidTr="007765D7">
        <w:trPr>
          <w:trHeight w:val="1126"/>
        </w:trPr>
        <w:tc>
          <w:tcPr>
            <w:tcW w:w="4890" w:type="dxa"/>
          </w:tcPr>
          <w:p w14:paraId="122D514A" w14:textId="7C69E4B3" w:rsidR="0096085C" w:rsidRPr="0096085C" w:rsidRDefault="0096085C" w:rsidP="0096085C">
            <w:pPr>
              <w:pStyle w:val="ListParagraph"/>
              <w:numPr>
                <w:ilvl w:val="0"/>
                <w:numId w:val="5"/>
              </w:numPr>
              <w:tabs>
                <w:tab w:val="left" w:pos="68"/>
              </w:tabs>
              <w:ind w:left="352" w:hanging="284"/>
              <w:rPr>
                <w:rFonts w:ascii="Arial" w:eastAsia="DFKai-SB" w:hAnsi="Arial" w:cs="Arial" w:hint="eastAsia"/>
                <w:b/>
                <w:bCs/>
              </w:rPr>
            </w:pPr>
            <w:r w:rsidRPr="0096085C">
              <w:rPr>
                <w:rFonts w:ascii="Arial" w:eastAsia="DFKai-SB" w:hAnsi="Arial" w:cs="Arial"/>
                <w:b/>
                <w:bCs/>
              </w:rPr>
              <w:t>導入活動</w:t>
            </w:r>
            <w:r>
              <w:rPr>
                <w:rFonts w:ascii="Arial" w:eastAsia="DFKai-SB" w:hAnsi="Arial" w:cs="Arial" w:hint="eastAsia"/>
                <w:b/>
                <w:bCs/>
              </w:rPr>
              <w:t xml:space="preserve"> </w:t>
            </w:r>
            <w:r w:rsidRPr="0096085C">
              <w:rPr>
                <w:rFonts w:ascii="Arial" w:eastAsia="DFKai-SB" w:hAnsi="Arial" w:cs="Arial"/>
                <w:color w:val="7F7F7F" w:themeColor="text1" w:themeTint="80"/>
              </w:rPr>
              <w:t>(</w:t>
            </w:r>
            <w:r w:rsidRPr="0096085C">
              <w:rPr>
                <w:rFonts w:ascii="Arial" w:eastAsia="DFKai-SB" w:hAnsi="Arial" w:cs="Arial" w:hint="eastAsia"/>
                <w:color w:val="7F7F7F" w:themeColor="text1" w:themeTint="80"/>
              </w:rPr>
              <w:t>請寫活動安排</w:t>
            </w:r>
            <w:r w:rsidRPr="0096085C">
              <w:rPr>
                <w:rFonts w:ascii="Arial" w:eastAsia="DFKai-SB" w:hAnsi="Arial" w:cs="Arial"/>
                <w:color w:val="7F7F7F" w:themeColor="text1" w:themeTint="80"/>
              </w:rPr>
              <w:t>)</w:t>
            </w:r>
          </w:p>
        </w:tc>
        <w:tc>
          <w:tcPr>
            <w:tcW w:w="4891" w:type="dxa"/>
          </w:tcPr>
          <w:p w14:paraId="1D49266E" w14:textId="77777777" w:rsidR="0096085C" w:rsidRPr="0096085C" w:rsidRDefault="0096085C" w:rsidP="0096085C">
            <w:pPr>
              <w:rPr>
                <w:rFonts w:ascii="DFKai-SB" w:eastAsia="DFKai-SB" w:hAnsi="DFKai-SB" w:cs="DFKai-SB"/>
                <w:color w:val="000000" w:themeColor="text1"/>
              </w:rPr>
            </w:pPr>
            <w:r w:rsidRPr="0096085C">
              <w:rPr>
                <w:rFonts w:ascii="DFKai-SB" w:eastAsia="DFKai-SB" w:hAnsi="DFKai-SB" w:cs="DFKai-SB" w:hint="eastAsia"/>
                <w:color w:val="000000" w:themeColor="text1"/>
              </w:rPr>
              <w:t>評量方式</w:t>
            </w:r>
          </w:p>
          <w:p w14:paraId="44BC4B8C" w14:textId="47107B22" w:rsidR="0096085C" w:rsidRPr="0096085C" w:rsidRDefault="0096085C" w:rsidP="00BE5A7C">
            <w:pPr>
              <w:rPr>
                <w:rFonts w:ascii="Arial" w:eastAsia="DFKai-SB" w:hAnsi="Arial" w:cs="Arial"/>
                <w:color w:val="000000" w:themeColor="text1"/>
              </w:rPr>
            </w:pPr>
          </w:p>
        </w:tc>
      </w:tr>
      <w:tr w:rsidR="0096085C" w:rsidRPr="00FF2AA8" w14:paraId="25C538FF" w14:textId="77777777" w:rsidTr="007765D7">
        <w:trPr>
          <w:trHeight w:val="1124"/>
        </w:trPr>
        <w:tc>
          <w:tcPr>
            <w:tcW w:w="4890" w:type="dxa"/>
          </w:tcPr>
          <w:p w14:paraId="6A8D9EFD" w14:textId="301E87EA" w:rsidR="0096085C" w:rsidRPr="0096085C" w:rsidRDefault="0096085C" w:rsidP="0096085C">
            <w:pPr>
              <w:pStyle w:val="ListParagraph"/>
              <w:numPr>
                <w:ilvl w:val="0"/>
                <w:numId w:val="5"/>
              </w:numPr>
              <w:tabs>
                <w:tab w:val="left" w:pos="68"/>
              </w:tabs>
              <w:spacing w:afterLines="50" w:after="200" w:line="0" w:lineRule="atLeast"/>
              <w:ind w:left="352" w:hanging="284"/>
              <w:jc w:val="both"/>
              <w:rPr>
                <w:rFonts w:ascii="Arial" w:eastAsia="DFKai-SB" w:hAnsi="Arial" w:cs="Arial"/>
                <w:b/>
                <w:bCs/>
              </w:rPr>
            </w:pPr>
            <w:r w:rsidRPr="0096085C">
              <w:rPr>
                <w:rFonts w:ascii="Arial" w:eastAsia="DFKai-SB" w:hAnsi="Arial" w:cs="Arial"/>
                <w:b/>
                <w:bCs/>
              </w:rPr>
              <w:t>開展活動</w:t>
            </w:r>
            <w:r>
              <w:rPr>
                <w:rFonts w:ascii="Arial" w:eastAsia="DFKai-SB" w:hAnsi="Arial" w:cs="Arial" w:hint="eastAsia"/>
                <w:b/>
                <w:bCs/>
              </w:rPr>
              <w:t xml:space="preserve"> </w:t>
            </w:r>
          </w:p>
          <w:p w14:paraId="584CB7A0" w14:textId="77777777" w:rsidR="0096085C" w:rsidRDefault="0096085C" w:rsidP="00BE5A7C">
            <w:pPr>
              <w:rPr>
                <w:rFonts w:ascii="Arial" w:eastAsia="DFKai-SB" w:hAnsi="Arial" w:cs="Arial"/>
              </w:rPr>
            </w:pPr>
          </w:p>
        </w:tc>
        <w:tc>
          <w:tcPr>
            <w:tcW w:w="4891" w:type="dxa"/>
          </w:tcPr>
          <w:p w14:paraId="1A540BE7" w14:textId="77777777" w:rsidR="0096085C" w:rsidRPr="0096085C" w:rsidRDefault="0096085C" w:rsidP="0096085C">
            <w:pPr>
              <w:rPr>
                <w:rFonts w:ascii="DFKai-SB" w:eastAsia="DFKai-SB" w:hAnsi="DFKai-SB" w:cs="DFKai-SB"/>
                <w:color w:val="000000" w:themeColor="text1"/>
              </w:rPr>
            </w:pPr>
            <w:r w:rsidRPr="0096085C">
              <w:rPr>
                <w:rFonts w:ascii="DFKai-SB" w:eastAsia="DFKai-SB" w:hAnsi="DFKai-SB" w:cs="DFKai-SB" w:hint="eastAsia"/>
                <w:color w:val="000000" w:themeColor="text1"/>
              </w:rPr>
              <w:t>評量方式</w:t>
            </w:r>
          </w:p>
          <w:p w14:paraId="08790519" w14:textId="68E29A77" w:rsidR="0096085C" w:rsidRPr="0096085C" w:rsidRDefault="0096085C" w:rsidP="00BE5A7C">
            <w:pPr>
              <w:rPr>
                <w:rFonts w:ascii="Arial" w:eastAsia="DFKai-SB" w:hAnsi="Arial" w:cs="Arial"/>
                <w:color w:val="000000" w:themeColor="text1"/>
              </w:rPr>
            </w:pPr>
          </w:p>
        </w:tc>
      </w:tr>
      <w:tr w:rsidR="0096085C" w:rsidRPr="00FF2AA8" w14:paraId="167FD892" w14:textId="77777777" w:rsidTr="007765D7">
        <w:trPr>
          <w:trHeight w:val="1124"/>
        </w:trPr>
        <w:tc>
          <w:tcPr>
            <w:tcW w:w="4890" w:type="dxa"/>
          </w:tcPr>
          <w:p w14:paraId="02A757DE" w14:textId="1721D5EE" w:rsidR="0096085C" w:rsidRPr="0096085C" w:rsidRDefault="0096085C" w:rsidP="0096085C">
            <w:pPr>
              <w:ind w:firstLine="68"/>
              <w:rPr>
                <w:rFonts w:ascii="Times New Roman" w:eastAsia="DFKai-SB" w:hAnsi="Times New Roman" w:cs="Times New Roman"/>
              </w:rPr>
            </w:pPr>
            <w:r w:rsidRPr="0096085C">
              <w:rPr>
                <w:rFonts w:ascii="Times New Roman" w:eastAsia="DFKai-SB" w:hAnsi="Times New Roman" w:cs="Times New Roman"/>
                <w:b/>
                <w:bCs/>
              </w:rPr>
              <w:t xml:space="preserve">c. </w:t>
            </w:r>
            <w:r>
              <w:rPr>
                <w:rFonts w:ascii="Times New Roman" w:eastAsia="DFKai-SB" w:hAnsi="Times New Roman" w:cs="Times New Roman" w:hint="eastAsia"/>
                <w:b/>
                <w:bCs/>
              </w:rPr>
              <w:t>總結</w:t>
            </w:r>
            <w:r w:rsidRPr="0096085C">
              <w:rPr>
                <w:rFonts w:ascii="Times New Roman" w:eastAsia="DFKai-SB" w:hAnsi="Times New Roman" w:cs="Times New Roman"/>
                <w:b/>
                <w:bCs/>
              </w:rPr>
              <w:t>活動</w:t>
            </w:r>
          </w:p>
        </w:tc>
        <w:tc>
          <w:tcPr>
            <w:tcW w:w="4891" w:type="dxa"/>
          </w:tcPr>
          <w:p w14:paraId="25594A67" w14:textId="77777777" w:rsidR="0096085C" w:rsidRPr="0096085C" w:rsidRDefault="0096085C" w:rsidP="0096085C">
            <w:pPr>
              <w:rPr>
                <w:rFonts w:ascii="DFKai-SB" w:eastAsia="DFKai-SB" w:hAnsi="DFKai-SB" w:cs="DFKai-SB"/>
                <w:color w:val="000000" w:themeColor="text1"/>
              </w:rPr>
            </w:pPr>
            <w:r w:rsidRPr="0096085C">
              <w:rPr>
                <w:rFonts w:ascii="DFKai-SB" w:eastAsia="DFKai-SB" w:hAnsi="DFKai-SB" w:cs="DFKai-SB" w:hint="eastAsia"/>
                <w:color w:val="000000" w:themeColor="text1"/>
              </w:rPr>
              <w:t>評量方式</w:t>
            </w:r>
          </w:p>
          <w:p w14:paraId="1A2848DC" w14:textId="29D59AFB" w:rsidR="0096085C" w:rsidRPr="0096085C" w:rsidRDefault="0096085C" w:rsidP="00BE5A7C">
            <w:pPr>
              <w:rPr>
                <w:rFonts w:ascii="Arial" w:eastAsia="DFKai-SB" w:hAnsi="Arial" w:cs="Arial"/>
                <w:color w:val="000000" w:themeColor="text1"/>
              </w:rPr>
            </w:pPr>
          </w:p>
        </w:tc>
      </w:tr>
      <w:tr w:rsidR="00EA02E3" w:rsidRPr="00FF2AA8" w14:paraId="4FEB4C57" w14:textId="77777777" w:rsidTr="000C3026">
        <w:trPr>
          <w:trHeight w:val="3264"/>
        </w:trPr>
        <w:tc>
          <w:tcPr>
            <w:tcW w:w="9781" w:type="dxa"/>
            <w:gridSpan w:val="2"/>
          </w:tcPr>
          <w:p w14:paraId="1F59B7C2" w14:textId="1580FEDE" w:rsidR="00EA02E3" w:rsidRPr="0000122A" w:rsidRDefault="00EA02E3" w:rsidP="00D37FBB">
            <w:pPr>
              <w:rPr>
                <w:rFonts w:ascii="Arial" w:eastAsia="DFKai-SB" w:hAnsi="Arial" w:cs="Arial"/>
              </w:rPr>
            </w:pPr>
            <w:r w:rsidRPr="00251D4C">
              <w:rPr>
                <w:rFonts w:ascii="Arial" w:eastAsia="DFKai-SB" w:hAnsi="Arial" w:cs="Arial"/>
              </w:rPr>
              <w:t>單元試題</w:t>
            </w:r>
            <w:r>
              <w:rPr>
                <w:rFonts w:ascii="Arial" w:eastAsia="DFKai-SB" w:hAnsi="Arial" w:cs="Arial" w:hint="eastAsia"/>
              </w:rPr>
              <w:t>設計</w:t>
            </w:r>
            <w:r w:rsidRPr="00251D4C">
              <w:rPr>
                <w:rFonts w:ascii="Arial" w:eastAsia="DFKai-SB" w:hAnsi="Arial" w:cs="Arial"/>
              </w:rPr>
              <w:t xml:space="preserve"> (Question design,</w:t>
            </w:r>
            <w:r>
              <w:rPr>
                <w:rFonts w:ascii="Arial" w:eastAsia="DFKai-SB" w:hAnsi="Arial" w:cs="Arial" w:hint="eastAsia"/>
              </w:rPr>
              <w:t xml:space="preserve"> </w:t>
            </w:r>
            <w:r>
              <w:rPr>
                <w:rFonts w:ascii="Arial" w:eastAsia="DFKai-SB" w:hAnsi="Arial" w:cs="Arial" w:hint="eastAsia"/>
              </w:rPr>
              <w:t>至少一</w:t>
            </w:r>
            <w:r w:rsidRPr="00251D4C">
              <w:rPr>
                <w:rFonts w:ascii="Arial" w:eastAsia="DFKai-SB" w:hAnsi="Arial" w:cs="Arial"/>
              </w:rPr>
              <w:t>題</w:t>
            </w:r>
            <w:r w:rsidRPr="00251D4C">
              <w:rPr>
                <w:rFonts w:ascii="Arial" w:eastAsia="DFKai-SB" w:hAnsi="Arial" w:cs="Arial"/>
              </w:rPr>
              <w:t>)</w:t>
            </w:r>
            <w:r>
              <w:rPr>
                <w:rFonts w:ascii="Arial" w:eastAsia="DFKai-SB" w:hAnsi="Arial" w:cs="Arial"/>
              </w:rPr>
              <w:t>,</w:t>
            </w:r>
            <w:r>
              <w:rPr>
                <w:rFonts w:ascii="Arial" w:eastAsia="DFKai-SB" w:hAnsi="Arial" w:cs="Arial" w:hint="eastAsia"/>
              </w:rPr>
              <w:t xml:space="preserve"> </w:t>
            </w:r>
            <w:r>
              <w:rPr>
                <w:rFonts w:ascii="Arial" w:eastAsia="DFKai-SB" w:hAnsi="Arial" w:cs="Arial" w:hint="eastAsia"/>
              </w:rPr>
              <w:t>請以素養導向的方式</w:t>
            </w:r>
            <w:bookmarkStart w:id="0" w:name="_GoBack"/>
            <w:bookmarkEnd w:id="0"/>
            <w:r>
              <w:rPr>
                <w:rFonts w:ascii="Arial" w:eastAsia="DFKai-SB" w:hAnsi="Arial" w:cs="Arial" w:hint="eastAsia"/>
              </w:rPr>
              <w:t>命題</w:t>
            </w:r>
          </w:p>
        </w:tc>
      </w:tr>
    </w:tbl>
    <w:p w14:paraId="70E3E725" w14:textId="77777777" w:rsidR="00747BAB" w:rsidRPr="00FF2AA8" w:rsidRDefault="00747BAB" w:rsidP="000A03EF">
      <w:pPr>
        <w:rPr>
          <w:rFonts w:ascii="Arial" w:eastAsia="DFKai-SB" w:hAnsi="Arial" w:cs="Arial" w:hint="eastAsia"/>
        </w:rPr>
      </w:pPr>
    </w:p>
    <w:sectPr w:rsidR="00747BAB" w:rsidRPr="00FF2AA8" w:rsidSect="00C747BA">
      <w:pgSz w:w="11900" w:h="16840"/>
      <w:pgMar w:top="1048" w:right="1800" w:bottom="809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2EC"/>
    <w:multiLevelType w:val="hybridMultilevel"/>
    <w:tmpl w:val="C36A66F2"/>
    <w:lvl w:ilvl="0" w:tplc="5C5C8C52">
      <w:start w:val="1"/>
      <w:numFmt w:val="decimal"/>
      <w:lvlText w:val="%1."/>
      <w:lvlJc w:val="left"/>
      <w:pPr>
        <w:ind w:left="6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131011F7"/>
    <w:multiLevelType w:val="hybridMultilevel"/>
    <w:tmpl w:val="C8A62160"/>
    <w:lvl w:ilvl="0" w:tplc="850CB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9A8"/>
    <w:multiLevelType w:val="hybridMultilevel"/>
    <w:tmpl w:val="29E80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33A"/>
    <w:multiLevelType w:val="hybridMultilevel"/>
    <w:tmpl w:val="782E17D4"/>
    <w:lvl w:ilvl="0" w:tplc="61E28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88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2F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08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4A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4C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6E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E9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23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319AF"/>
    <w:multiLevelType w:val="hybridMultilevel"/>
    <w:tmpl w:val="68505714"/>
    <w:lvl w:ilvl="0" w:tplc="645A49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PMingLiU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500C"/>
    <w:multiLevelType w:val="hybridMultilevel"/>
    <w:tmpl w:val="E3ACD1CE"/>
    <w:lvl w:ilvl="0" w:tplc="7B3E90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BB"/>
    <w:rsid w:val="0000122A"/>
    <w:rsid w:val="000054CF"/>
    <w:rsid w:val="000061EF"/>
    <w:rsid w:val="00080C29"/>
    <w:rsid w:val="000A03EF"/>
    <w:rsid w:val="00115737"/>
    <w:rsid w:val="00154560"/>
    <w:rsid w:val="001568F6"/>
    <w:rsid w:val="001A7EFA"/>
    <w:rsid w:val="002A1654"/>
    <w:rsid w:val="002F2D9B"/>
    <w:rsid w:val="003F702D"/>
    <w:rsid w:val="00424E7A"/>
    <w:rsid w:val="00454DB4"/>
    <w:rsid w:val="0047766A"/>
    <w:rsid w:val="00490A13"/>
    <w:rsid w:val="004D34E0"/>
    <w:rsid w:val="004E0D75"/>
    <w:rsid w:val="00523BCF"/>
    <w:rsid w:val="0055052A"/>
    <w:rsid w:val="006136BB"/>
    <w:rsid w:val="00616814"/>
    <w:rsid w:val="00632EB1"/>
    <w:rsid w:val="00637C7F"/>
    <w:rsid w:val="00672E4E"/>
    <w:rsid w:val="00747BAB"/>
    <w:rsid w:val="007508C1"/>
    <w:rsid w:val="007D43AD"/>
    <w:rsid w:val="00861299"/>
    <w:rsid w:val="00885668"/>
    <w:rsid w:val="008A4C4F"/>
    <w:rsid w:val="008F4F61"/>
    <w:rsid w:val="009144BE"/>
    <w:rsid w:val="00914D0B"/>
    <w:rsid w:val="0096085C"/>
    <w:rsid w:val="00981865"/>
    <w:rsid w:val="009820AB"/>
    <w:rsid w:val="009B1934"/>
    <w:rsid w:val="00A76F28"/>
    <w:rsid w:val="00A874E5"/>
    <w:rsid w:val="00AE2D4E"/>
    <w:rsid w:val="00B1780D"/>
    <w:rsid w:val="00B550F5"/>
    <w:rsid w:val="00B76D0A"/>
    <w:rsid w:val="00BA43A4"/>
    <w:rsid w:val="00BE5A7C"/>
    <w:rsid w:val="00BE66D2"/>
    <w:rsid w:val="00C5357C"/>
    <w:rsid w:val="00C53F26"/>
    <w:rsid w:val="00C747BA"/>
    <w:rsid w:val="00D63311"/>
    <w:rsid w:val="00DB4079"/>
    <w:rsid w:val="00E9383B"/>
    <w:rsid w:val="00EA02E3"/>
    <w:rsid w:val="00EA3E7E"/>
    <w:rsid w:val="00EC532E"/>
    <w:rsid w:val="00EE37A4"/>
    <w:rsid w:val="00F243D4"/>
    <w:rsid w:val="00FF2AA8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A6222F"/>
  <w14:defaultImageDpi w14:val="300"/>
  <w15:docId w15:val="{7A114E89-8A96-0447-B3E0-B224DDF3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36B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Huei-Jiun Su</dc:creator>
  <cp:keywords/>
  <dc:description/>
  <cp:lastModifiedBy>蘇 慧君</cp:lastModifiedBy>
  <cp:revision>8</cp:revision>
  <cp:lastPrinted>2021-03-26T06:50:00Z</cp:lastPrinted>
  <dcterms:created xsi:type="dcterms:W3CDTF">2023-04-12T09:41:00Z</dcterms:created>
  <dcterms:modified xsi:type="dcterms:W3CDTF">2023-04-12T10:00:00Z</dcterms:modified>
</cp:coreProperties>
</file>