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943497" w14:textId="584D0611" w:rsidR="00B1083D" w:rsidRPr="00BA1697" w:rsidRDefault="00BA1697" w:rsidP="00BA1697">
      <w:pPr>
        <w:widowControl w:val="0"/>
        <w:tabs>
          <w:tab w:val="left" w:pos="567"/>
        </w:tabs>
        <w:spacing w:beforeLines="100" w:before="240" w:afterLines="50" w:after="120"/>
        <w:rPr>
          <w:b/>
          <w:bCs/>
          <w:position w:val="4"/>
        </w:rPr>
      </w:pPr>
      <w:r>
        <w:rPr>
          <w:rFonts w:hint="eastAsia"/>
          <w:b/>
          <w:bCs/>
          <w:position w:val="4"/>
        </w:rPr>
        <w:t>壹、</w:t>
      </w:r>
      <w:r w:rsidR="00B1083D" w:rsidRPr="00BA1697">
        <w:rPr>
          <w:rFonts w:hint="eastAsia"/>
          <w:b/>
          <w:bCs/>
          <w:position w:val="4"/>
        </w:rPr>
        <w:t>課程設計說明</w:t>
      </w:r>
    </w:p>
    <w:p w14:paraId="50D226D8" w14:textId="5FB76AF1" w:rsidR="006919F6" w:rsidRPr="006835C9" w:rsidRDefault="00463848" w:rsidP="006835C9">
      <w:pPr>
        <w:tabs>
          <w:tab w:val="left" w:pos="567"/>
        </w:tabs>
        <w:ind w:firstLineChars="200" w:firstLine="480"/>
        <w:rPr>
          <w:rFonts w:cs="Times New Roman"/>
          <w:position w:val="4"/>
        </w:rPr>
      </w:pPr>
      <w:r w:rsidRPr="006835C9">
        <w:rPr>
          <w:rFonts w:cs="Times New Roman"/>
          <w:position w:val="4"/>
        </w:rPr>
        <w:t>臺灣四面環海，</w:t>
      </w:r>
      <w:r w:rsidR="00FA697E" w:rsidRPr="006835C9">
        <w:rPr>
          <w:rFonts w:cs="Times New Roman"/>
          <w:position w:val="4"/>
        </w:rPr>
        <w:t>自九貫課綱乃至十二年課綱</w:t>
      </w:r>
      <w:r w:rsidR="00540268" w:rsidRPr="006835C9">
        <w:rPr>
          <w:rFonts w:cs="Times New Roman"/>
          <w:position w:val="4"/>
        </w:rPr>
        <w:t>皆將海洋教育議題</w:t>
      </w:r>
      <w:r w:rsidR="007E5E02">
        <w:rPr>
          <w:rFonts w:cs="Times New Roman" w:hint="eastAsia"/>
          <w:position w:val="4"/>
        </w:rPr>
        <w:t>列為</w:t>
      </w:r>
      <w:r w:rsidR="00540268" w:rsidRPr="006835C9">
        <w:rPr>
          <w:rFonts w:cs="Times New Roman"/>
          <w:position w:val="4"/>
        </w:rPr>
        <w:t>重要議題。</w:t>
      </w:r>
      <w:r w:rsidR="00540268" w:rsidRPr="006835C9">
        <w:rPr>
          <w:rFonts w:cs="Times New Roman" w:hint="eastAsia"/>
          <w:position w:val="4"/>
        </w:rPr>
        <w:t>本課程設計</w:t>
      </w:r>
      <w:r w:rsidR="00540268" w:rsidRPr="006835C9">
        <w:rPr>
          <w:rFonts w:cs="Times New Roman"/>
          <w:position w:val="4"/>
        </w:rPr>
        <w:t>符應此次新課綱將議題融入各領域的重要特色，</w:t>
      </w:r>
      <w:r w:rsidR="007E5E02">
        <w:rPr>
          <w:rFonts w:cs="Times New Roman" w:hint="eastAsia"/>
          <w:position w:val="4"/>
        </w:rPr>
        <w:t>將</w:t>
      </w:r>
      <w:r w:rsidR="00702CCB" w:rsidRPr="006835C9">
        <w:rPr>
          <w:rFonts w:cs="Times New Roman"/>
          <w:position w:val="4"/>
        </w:rPr>
        <w:t>海洋教育議題</w:t>
      </w:r>
      <w:r w:rsidR="007E5E02">
        <w:rPr>
          <w:rFonts w:cs="Times New Roman" w:hint="eastAsia"/>
          <w:position w:val="4"/>
        </w:rPr>
        <w:t>融入</w:t>
      </w:r>
      <w:r w:rsidR="00540268" w:rsidRPr="006835C9">
        <w:rPr>
          <w:rFonts w:cs="Times New Roman" w:hint="eastAsia"/>
          <w:position w:val="4"/>
        </w:rPr>
        <w:t>國語文</w:t>
      </w:r>
      <w:r w:rsidR="00BE01B1" w:rsidRPr="006835C9">
        <w:rPr>
          <w:rFonts w:cs="Times New Roman"/>
          <w:position w:val="4"/>
        </w:rPr>
        <w:t>課程</w:t>
      </w:r>
      <w:r w:rsidR="00702CCB" w:rsidRPr="006835C9">
        <w:rPr>
          <w:rFonts w:cs="Times New Roman"/>
          <w:position w:val="4"/>
        </w:rPr>
        <w:t>，</w:t>
      </w:r>
      <w:r w:rsidR="00BE01B1" w:rsidRPr="006835C9">
        <w:rPr>
          <w:rFonts w:cs="Times New Roman"/>
          <w:position w:val="4"/>
        </w:rPr>
        <w:t>塑造「親海、愛海、知海」的教育情境</w:t>
      </w:r>
      <w:r w:rsidR="006919F6" w:rsidRPr="006835C9">
        <w:rPr>
          <w:rFonts w:cs="Times New Roman"/>
          <w:position w:val="4"/>
        </w:rPr>
        <w:t>。</w:t>
      </w:r>
      <w:r w:rsidR="006919F6" w:rsidRPr="006835C9">
        <w:rPr>
          <w:rFonts w:cs="Times New Roman" w:hint="eastAsia"/>
          <w:position w:val="4"/>
        </w:rPr>
        <w:t>又，教科書</w:t>
      </w:r>
      <w:r w:rsidR="006919F6" w:rsidRPr="006835C9">
        <w:rPr>
          <w:rFonts w:cs="Times New Roman"/>
          <w:position w:val="4"/>
        </w:rPr>
        <w:t>出版社</w:t>
      </w:r>
      <w:r w:rsidR="006919F6" w:rsidRPr="006835C9">
        <w:rPr>
          <w:rFonts w:cs="Times New Roman" w:hint="eastAsia"/>
          <w:position w:val="4"/>
        </w:rPr>
        <w:t>的</w:t>
      </w:r>
      <w:r w:rsidR="006919F6" w:rsidRPr="006835C9">
        <w:rPr>
          <w:rFonts w:cs="Times New Roman"/>
          <w:position w:val="4"/>
        </w:rPr>
        <w:t>國語文選文包羅萬象，挑選不同類型的連續文本（說明文、記敘文的文章），</w:t>
      </w:r>
      <w:r w:rsidRPr="006835C9">
        <w:rPr>
          <w:rFonts w:cs="Times New Roman"/>
          <w:position w:val="4"/>
        </w:rPr>
        <w:t>學生</w:t>
      </w:r>
      <w:r w:rsidR="006919F6" w:rsidRPr="006835C9">
        <w:rPr>
          <w:rFonts w:cs="Times New Roman"/>
          <w:position w:val="4"/>
        </w:rPr>
        <w:t>不但</w:t>
      </w:r>
      <w:r w:rsidR="00702CCB" w:rsidRPr="006835C9">
        <w:rPr>
          <w:rFonts w:cs="Times New Roman"/>
          <w:position w:val="4"/>
        </w:rPr>
        <w:t>學習欣賞海洋文學，</w:t>
      </w:r>
      <w:r w:rsidR="00BE01B1" w:rsidRPr="006835C9">
        <w:rPr>
          <w:rFonts w:cs="Times New Roman"/>
          <w:position w:val="4"/>
        </w:rPr>
        <w:t>更透過</w:t>
      </w:r>
      <w:r w:rsidR="006919F6" w:rsidRPr="006835C9">
        <w:rPr>
          <w:rFonts w:cs="Times New Roman"/>
          <w:position w:val="4"/>
        </w:rPr>
        <w:t>多元</w:t>
      </w:r>
      <w:r w:rsidR="00BE01B1" w:rsidRPr="006835C9">
        <w:rPr>
          <w:rFonts w:cs="Times New Roman"/>
          <w:position w:val="4"/>
        </w:rPr>
        <w:t>文本</w:t>
      </w:r>
      <w:r w:rsidR="00540268" w:rsidRPr="006835C9">
        <w:rPr>
          <w:rFonts w:cs="Times New Roman"/>
          <w:position w:val="4"/>
        </w:rPr>
        <w:t>閱讀</w:t>
      </w:r>
      <w:r w:rsidR="00BE01B1" w:rsidRPr="006835C9">
        <w:rPr>
          <w:rFonts w:cs="Times New Roman"/>
          <w:position w:val="4"/>
        </w:rPr>
        <w:t>親近海洋</w:t>
      </w:r>
      <w:r w:rsidRPr="006835C9">
        <w:rPr>
          <w:rFonts w:cs="Times New Roman"/>
          <w:position w:val="4"/>
        </w:rPr>
        <w:t>與認識海洋。</w:t>
      </w:r>
    </w:p>
    <w:p w14:paraId="2B583157" w14:textId="19E4CB2F" w:rsidR="006919F6" w:rsidRPr="006835C9" w:rsidRDefault="00540268" w:rsidP="006835C9">
      <w:pPr>
        <w:tabs>
          <w:tab w:val="left" w:pos="567"/>
        </w:tabs>
        <w:ind w:firstLineChars="200" w:firstLine="480"/>
        <w:rPr>
          <w:rFonts w:cs="Times New Roman"/>
          <w:position w:val="4"/>
        </w:rPr>
      </w:pPr>
      <w:r w:rsidRPr="006835C9">
        <w:rPr>
          <w:rFonts w:cs="Times New Roman"/>
          <w:position w:val="4"/>
        </w:rPr>
        <w:t>除</w:t>
      </w:r>
      <w:r w:rsidR="002B5D7B">
        <w:rPr>
          <w:rFonts w:cs="Times New Roman" w:hint="eastAsia"/>
          <w:position w:val="4"/>
        </w:rPr>
        <w:t>融入</w:t>
      </w:r>
      <w:r w:rsidRPr="006835C9">
        <w:rPr>
          <w:rFonts w:cs="Times New Roman" w:hint="eastAsia"/>
          <w:position w:val="4"/>
        </w:rPr>
        <w:t>海</w:t>
      </w:r>
      <w:r w:rsidRPr="006835C9">
        <w:rPr>
          <w:rFonts w:cs="Times New Roman"/>
          <w:position w:val="4"/>
        </w:rPr>
        <w:t>洋</w:t>
      </w:r>
      <w:r w:rsidR="002B5D7B">
        <w:rPr>
          <w:rFonts w:cs="Times New Roman" w:hint="eastAsia"/>
          <w:position w:val="4"/>
        </w:rPr>
        <w:t>教育</w:t>
      </w:r>
      <w:r w:rsidRPr="006835C9">
        <w:rPr>
          <w:rFonts w:cs="Times New Roman"/>
          <w:position w:val="4"/>
        </w:rPr>
        <w:t>議題，本課程設計另包含兩大重點，一是</w:t>
      </w:r>
      <w:r w:rsidR="006919F6" w:rsidRPr="006835C9">
        <w:rPr>
          <w:rFonts w:cs="Times New Roman"/>
          <w:position w:val="4"/>
        </w:rPr>
        <w:t>閱讀理解策略</w:t>
      </w:r>
      <w:r w:rsidRPr="006835C9">
        <w:rPr>
          <w:rFonts w:cs="Times New Roman"/>
          <w:position w:val="4"/>
        </w:rPr>
        <w:t>，二是</w:t>
      </w:r>
      <w:r w:rsidR="006835C9" w:rsidRPr="006835C9">
        <w:rPr>
          <w:rFonts w:cs="Times New Roman" w:hint="eastAsia"/>
          <w:position w:val="4"/>
        </w:rPr>
        <w:t>多文本閱讀</w:t>
      </w:r>
      <w:r w:rsidR="006919F6" w:rsidRPr="006835C9">
        <w:rPr>
          <w:rFonts w:cs="Times New Roman"/>
          <w:position w:val="4"/>
        </w:rPr>
        <w:t>。</w:t>
      </w:r>
      <w:r w:rsidR="006835C9" w:rsidRPr="006835C9">
        <w:rPr>
          <w:rFonts w:cs="Times New Roman" w:hint="eastAsia"/>
          <w:position w:val="4"/>
        </w:rPr>
        <w:t>前者選定理解監控，</w:t>
      </w:r>
      <w:r w:rsidR="006835C9">
        <w:rPr>
          <w:rFonts w:cs="Times New Roman" w:hint="eastAsia"/>
          <w:position w:val="4"/>
        </w:rPr>
        <w:t>教學</w:t>
      </w:r>
      <w:r w:rsidR="006835C9" w:rsidRPr="006835C9">
        <w:rPr>
          <w:rFonts w:cs="Times New Roman" w:hint="eastAsia"/>
          <w:position w:val="4"/>
        </w:rPr>
        <w:t>設計涵括</w:t>
      </w:r>
      <w:r w:rsidR="006835C9" w:rsidRPr="006835C9">
        <w:rPr>
          <w:rFonts w:cs="Times New Roman"/>
          <w:position w:val="4"/>
        </w:rPr>
        <w:sym w:font="Wingdings" w:char="F08C"/>
      </w:r>
      <w:r w:rsidR="006835C9" w:rsidRPr="006835C9">
        <w:rPr>
          <w:rFonts w:cs="Times New Roman"/>
          <w:position w:val="4"/>
        </w:rPr>
        <w:t>教師示範</w:t>
      </w:r>
      <w:r w:rsidR="006835C9" w:rsidRPr="006835C9">
        <w:rPr>
          <w:rFonts w:cs="Times New Roman" w:hint="eastAsia"/>
          <w:position w:val="4"/>
        </w:rPr>
        <w:t>～</w:t>
      </w:r>
      <w:r w:rsidR="006835C9" w:rsidRPr="006835C9">
        <w:rPr>
          <w:rFonts w:cs="Times New Roman"/>
          <w:position w:val="4"/>
        </w:rPr>
        <w:t>教師說明、放聲思考；</w:t>
      </w:r>
      <w:r w:rsidR="006835C9" w:rsidRPr="006835C9">
        <w:rPr>
          <w:rFonts w:cs="Times New Roman"/>
          <w:position w:val="4"/>
        </w:rPr>
        <w:sym w:font="Wingdings" w:char="F08D"/>
      </w:r>
      <w:r w:rsidR="006835C9" w:rsidRPr="006835C9">
        <w:rPr>
          <w:rFonts w:cs="Times New Roman"/>
          <w:position w:val="4"/>
        </w:rPr>
        <w:t>搭設鷹架</w:t>
      </w:r>
      <w:r w:rsidR="006835C9" w:rsidRPr="006835C9">
        <w:rPr>
          <w:rFonts w:cs="Times New Roman" w:hint="eastAsia"/>
          <w:position w:val="4"/>
        </w:rPr>
        <w:t>～</w:t>
      </w:r>
      <w:r w:rsidR="006835C9" w:rsidRPr="006835C9">
        <w:rPr>
          <w:rFonts w:cs="Times New Roman"/>
          <w:position w:val="4"/>
        </w:rPr>
        <w:t>小組合作；</w:t>
      </w:r>
      <w:r w:rsidR="006835C9" w:rsidRPr="006835C9">
        <w:rPr>
          <w:rFonts w:cs="Times New Roman"/>
          <w:position w:val="4"/>
        </w:rPr>
        <w:sym w:font="Wingdings" w:char="F08E"/>
      </w:r>
      <w:r w:rsidR="006835C9" w:rsidRPr="006835C9">
        <w:rPr>
          <w:rFonts w:cs="Times New Roman"/>
          <w:position w:val="4"/>
        </w:rPr>
        <w:t>撤除鷹架</w:t>
      </w:r>
      <w:r w:rsidR="006835C9" w:rsidRPr="006835C9">
        <w:rPr>
          <w:rFonts w:cs="Times New Roman" w:hint="eastAsia"/>
          <w:position w:val="4"/>
        </w:rPr>
        <w:t>～</w:t>
      </w:r>
      <w:r w:rsidR="006835C9" w:rsidRPr="006835C9">
        <w:rPr>
          <w:rFonts w:cs="Times New Roman"/>
          <w:position w:val="4"/>
        </w:rPr>
        <w:t>學生獨立完成</w:t>
      </w:r>
      <w:r w:rsidR="006835C9" w:rsidRPr="006835C9">
        <w:rPr>
          <w:rFonts w:cs="Times New Roman" w:hint="eastAsia"/>
          <w:position w:val="4"/>
        </w:rPr>
        <w:t>的</w:t>
      </w:r>
      <w:r w:rsidR="006835C9" w:rsidRPr="006835C9">
        <w:rPr>
          <w:rFonts w:cs="Times New Roman"/>
          <w:position w:val="4"/>
        </w:rPr>
        <w:t>完整流程</w:t>
      </w:r>
      <w:r w:rsidR="006835C9">
        <w:rPr>
          <w:rFonts w:cs="Times New Roman" w:hint="eastAsia"/>
          <w:position w:val="4"/>
        </w:rPr>
        <w:t>。</w:t>
      </w:r>
      <w:r w:rsidR="006835C9" w:rsidRPr="006835C9">
        <w:rPr>
          <w:rFonts w:cs="Times New Roman" w:hint="eastAsia"/>
          <w:position w:val="4"/>
        </w:rPr>
        <w:t>學生</w:t>
      </w:r>
      <w:r w:rsidR="006835C9" w:rsidRPr="00154374">
        <w:rPr>
          <w:rFonts w:cs="Times New Roman"/>
          <w:position w:val="4"/>
        </w:rPr>
        <w:t>文本閱讀</w:t>
      </w:r>
      <w:r w:rsidR="006835C9">
        <w:rPr>
          <w:rFonts w:cs="Times New Roman" w:hint="eastAsia"/>
          <w:position w:val="4"/>
        </w:rPr>
        <w:t>時</w:t>
      </w:r>
      <w:r w:rsidR="007E5E02">
        <w:rPr>
          <w:rFonts w:cs="Times New Roman" w:hint="eastAsia"/>
          <w:position w:val="4"/>
        </w:rPr>
        <w:t>，</w:t>
      </w:r>
      <w:r w:rsidR="007E5E02" w:rsidRPr="006835C9">
        <w:rPr>
          <w:rFonts w:cs="Times New Roman" w:hint="eastAsia"/>
          <w:position w:val="4"/>
        </w:rPr>
        <w:t>學習</w:t>
      </w:r>
      <w:r w:rsidR="007E5E02" w:rsidRPr="00154374">
        <w:rPr>
          <w:rFonts w:cs="Times New Roman"/>
          <w:position w:val="4"/>
        </w:rPr>
        <w:t>評估</w:t>
      </w:r>
      <w:r w:rsidR="007E5E02">
        <w:rPr>
          <w:rFonts w:cs="Times New Roman" w:hint="eastAsia"/>
          <w:position w:val="4"/>
        </w:rPr>
        <w:t>自己</w:t>
      </w:r>
      <w:r w:rsidR="006835C9" w:rsidRPr="00154374">
        <w:rPr>
          <w:rFonts w:cs="Times New Roman"/>
          <w:position w:val="4"/>
        </w:rPr>
        <w:t>懂多少，找</w:t>
      </w:r>
      <w:r w:rsidR="007E5E02">
        <w:rPr>
          <w:rFonts w:cs="Times New Roman" w:hint="eastAsia"/>
          <w:position w:val="4"/>
        </w:rPr>
        <w:t>出</w:t>
      </w:r>
      <w:r w:rsidR="006835C9" w:rsidRPr="00154374">
        <w:rPr>
          <w:rFonts w:cs="Times New Roman"/>
          <w:position w:val="4"/>
        </w:rPr>
        <w:t>不懂</w:t>
      </w:r>
      <w:r w:rsidR="007E5E02">
        <w:rPr>
          <w:rFonts w:cs="Times New Roman" w:hint="eastAsia"/>
          <w:position w:val="4"/>
        </w:rPr>
        <w:t>的部分</w:t>
      </w:r>
      <w:r w:rsidR="006835C9" w:rsidRPr="00154374">
        <w:rPr>
          <w:rFonts w:cs="Times New Roman"/>
          <w:position w:val="4"/>
        </w:rPr>
        <w:t>，</w:t>
      </w:r>
      <w:r w:rsidR="006835C9" w:rsidRPr="00154374">
        <w:rPr>
          <w:rFonts w:cs="Times New Roman" w:hint="eastAsia"/>
          <w:position w:val="4"/>
        </w:rPr>
        <w:t>並</w:t>
      </w:r>
      <w:r w:rsidR="007E5E02">
        <w:rPr>
          <w:rFonts w:cs="Times New Roman" w:hint="eastAsia"/>
          <w:position w:val="4"/>
        </w:rPr>
        <w:t>運用</w:t>
      </w:r>
      <w:r w:rsidR="006835C9">
        <w:rPr>
          <w:rFonts w:cs="Times New Roman" w:hint="eastAsia"/>
          <w:position w:val="4"/>
        </w:rPr>
        <w:t>由</w:t>
      </w:r>
      <w:r w:rsidR="006835C9" w:rsidRPr="00154374">
        <w:rPr>
          <w:rFonts w:cs="Times New Roman"/>
          <w:position w:val="4"/>
        </w:rPr>
        <w:t>文推</w:t>
      </w:r>
      <w:r w:rsidR="006835C9" w:rsidRPr="00154374">
        <w:rPr>
          <w:rFonts w:cs="Times New Roman" w:hint="eastAsia"/>
          <w:position w:val="4"/>
        </w:rPr>
        <w:t>詞</w:t>
      </w:r>
      <w:r w:rsidR="006835C9" w:rsidRPr="00154374">
        <w:rPr>
          <w:rFonts w:cs="Times New Roman"/>
          <w:position w:val="4"/>
        </w:rPr>
        <w:t>義</w:t>
      </w:r>
      <w:r w:rsidR="006835C9">
        <w:rPr>
          <w:rFonts w:cs="Times New Roman" w:hint="eastAsia"/>
          <w:position w:val="4"/>
        </w:rPr>
        <w:t>、</w:t>
      </w:r>
      <w:r w:rsidR="006835C9" w:rsidRPr="00154374">
        <w:rPr>
          <w:rFonts w:cs="Times New Roman"/>
          <w:position w:val="4"/>
        </w:rPr>
        <w:t>析詞釋義</w:t>
      </w:r>
      <w:r w:rsidR="006835C9">
        <w:rPr>
          <w:rFonts w:cs="Times New Roman" w:hint="eastAsia"/>
          <w:position w:val="4"/>
        </w:rPr>
        <w:t>、</w:t>
      </w:r>
      <w:r w:rsidR="006835C9" w:rsidRPr="00F934F7">
        <w:rPr>
          <w:rFonts w:cs="Times New Roman" w:hint="eastAsia"/>
          <w:position w:val="4"/>
        </w:rPr>
        <w:t>因果推論、查詢網路字辭典的多元策略，解決</w:t>
      </w:r>
      <w:r w:rsidR="007E5E02">
        <w:rPr>
          <w:rFonts w:cs="Times New Roman" w:hint="eastAsia"/>
          <w:position w:val="4"/>
        </w:rPr>
        <w:t>不懂的地方</w:t>
      </w:r>
      <w:r w:rsidR="006835C9" w:rsidRPr="00F934F7">
        <w:rPr>
          <w:rFonts w:cs="Times New Roman" w:hint="eastAsia"/>
          <w:position w:val="4"/>
        </w:rPr>
        <w:t>。</w:t>
      </w:r>
      <w:r w:rsidR="00F934F7" w:rsidRPr="00F934F7">
        <w:rPr>
          <w:rFonts w:cs="Times New Roman" w:hint="eastAsia"/>
          <w:position w:val="4"/>
        </w:rPr>
        <w:t>希冀</w:t>
      </w:r>
      <w:r w:rsidR="00F934F7">
        <w:rPr>
          <w:rFonts w:cs="Times New Roman" w:hint="eastAsia"/>
          <w:position w:val="4"/>
        </w:rPr>
        <w:t>學生</w:t>
      </w:r>
      <w:r w:rsidR="00F934F7" w:rsidRPr="00F934F7">
        <w:rPr>
          <w:rFonts w:cs="Times New Roman" w:hint="eastAsia"/>
          <w:position w:val="4"/>
        </w:rPr>
        <w:t>日後，</w:t>
      </w:r>
      <w:r w:rsidR="00F934F7">
        <w:rPr>
          <w:rFonts w:cs="Times New Roman" w:hint="eastAsia"/>
          <w:position w:val="4"/>
        </w:rPr>
        <w:t>運用「</w:t>
      </w:r>
      <w:r w:rsidR="00F934F7" w:rsidRPr="00F934F7">
        <w:rPr>
          <w:rFonts w:cs="Times New Roman" w:hint="eastAsia"/>
          <w:position w:val="4"/>
        </w:rPr>
        <w:t>理解監控</w:t>
      </w:r>
      <w:r w:rsidR="00F934F7">
        <w:rPr>
          <w:rFonts w:cs="Times New Roman" w:hint="eastAsia"/>
          <w:position w:val="4"/>
        </w:rPr>
        <w:t>」策略</w:t>
      </w:r>
      <w:r w:rsidR="007E5E02">
        <w:rPr>
          <w:rFonts w:cs="Times New Roman" w:hint="eastAsia"/>
          <w:position w:val="4"/>
        </w:rPr>
        <w:t>協助理解，延伸至</w:t>
      </w:r>
      <w:r w:rsidR="00F934F7" w:rsidRPr="00F934F7">
        <w:rPr>
          <w:rFonts w:cs="Times New Roman" w:hint="eastAsia"/>
          <w:position w:val="4"/>
        </w:rPr>
        <w:t>國語文學習之</w:t>
      </w:r>
      <w:r w:rsidR="00F934F7">
        <w:rPr>
          <w:rFonts w:cs="Times New Roman" w:hint="eastAsia"/>
          <w:position w:val="4"/>
        </w:rPr>
        <w:t>課前預習。</w:t>
      </w:r>
    </w:p>
    <w:p w14:paraId="639A62FF" w14:textId="37178C09" w:rsidR="002B5D7B" w:rsidRDefault="006835C9" w:rsidP="002B5D7B">
      <w:pPr>
        <w:tabs>
          <w:tab w:val="left" w:pos="567"/>
        </w:tabs>
        <w:ind w:firstLineChars="200" w:firstLine="480"/>
        <w:rPr>
          <w:rFonts w:cs="Times New Roman"/>
          <w:position w:val="4"/>
        </w:rPr>
      </w:pPr>
      <w:r w:rsidRPr="006835C9">
        <w:rPr>
          <w:rFonts w:cs="Times New Roman" w:hint="eastAsia"/>
          <w:position w:val="4"/>
        </w:rPr>
        <w:t>多文本閱讀</w:t>
      </w:r>
      <w:r w:rsidR="007E5E02">
        <w:rPr>
          <w:rFonts w:cs="Times New Roman" w:hint="eastAsia"/>
          <w:position w:val="4"/>
        </w:rPr>
        <w:t>部分，</w:t>
      </w:r>
      <w:r>
        <w:rPr>
          <w:rFonts w:cs="Times New Roman" w:hint="eastAsia"/>
          <w:position w:val="4"/>
        </w:rPr>
        <w:t>則是</w:t>
      </w:r>
      <w:r w:rsidR="00F934F7">
        <w:rPr>
          <w:rFonts w:cs="Times New Roman" w:hint="eastAsia"/>
          <w:position w:val="4"/>
        </w:rPr>
        <w:t>運用教科書的</w:t>
      </w:r>
      <w:r w:rsidR="006919F6" w:rsidRPr="00F934F7">
        <w:rPr>
          <w:rFonts w:cs="Times New Roman"/>
          <w:position w:val="4"/>
        </w:rPr>
        <w:t>現有文章，</w:t>
      </w:r>
      <w:r w:rsidR="002B5D7B">
        <w:rPr>
          <w:rFonts w:cs="Times New Roman" w:hint="eastAsia"/>
          <w:position w:val="4"/>
        </w:rPr>
        <w:t>進行「海洋」</w:t>
      </w:r>
      <w:r w:rsidR="007E5E02">
        <w:rPr>
          <w:rFonts w:cs="Times New Roman" w:hint="eastAsia"/>
          <w:position w:val="4"/>
        </w:rPr>
        <w:t>議</w:t>
      </w:r>
      <w:r w:rsidRPr="00F934F7">
        <w:rPr>
          <w:rFonts w:cs="Times New Roman"/>
          <w:position w:val="4"/>
        </w:rPr>
        <w:t>題的多文本閱讀，</w:t>
      </w:r>
      <w:r w:rsidR="00F934F7">
        <w:rPr>
          <w:rFonts w:cs="Times New Roman" w:hint="eastAsia"/>
          <w:position w:val="4"/>
        </w:rPr>
        <w:t>理解</w:t>
      </w:r>
      <w:r w:rsidR="007E5E02">
        <w:rPr>
          <w:rFonts w:cs="Times New Roman" w:hint="eastAsia"/>
          <w:position w:val="4"/>
        </w:rPr>
        <w:t>相同主題</w:t>
      </w:r>
      <w:r w:rsidRPr="00F934F7">
        <w:rPr>
          <w:rFonts w:cs="Times New Roman"/>
          <w:position w:val="4"/>
        </w:rPr>
        <w:t>不同文本的資訊</w:t>
      </w:r>
      <w:r w:rsidR="00F934F7">
        <w:rPr>
          <w:rFonts w:cs="Times New Roman" w:hint="eastAsia"/>
          <w:position w:val="4"/>
        </w:rPr>
        <w:t>並統整</w:t>
      </w:r>
      <w:r w:rsidRPr="00F934F7">
        <w:rPr>
          <w:rFonts w:cs="Times New Roman"/>
          <w:position w:val="4"/>
        </w:rPr>
        <w:t>觀點，建構對</w:t>
      </w:r>
      <w:r w:rsidR="00F934F7">
        <w:rPr>
          <w:rFonts w:cs="Times New Roman" w:hint="eastAsia"/>
          <w:position w:val="4"/>
        </w:rPr>
        <w:t>海洋議題</w:t>
      </w:r>
      <w:r w:rsidRPr="00F934F7">
        <w:rPr>
          <w:rFonts w:cs="Times New Roman"/>
          <w:position w:val="4"/>
        </w:rPr>
        <w:t>的多元視野</w:t>
      </w:r>
      <w:r w:rsidR="002B5D7B">
        <w:rPr>
          <w:rFonts w:cs="Times New Roman" w:hint="eastAsia"/>
          <w:position w:val="4"/>
        </w:rPr>
        <w:t>。</w:t>
      </w:r>
      <w:r w:rsidR="007E5E02">
        <w:rPr>
          <w:rFonts w:cs="Times New Roman" w:hint="eastAsia"/>
          <w:position w:val="4"/>
        </w:rPr>
        <w:t>教學設計中</w:t>
      </w:r>
      <w:r w:rsidR="002B5D7B" w:rsidRPr="00F934F7">
        <w:rPr>
          <w:rFonts w:cs="Times New Roman" w:hint="eastAsia"/>
          <w:position w:val="4"/>
        </w:rPr>
        <w:t>賦予學生任務，</w:t>
      </w:r>
      <w:r w:rsidR="00F934F7">
        <w:rPr>
          <w:rFonts w:cs="Times New Roman" w:hint="eastAsia"/>
          <w:position w:val="4"/>
        </w:rPr>
        <w:t>依據文本規劃「海洋之旅」並加以報導</w:t>
      </w:r>
      <w:r w:rsidRPr="00F934F7">
        <w:rPr>
          <w:rFonts w:cs="Times New Roman"/>
          <w:position w:val="4"/>
        </w:rPr>
        <w:t>。</w:t>
      </w:r>
      <w:r w:rsidRPr="00F934F7">
        <w:rPr>
          <w:rFonts w:cs="Times New Roman" w:hint="eastAsia"/>
          <w:position w:val="4"/>
        </w:rPr>
        <w:t>理解監控</w:t>
      </w:r>
      <w:r w:rsidR="002B5D7B">
        <w:rPr>
          <w:rFonts w:cs="Times New Roman" w:hint="eastAsia"/>
          <w:position w:val="4"/>
        </w:rPr>
        <w:t>的</w:t>
      </w:r>
      <w:r w:rsidRPr="006835C9">
        <w:rPr>
          <w:rFonts w:cs="Times New Roman"/>
          <w:position w:val="4"/>
        </w:rPr>
        <w:t>閱讀理解策略</w:t>
      </w:r>
      <w:r w:rsidR="00F934F7">
        <w:rPr>
          <w:rFonts w:cs="Times New Roman" w:hint="eastAsia"/>
          <w:position w:val="4"/>
        </w:rPr>
        <w:t>學習</w:t>
      </w:r>
      <w:r w:rsidR="007E5E02">
        <w:rPr>
          <w:rFonts w:cs="Times New Roman" w:hint="eastAsia"/>
          <w:position w:val="4"/>
        </w:rPr>
        <w:t>與</w:t>
      </w:r>
      <w:r w:rsidRPr="006835C9">
        <w:rPr>
          <w:rFonts w:cs="Times New Roman" w:hint="eastAsia"/>
          <w:position w:val="4"/>
        </w:rPr>
        <w:t>多文本閱讀</w:t>
      </w:r>
      <w:r>
        <w:rPr>
          <w:rFonts w:cs="Times New Roman" w:hint="eastAsia"/>
          <w:position w:val="4"/>
        </w:rPr>
        <w:t>，</w:t>
      </w:r>
      <w:r w:rsidR="002B5D7B">
        <w:rPr>
          <w:rFonts w:cs="Times New Roman" w:hint="eastAsia"/>
          <w:position w:val="4"/>
        </w:rPr>
        <w:t>依循</w:t>
      </w:r>
      <w:r>
        <w:rPr>
          <w:rFonts w:cs="Times New Roman" w:hint="eastAsia"/>
          <w:position w:val="4"/>
        </w:rPr>
        <w:t>素養導向的教學設計</w:t>
      </w:r>
      <w:r w:rsidR="002B5D7B">
        <w:rPr>
          <w:rFonts w:cs="Times New Roman" w:hint="eastAsia"/>
          <w:position w:val="4"/>
        </w:rPr>
        <w:t>原則</w:t>
      </w:r>
      <w:r>
        <w:rPr>
          <w:rFonts w:cs="Times New Roman" w:hint="eastAsia"/>
          <w:position w:val="4"/>
        </w:rPr>
        <w:t>，</w:t>
      </w:r>
      <w:r w:rsidR="00F934F7" w:rsidRPr="00F934F7">
        <w:rPr>
          <w:rFonts w:cs="Times New Roman" w:hint="eastAsia"/>
          <w:position w:val="4"/>
        </w:rPr>
        <w:t>整合</w:t>
      </w:r>
      <w:r w:rsidR="007E5E02">
        <w:rPr>
          <w:rFonts w:cs="Times New Roman" w:hint="eastAsia"/>
          <w:position w:val="4"/>
        </w:rPr>
        <w:t>國語文及海洋教育的</w:t>
      </w:r>
      <w:r w:rsidR="00F934F7" w:rsidRPr="00F934F7">
        <w:rPr>
          <w:rFonts w:cs="Times New Roman" w:hint="eastAsia"/>
          <w:position w:val="4"/>
        </w:rPr>
        <w:t>知識、能力與態度</w:t>
      </w:r>
      <w:r w:rsidR="00F934F7">
        <w:rPr>
          <w:rFonts w:cs="Times New Roman" w:hint="eastAsia"/>
          <w:position w:val="4"/>
        </w:rPr>
        <w:t>；</w:t>
      </w:r>
      <w:r w:rsidR="007E5E02">
        <w:rPr>
          <w:rFonts w:cs="Times New Roman" w:hint="eastAsia"/>
          <w:position w:val="4"/>
        </w:rPr>
        <w:t>透過相同議題文本</w:t>
      </w:r>
      <w:r w:rsidR="00F934F7" w:rsidRPr="00F934F7">
        <w:rPr>
          <w:rFonts w:cs="Times New Roman" w:hint="eastAsia"/>
          <w:position w:val="4"/>
        </w:rPr>
        <w:t>營造脈絡化的情境學習</w:t>
      </w:r>
      <w:r w:rsidR="00F934F7">
        <w:rPr>
          <w:rFonts w:cs="Times New Roman" w:hint="eastAsia"/>
          <w:position w:val="4"/>
        </w:rPr>
        <w:t>；</w:t>
      </w:r>
      <w:r w:rsidR="00F934F7" w:rsidRPr="00F934F7">
        <w:rPr>
          <w:rFonts w:cs="Times New Roman" w:hint="eastAsia"/>
          <w:position w:val="4"/>
        </w:rPr>
        <w:t>重視學習歷程、方法及策略</w:t>
      </w:r>
      <w:r w:rsidR="00F934F7">
        <w:rPr>
          <w:rFonts w:cs="Times New Roman" w:hint="eastAsia"/>
          <w:position w:val="4"/>
        </w:rPr>
        <w:t>；</w:t>
      </w:r>
      <w:r w:rsidR="007E5E02">
        <w:rPr>
          <w:rFonts w:cs="Times New Roman" w:hint="eastAsia"/>
          <w:position w:val="4"/>
        </w:rPr>
        <w:t>每一節的設計</w:t>
      </w:r>
      <w:r w:rsidR="00F934F7" w:rsidRPr="00F934F7">
        <w:rPr>
          <w:rFonts w:cs="Times New Roman" w:hint="eastAsia"/>
          <w:position w:val="4"/>
        </w:rPr>
        <w:t>強調實踐力行的表現</w:t>
      </w:r>
      <w:r w:rsidR="002B5D7B">
        <w:rPr>
          <w:rFonts w:cs="Times New Roman" w:hint="eastAsia"/>
          <w:position w:val="4"/>
        </w:rPr>
        <w:t>。希望在國語文的學習歷程中，</w:t>
      </w:r>
      <w:r w:rsidR="002B5D7B" w:rsidRPr="00F934F7">
        <w:rPr>
          <w:rFonts w:cs="Times New Roman" w:hint="eastAsia"/>
          <w:position w:val="4"/>
        </w:rPr>
        <w:t>培</w:t>
      </w:r>
      <w:r w:rsidR="002B5D7B" w:rsidRPr="00F934F7">
        <w:rPr>
          <w:rFonts w:cs="Times New Roman"/>
          <w:position w:val="4"/>
        </w:rPr>
        <w:t>養</w:t>
      </w:r>
      <w:r w:rsidR="002B5D7B">
        <w:rPr>
          <w:rFonts w:cs="Times New Roman" w:hint="eastAsia"/>
          <w:position w:val="4"/>
        </w:rPr>
        <w:t>學生</w:t>
      </w:r>
      <w:r w:rsidR="002B5D7B" w:rsidRPr="00F934F7">
        <w:rPr>
          <w:rFonts w:cs="Times New Roman"/>
          <w:position w:val="4"/>
        </w:rPr>
        <w:t>自學能力。</w:t>
      </w:r>
    </w:p>
    <w:p w14:paraId="20ED8351" w14:textId="16BE4AFA" w:rsidR="00AF2E08" w:rsidRDefault="00AF2E08" w:rsidP="002B5D7B">
      <w:pPr>
        <w:tabs>
          <w:tab w:val="left" w:pos="567"/>
        </w:tabs>
        <w:ind w:firstLineChars="200" w:firstLine="480"/>
        <w:rPr>
          <w:rFonts w:cs="Times New Roman" w:hint="eastAsia"/>
          <w:position w:val="4"/>
        </w:rPr>
      </w:pPr>
      <w:r>
        <w:rPr>
          <w:rFonts w:cs="Times New Roman" w:hint="eastAsia"/>
          <w:noProof/>
          <w:position w:val="4"/>
        </w:rPr>
        <w:drawing>
          <wp:inline distT="0" distB="0" distL="0" distR="0" wp14:anchorId="1D4F1B36" wp14:editId="5C8C7773">
            <wp:extent cx="5486400" cy="3200400"/>
            <wp:effectExtent l="0" t="0" r="0" b="1905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A1B3680" w14:textId="4C19D6C7" w:rsidR="00B1083D" w:rsidRPr="00BA1697" w:rsidRDefault="00BA1697" w:rsidP="00BA1697">
      <w:pPr>
        <w:widowControl w:val="0"/>
        <w:tabs>
          <w:tab w:val="left" w:pos="567"/>
        </w:tabs>
        <w:spacing w:beforeLines="100" w:before="240" w:afterLines="50" w:after="120"/>
        <w:rPr>
          <w:b/>
          <w:bCs/>
          <w:position w:val="4"/>
        </w:rPr>
      </w:pPr>
      <w:r>
        <w:rPr>
          <w:rFonts w:hint="eastAsia"/>
          <w:b/>
          <w:bCs/>
          <w:position w:val="4"/>
        </w:rPr>
        <w:t>貳、</w:t>
      </w:r>
      <w:r w:rsidR="00485E9F">
        <w:rPr>
          <w:rFonts w:hint="eastAsia"/>
          <w:b/>
          <w:bCs/>
          <w:position w:val="4"/>
        </w:rPr>
        <w:t>學習架構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2268"/>
        <w:gridCol w:w="4253"/>
        <w:gridCol w:w="833"/>
      </w:tblGrid>
      <w:tr w:rsidR="006A6F11" w:rsidRPr="00A33013" w14:paraId="4D553828" w14:textId="77777777" w:rsidTr="009235CC">
        <w:trPr>
          <w:trHeight w:val="351"/>
          <w:tblHeader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10692EF" w14:textId="5325707C" w:rsidR="006A6F11" w:rsidRPr="00253A75" w:rsidRDefault="006A6F11" w:rsidP="002914A2">
            <w:pPr>
              <w:pStyle w:val="ac"/>
              <w:tabs>
                <w:tab w:val="left" w:pos="567"/>
              </w:tabs>
              <w:ind w:leftChars="0" w:left="0"/>
              <w:jc w:val="center"/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</w:pPr>
            <w:r w:rsidRPr="00253A75">
              <w:rPr>
                <w:rFonts w:ascii="新細明體" w:hAnsi="新細明體" w:hint="eastAsia"/>
                <w:b/>
                <w:color w:val="000000"/>
                <w:kern w:val="0"/>
                <w:position w:val="4"/>
                <w:szCs w:val="24"/>
              </w:rPr>
              <w:t>學習文本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9D9D9"/>
          </w:tcPr>
          <w:p w14:paraId="642B2715" w14:textId="1D239CA0" w:rsidR="006A6F11" w:rsidRPr="00253A75" w:rsidRDefault="006A6F11" w:rsidP="00F44F07">
            <w:pPr>
              <w:pStyle w:val="ac"/>
              <w:tabs>
                <w:tab w:val="left" w:pos="567"/>
              </w:tabs>
              <w:ind w:leftChars="0" w:left="0"/>
              <w:jc w:val="center"/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</w:pPr>
            <w:r w:rsidRPr="00A33013"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  <w:t>學習任務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</w:tcPr>
          <w:p w14:paraId="7AE072E9" w14:textId="687D74C9" w:rsidR="006A6F11" w:rsidRPr="00253A75" w:rsidRDefault="006A6F11" w:rsidP="00F44F07">
            <w:pPr>
              <w:pStyle w:val="ac"/>
              <w:tabs>
                <w:tab w:val="left" w:pos="567"/>
              </w:tabs>
              <w:ind w:leftChars="0" w:left="0"/>
              <w:jc w:val="center"/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</w:pPr>
            <w:r w:rsidRPr="00A33013"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  <w:t>策略學習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874081" w14:textId="4CD74E37" w:rsidR="006A6F11" w:rsidRPr="00253A75" w:rsidRDefault="006A6F11" w:rsidP="00F44F07">
            <w:pPr>
              <w:pStyle w:val="ac"/>
              <w:tabs>
                <w:tab w:val="left" w:pos="567"/>
              </w:tabs>
              <w:ind w:leftChars="0" w:left="0"/>
              <w:jc w:val="center"/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</w:pPr>
            <w:r w:rsidRPr="00253A75">
              <w:rPr>
                <w:rFonts w:ascii="新細明體" w:hAnsi="新細明體" w:hint="eastAsia"/>
                <w:b/>
                <w:color w:val="000000"/>
                <w:kern w:val="0"/>
                <w:position w:val="4"/>
                <w:szCs w:val="24"/>
              </w:rPr>
              <w:t>學習任務</w:t>
            </w:r>
            <w:r>
              <w:rPr>
                <w:rFonts w:ascii="新細明體" w:hAnsi="新細明體" w:hint="eastAsia"/>
                <w:b/>
                <w:color w:val="000000"/>
                <w:kern w:val="0"/>
                <w:position w:val="4"/>
                <w:szCs w:val="24"/>
              </w:rPr>
              <w:t>與流程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C24EC9" w14:textId="77777777" w:rsidR="006A6F11" w:rsidRPr="00253A75" w:rsidRDefault="006A6F11" w:rsidP="002914A2">
            <w:pPr>
              <w:pStyle w:val="ac"/>
              <w:tabs>
                <w:tab w:val="left" w:pos="567"/>
              </w:tabs>
              <w:ind w:leftChars="0" w:left="0"/>
              <w:jc w:val="center"/>
              <w:rPr>
                <w:rFonts w:ascii="新細明體" w:hAnsi="新細明體"/>
                <w:b/>
                <w:color w:val="000000"/>
                <w:kern w:val="0"/>
                <w:position w:val="4"/>
                <w:szCs w:val="24"/>
              </w:rPr>
            </w:pPr>
            <w:r w:rsidRPr="00253A75">
              <w:rPr>
                <w:rFonts w:ascii="新細明體" w:hAnsi="新細明體" w:hint="eastAsia"/>
                <w:b/>
                <w:color w:val="000000"/>
                <w:kern w:val="0"/>
                <w:position w:val="4"/>
                <w:szCs w:val="24"/>
              </w:rPr>
              <w:t>時間</w:t>
            </w:r>
          </w:p>
        </w:tc>
      </w:tr>
      <w:tr w:rsidR="006A6F11" w:rsidRPr="00F76F1A" w14:paraId="43C3000B" w14:textId="77777777" w:rsidTr="00492AEE">
        <w:trPr>
          <w:trHeight w:val="702"/>
          <w:jc w:val="center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8EBD" w14:textId="5E593942" w:rsidR="006A6F11" w:rsidRPr="00154374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南一國語三下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第六冊第三單元第八課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〈和魚一起游泳〉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14:paraId="6A77EF22" w14:textId="1D63F57C" w:rsidR="006A6F11" w:rsidRPr="00154374" w:rsidRDefault="006A6F11" w:rsidP="007D5CCD">
            <w:pPr>
              <w:tabs>
                <w:tab w:val="left" w:pos="567"/>
              </w:tabs>
              <w:rPr>
                <w:rFonts w:cs="Times New Roman"/>
                <w:position w:val="4"/>
              </w:rPr>
            </w:pPr>
            <w:r w:rsidRPr="00154374">
              <w:rPr>
                <w:rFonts w:cs="Times New Roman"/>
                <w:position w:val="4"/>
              </w:rPr>
              <w:t>完成</w:t>
            </w:r>
            <w:r w:rsidRPr="00154374">
              <w:rPr>
                <w:rFonts w:cs="Times New Roman" w:hint="eastAsia"/>
                <w:position w:val="4"/>
              </w:rPr>
              <w:t>〈</w:t>
            </w:r>
            <w:r w:rsidR="00522255" w:rsidRPr="00154374">
              <w:rPr>
                <w:rFonts w:cs="Times New Roman" w:hint="eastAsia"/>
                <w:position w:val="4"/>
              </w:rPr>
              <w:t>和魚一起游泳〉</w:t>
            </w:r>
            <w:r w:rsidRPr="00154374">
              <w:rPr>
                <w:rFonts w:cs="Times New Roman"/>
                <w:position w:val="4"/>
              </w:rPr>
              <w:t>理解監控</w:t>
            </w:r>
            <w:r w:rsidRPr="00154374">
              <w:rPr>
                <w:rFonts w:cs="Times New Roman" w:hint="eastAsia"/>
                <w:position w:val="4"/>
              </w:rPr>
              <w:t>的仿作和小組討論</w:t>
            </w:r>
            <w:r w:rsidRPr="00154374">
              <w:rPr>
                <w:rFonts w:cs="Times New Roman"/>
                <w:position w:val="4"/>
              </w:rPr>
              <w:t>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580F178" w14:textId="778F8704" w:rsidR="006A6F11" w:rsidRPr="00154374" w:rsidRDefault="00C96D7F" w:rsidP="00C96D7F">
            <w:pPr>
              <w:tabs>
                <w:tab w:val="left" w:pos="567"/>
              </w:tabs>
              <w:rPr>
                <w:rFonts w:cs="Times New Roman"/>
                <w:position w:val="4"/>
              </w:rPr>
            </w:pPr>
            <w:r w:rsidRPr="00154374">
              <w:rPr>
                <w:rFonts w:cs="Times New Roman"/>
                <w:position w:val="4"/>
              </w:rPr>
              <w:t>學習</w:t>
            </w:r>
            <w:r>
              <w:rPr>
                <w:rFonts w:cs="Times New Roman" w:hint="eastAsia"/>
                <w:position w:val="4"/>
              </w:rPr>
              <w:t>「理解監控」</w:t>
            </w:r>
            <w:r w:rsidRPr="00154374">
              <w:rPr>
                <w:rFonts w:cs="Times New Roman"/>
                <w:position w:val="4"/>
              </w:rPr>
              <w:t>策略。</w:t>
            </w:r>
            <w:r w:rsidR="006A6F11" w:rsidRPr="00154374">
              <w:rPr>
                <w:rFonts w:cs="Times New Roman"/>
                <w:position w:val="4"/>
              </w:rPr>
              <w:t>評估文本閱讀「懂多少」</w:t>
            </w:r>
            <w:r w:rsidRPr="00154374">
              <w:rPr>
                <w:rFonts w:cs="Times New Roman"/>
                <w:position w:val="4"/>
              </w:rPr>
              <w:t>，</w:t>
            </w:r>
            <w:r w:rsidR="006A6F11" w:rsidRPr="00154374">
              <w:rPr>
                <w:rFonts w:cs="Times New Roman"/>
                <w:position w:val="4"/>
              </w:rPr>
              <w:t>「找不懂」，</w:t>
            </w:r>
            <w:r w:rsidRPr="00154374">
              <w:rPr>
                <w:rFonts w:cs="Times New Roman" w:hint="eastAsia"/>
                <w:position w:val="4"/>
              </w:rPr>
              <w:t>並透過</w:t>
            </w:r>
            <w:r w:rsidR="00A7519D">
              <w:rPr>
                <w:rFonts w:cs="Times New Roman" w:hint="eastAsia"/>
                <w:position w:val="4"/>
              </w:rPr>
              <w:t>由</w:t>
            </w:r>
            <w:r w:rsidR="006A6F11" w:rsidRPr="00154374">
              <w:rPr>
                <w:rFonts w:cs="Times New Roman"/>
                <w:position w:val="4"/>
              </w:rPr>
              <w:t>文推</w:t>
            </w:r>
            <w:r w:rsidR="006A6F11" w:rsidRPr="00154374">
              <w:rPr>
                <w:rFonts w:cs="Times New Roman" w:hint="eastAsia"/>
                <w:position w:val="4"/>
              </w:rPr>
              <w:t>詞</w:t>
            </w:r>
            <w:r w:rsidR="006A6F11" w:rsidRPr="00154374">
              <w:rPr>
                <w:rFonts w:cs="Times New Roman"/>
                <w:position w:val="4"/>
              </w:rPr>
              <w:t>義</w:t>
            </w:r>
            <w:r w:rsidR="006A6F11" w:rsidRPr="00154374">
              <w:rPr>
                <w:rFonts w:cs="Times New Roman" w:hint="eastAsia"/>
                <w:position w:val="4"/>
              </w:rPr>
              <w:t>與</w:t>
            </w:r>
            <w:r w:rsidR="006A6F11" w:rsidRPr="00154374">
              <w:rPr>
                <w:rFonts w:cs="Times New Roman"/>
                <w:position w:val="4"/>
              </w:rPr>
              <w:t>析詞釋義</w:t>
            </w:r>
            <w:r w:rsidR="006A6F11" w:rsidRPr="00154374">
              <w:rPr>
                <w:rFonts w:cs="Times New Roman" w:hint="eastAsia"/>
                <w:position w:val="4"/>
              </w:rPr>
              <w:t>的策略</w:t>
            </w:r>
            <w:r w:rsidRPr="00154374">
              <w:rPr>
                <w:rFonts w:cs="Times New Roman" w:hint="eastAsia"/>
                <w:position w:val="4"/>
              </w:rPr>
              <w:t>，</w:t>
            </w:r>
            <w:r w:rsidR="006A6F11" w:rsidRPr="00154374">
              <w:rPr>
                <w:rFonts w:cs="Times New Roman" w:hint="eastAsia"/>
                <w:position w:val="4"/>
              </w:rPr>
              <w:t>解決</w:t>
            </w:r>
            <w:r w:rsidR="006A6F11" w:rsidRPr="00154374">
              <w:rPr>
                <w:rFonts w:cs="Times New Roman"/>
                <w:position w:val="4"/>
              </w:rPr>
              <w:t>「怎麼辦」。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A800D" w14:textId="67428F3A" w:rsidR="006A6F11" w:rsidRPr="00154374" w:rsidRDefault="006A6F11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引起動機：理解監控任務討論</w:t>
            </w:r>
          </w:p>
          <w:p w14:paraId="79A93D11" w14:textId="5069102A" w:rsidR="006A6F11" w:rsidRPr="00154374" w:rsidRDefault="006A6F11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發展活動：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="00522255"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和魚一起游泳〉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理解監控學習</w:t>
            </w:r>
          </w:p>
          <w:p w14:paraId="32E1E3D5" w14:textId="125CDA59" w:rsidR="006A6F11" w:rsidRPr="00154374" w:rsidRDefault="006A6F11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教師</w:t>
            </w:r>
            <w:r w:rsidRPr="00B52296">
              <w:rPr>
                <w:position w:val="4"/>
              </w:rPr>
              <w:t>示範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～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教師說明、放聲思考</w:t>
            </w:r>
            <w:r w:rsidR="0065338C" w:rsidRPr="00154374">
              <w:rPr>
                <w:position w:val="4"/>
              </w:rPr>
              <w:t>「</w:t>
            </w:r>
            <w:r w:rsidR="0065338C">
              <w:rPr>
                <w:rFonts w:hint="eastAsia"/>
                <w:position w:val="4"/>
              </w:rPr>
              <w:t>懂多少</w:t>
            </w:r>
            <w:r w:rsidR="0065338C" w:rsidRPr="00154374">
              <w:rPr>
                <w:position w:val="4"/>
              </w:rPr>
              <w:t>」</w:t>
            </w:r>
            <w:r w:rsidR="0065338C">
              <w:rPr>
                <w:rFonts w:hint="eastAsia"/>
                <w:position w:val="4"/>
              </w:rPr>
              <w:t>、</w:t>
            </w:r>
            <w:r w:rsidR="0065338C" w:rsidRPr="00154374">
              <w:rPr>
                <w:position w:val="4"/>
              </w:rPr>
              <w:t>「</w:t>
            </w:r>
            <w:r w:rsidR="0065338C">
              <w:rPr>
                <w:rFonts w:hint="eastAsia"/>
                <w:position w:val="4"/>
              </w:rPr>
              <w:t>找不懂</w:t>
            </w:r>
            <w:r w:rsidR="0065338C" w:rsidRPr="00154374">
              <w:rPr>
                <w:position w:val="4"/>
              </w:rPr>
              <w:t>」</w:t>
            </w:r>
            <w:r w:rsidR="0065338C">
              <w:rPr>
                <w:rFonts w:hint="eastAsia"/>
                <w:position w:val="4"/>
              </w:rPr>
              <w:t>，並以「由</w:t>
            </w:r>
            <w:r w:rsidR="0065338C" w:rsidRPr="00154374">
              <w:rPr>
                <w:position w:val="4"/>
              </w:rPr>
              <w:t>文推</w:t>
            </w:r>
            <w:r w:rsidR="0065338C" w:rsidRPr="00154374">
              <w:rPr>
                <w:rFonts w:hint="eastAsia"/>
                <w:position w:val="4"/>
              </w:rPr>
              <w:t>詞</w:t>
            </w:r>
            <w:r w:rsidR="0065338C" w:rsidRPr="00154374">
              <w:rPr>
                <w:position w:val="4"/>
              </w:rPr>
              <w:t>義</w:t>
            </w:r>
            <w:r w:rsidR="0065338C" w:rsidRPr="00154374">
              <w:rPr>
                <w:rFonts w:hint="eastAsia"/>
                <w:position w:val="4"/>
              </w:rPr>
              <w:t>與</w:t>
            </w:r>
            <w:r w:rsidR="0065338C" w:rsidRPr="00154374">
              <w:rPr>
                <w:position w:val="4"/>
              </w:rPr>
              <w:t>析詞釋義</w:t>
            </w:r>
            <w:r w:rsidR="0065338C">
              <w:rPr>
                <w:rFonts w:hint="eastAsia"/>
                <w:position w:val="4"/>
              </w:rPr>
              <w:t>」</w:t>
            </w:r>
            <w:r w:rsidR="0065338C" w:rsidRPr="00154374">
              <w:rPr>
                <w:rFonts w:hint="eastAsia"/>
                <w:position w:val="4"/>
              </w:rPr>
              <w:t>，解決</w:t>
            </w:r>
            <w:r w:rsidR="0065338C" w:rsidRPr="00154374">
              <w:rPr>
                <w:position w:val="4"/>
              </w:rPr>
              <w:t>「怎麼辦」</w:t>
            </w:r>
          </w:p>
          <w:p w14:paraId="1A3C4735" w14:textId="15847487" w:rsidR="006A6F11" w:rsidRPr="00154374" w:rsidRDefault="006A6F11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搭設鷹架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～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小組合作</w:t>
            </w:r>
          </w:p>
          <w:p w14:paraId="23F70CEE" w14:textId="11FC338F" w:rsidR="006A6F11" w:rsidRPr="00804509" w:rsidRDefault="006A6F11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position w:val="4"/>
              </w:rPr>
            </w:pPr>
            <w:r>
              <w:rPr>
                <w:position w:val="4"/>
              </w:rPr>
              <w:t>總結活動：</w:t>
            </w:r>
            <w:r w:rsidRPr="000A62B3">
              <w:rPr>
                <w:position w:val="4"/>
              </w:rPr>
              <w:t>理解監控</w:t>
            </w:r>
            <w:r w:rsidR="00B52296">
              <w:rPr>
                <w:position w:val="4"/>
              </w:rPr>
              <w:t>策略</w:t>
            </w:r>
            <w:r>
              <w:rPr>
                <w:position w:val="4"/>
              </w:rPr>
              <w:t>歸納</w:t>
            </w:r>
            <w:r w:rsidR="00B52296">
              <w:rPr>
                <w:position w:val="4"/>
              </w:rPr>
              <w:t>與應用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620A1" w14:textId="77777777" w:rsidR="006A6F11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 w:rsidRPr="00716B7B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1節</w:t>
            </w:r>
          </w:p>
          <w:p w14:paraId="57B7DDC0" w14:textId="41A74FBF" w:rsidR="000C060C" w:rsidRPr="00716B7B" w:rsidRDefault="000C060C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</w:pPr>
            <w:r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（建議列為該課第一節次進行）</w:t>
            </w:r>
          </w:p>
        </w:tc>
      </w:tr>
      <w:tr w:rsidR="006A6F11" w:rsidRPr="00F76F1A" w14:paraId="4DA85F69" w14:textId="77777777" w:rsidTr="00492AEE">
        <w:trPr>
          <w:trHeight w:val="702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720D" w14:textId="1FF68E9E" w:rsidR="006A6F11" w:rsidRPr="00154374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lastRenderedPageBreak/>
              <w:t>南一國語三下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第六冊第三單元第七課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井仔腳鹽田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32026" w14:textId="61496A04" w:rsidR="006A6F11" w:rsidRPr="00154374" w:rsidRDefault="0014747A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完成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井仔腳鹽田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理解監控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的仿作和小組討論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37E04" w14:textId="2568AE53" w:rsidR="006A6F11" w:rsidRPr="00154374" w:rsidRDefault="00C96D7F" w:rsidP="00C96D7F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學習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「理解監控」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策略。評估文本閱讀「懂多少」</w:t>
            </w:r>
            <w:r w:rsidR="007E5E02">
              <w:rPr>
                <w:rFonts w:ascii="新細明體" w:hAnsi="新細明體" w:hint="eastAsia"/>
                <w:kern w:val="0"/>
                <w:position w:val="4"/>
                <w:szCs w:val="24"/>
              </w:rPr>
              <w:t>與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「找不懂」</w:t>
            </w:r>
            <w:r w:rsidR="007E5E02" w:rsidRPr="00154374">
              <w:rPr>
                <w:rFonts w:ascii="新細明體" w:hAnsi="新細明體"/>
                <w:kern w:val="0"/>
                <w:position w:val="4"/>
                <w:szCs w:val="24"/>
              </w:rPr>
              <w:t>，</w:t>
            </w:r>
            <w:r w:rsidR="007E5E02">
              <w:rPr>
                <w:rFonts w:ascii="新細明體" w:hAnsi="新細明體" w:hint="eastAsia"/>
                <w:kern w:val="0"/>
                <w:position w:val="4"/>
                <w:szCs w:val="24"/>
              </w:rPr>
              <w:t>除</w:t>
            </w:r>
            <w:r w:rsidR="007E5E02">
              <w:rPr>
                <w:rFonts w:hint="eastAsia"/>
                <w:position w:val="4"/>
              </w:rPr>
              <w:t>由</w:t>
            </w:r>
            <w:r w:rsidR="007E5E02" w:rsidRPr="00154374">
              <w:rPr>
                <w:position w:val="4"/>
              </w:rPr>
              <w:t>文推</w:t>
            </w:r>
            <w:r w:rsidR="007E5E02" w:rsidRPr="00154374">
              <w:rPr>
                <w:rFonts w:hint="eastAsia"/>
                <w:position w:val="4"/>
              </w:rPr>
              <w:t>詞</w:t>
            </w:r>
            <w:r w:rsidR="007E5E02" w:rsidRPr="00154374">
              <w:rPr>
                <w:position w:val="4"/>
              </w:rPr>
              <w:t>義</w:t>
            </w:r>
            <w:r w:rsidR="007E5E02" w:rsidRPr="00154374">
              <w:rPr>
                <w:rFonts w:hint="eastAsia"/>
                <w:position w:val="4"/>
              </w:rPr>
              <w:t>與</w:t>
            </w:r>
            <w:r w:rsidR="007E5E02" w:rsidRPr="00154374">
              <w:rPr>
                <w:position w:val="4"/>
              </w:rPr>
              <w:t>析詞釋義</w:t>
            </w:r>
            <w:r w:rsidR="007E5E02" w:rsidRPr="00154374">
              <w:rPr>
                <w:rFonts w:hint="eastAsia"/>
                <w:position w:val="4"/>
              </w:rPr>
              <w:t>的策略</w:t>
            </w:r>
            <w:r w:rsidR="007E5E02">
              <w:rPr>
                <w:rFonts w:hint="eastAsia"/>
                <w:position w:val="4"/>
              </w:rPr>
              <w:t>外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，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並</w:t>
            </w:r>
            <w:r w:rsidR="0065338C">
              <w:rPr>
                <w:rFonts w:hint="eastAsia"/>
                <w:position w:val="4"/>
              </w:rPr>
              <w:t>以</w:t>
            </w:r>
            <w:r w:rsid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「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因果</w:t>
            </w:r>
            <w:r w:rsid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推論」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的策略解決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「怎麼辦」。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6F097" w14:textId="77777777" w:rsidR="0014747A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position w:val="4"/>
              </w:rPr>
            </w:pPr>
            <w:r w:rsidRPr="0065338C">
              <w:rPr>
                <w:position w:val="4"/>
              </w:rPr>
              <w:t>引起動機：理解監控任務討論</w:t>
            </w:r>
          </w:p>
          <w:p w14:paraId="1BB88AED" w14:textId="77777777" w:rsidR="0014747A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65338C">
              <w:rPr>
                <w:rFonts w:ascii="新細明體" w:hAnsi="新細明體"/>
                <w:kern w:val="0"/>
                <w:position w:val="4"/>
                <w:szCs w:val="24"/>
              </w:rPr>
              <w:t>發展活動：</w:t>
            </w:r>
            <w:r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Pr="0065338C">
              <w:rPr>
                <w:rFonts w:ascii="新細明體" w:hAnsi="新細明體"/>
                <w:kern w:val="0"/>
                <w:position w:val="4"/>
                <w:szCs w:val="24"/>
              </w:rPr>
              <w:t>井仔腳鹽田</w:t>
            </w:r>
            <w:r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  <w:r w:rsidRPr="0065338C">
              <w:rPr>
                <w:rFonts w:ascii="新細明體" w:hAnsi="新細明體"/>
                <w:kern w:val="0"/>
                <w:position w:val="4"/>
                <w:szCs w:val="24"/>
              </w:rPr>
              <w:t>理解監控學習</w:t>
            </w:r>
          </w:p>
          <w:p w14:paraId="11B6772C" w14:textId="7D16679E" w:rsidR="0014747A" w:rsidRPr="0065338C" w:rsidRDefault="0014747A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 w:rsidRPr="0065338C">
              <w:rPr>
                <w:position w:val="4"/>
              </w:rPr>
              <w:t>教師示範</w:t>
            </w:r>
            <w:r w:rsidRPr="0065338C">
              <w:rPr>
                <w:rFonts w:hint="eastAsia"/>
                <w:position w:val="4"/>
              </w:rPr>
              <w:t>～</w:t>
            </w:r>
            <w:r w:rsidRPr="0065338C">
              <w:rPr>
                <w:position w:val="4"/>
              </w:rPr>
              <w:t>教師說明、放聲思考</w:t>
            </w:r>
            <w:r w:rsidR="0065338C" w:rsidRPr="0065338C">
              <w:rPr>
                <w:rFonts w:hint="eastAsia"/>
                <w:position w:val="4"/>
              </w:rPr>
              <w:t>以以</w:t>
            </w:r>
            <w:r w:rsidR="0065338C"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「因果推論」解決</w:t>
            </w:r>
            <w:r w:rsidR="0065338C" w:rsidRPr="0065338C">
              <w:rPr>
                <w:rFonts w:ascii="新細明體" w:hAnsi="新細明體"/>
                <w:kern w:val="0"/>
                <w:position w:val="4"/>
                <w:szCs w:val="24"/>
              </w:rPr>
              <w:t>「怎麼辦」</w:t>
            </w:r>
          </w:p>
          <w:p w14:paraId="20069AFE" w14:textId="77777777" w:rsidR="0014747A" w:rsidRPr="0065338C" w:rsidRDefault="0014747A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 w:rsidRPr="0065338C">
              <w:rPr>
                <w:position w:val="4"/>
              </w:rPr>
              <w:t>搭設鷹架</w:t>
            </w:r>
            <w:r w:rsidRPr="0065338C">
              <w:rPr>
                <w:rFonts w:hint="eastAsia"/>
                <w:position w:val="4"/>
              </w:rPr>
              <w:t>～</w:t>
            </w:r>
            <w:r w:rsidRPr="0065338C">
              <w:rPr>
                <w:position w:val="4"/>
              </w:rPr>
              <w:t>小組合作</w:t>
            </w:r>
          </w:p>
          <w:p w14:paraId="7F104578" w14:textId="1002B364" w:rsidR="006A6F11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 w:rsidRPr="0065338C">
              <w:rPr>
                <w:position w:val="4"/>
              </w:rPr>
              <w:t>總結活動：</w:t>
            </w:r>
            <w:r w:rsidR="00B52296" w:rsidRPr="000A62B3">
              <w:rPr>
                <w:position w:val="4"/>
              </w:rPr>
              <w:t>理解監控</w:t>
            </w:r>
            <w:r w:rsidR="00B52296">
              <w:rPr>
                <w:position w:val="4"/>
              </w:rPr>
              <w:t>策略歸納與應用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5FA84" w14:textId="3E89E547" w:rsidR="006A6F11" w:rsidRPr="00716B7B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 w:rsidRPr="00716B7B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1節</w:t>
            </w:r>
            <w:r w:rsidR="000C060C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（建議列為該課第一節次進行）</w:t>
            </w:r>
          </w:p>
        </w:tc>
      </w:tr>
      <w:tr w:rsidR="006A6F11" w:rsidRPr="00F76F1A" w14:paraId="45C61D0F" w14:textId="77777777" w:rsidTr="00492AEE">
        <w:trPr>
          <w:trHeight w:val="702"/>
          <w:jc w:val="center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12798" w14:textId="70137568" w:rsidR="006A6F11" w:rsidRPr="00154374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南一國語三下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第六冊第四單元第十課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地球的眼淚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9A4A902" w14:textId="40828F6A" w:rsidR="006A6F11" w:rsidRPr="00154374" w:rsidRDefault="0014747A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完成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地球的眼淚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理解監控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的仿作和</w:t>
            </w:r>
            <w:r w:rsidR="00293507" w:rsidRPr="00154374">
              <w:rPr>
                <w:rFonts w:ascii="新細明體" w:hAnsi="新細明體"/>
                <w:kern w:val="0"/>
                <w:position w:val="4"/>
                <w:szCs w:val="24"/>
              </w:rPr>
              <w:t>學生獨立完成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D71AFF" w14:textId="073C0909" w:rsidR="006A6F11" w:rsidRPr="00154374" w:rsidRDefault="00C96D7F" w:rsidP="00C96D7F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學習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「理解監控」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策略。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透過查詢網路字</w:t>
            </w:r>
            <w:r w:rsidR="00A7519D">
              <w:rPr>
                <w:rFonts w:ascii="新細明體" w:hAnsi="新細明體" w:hint="eastAsia"/>
                <w:kern w:val="0"/>
                <w:position w:val="4"/>
                <w:szCs w:val="24"/>
              </w:rPr>
              <w:t>辭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典的策略，解決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「怎麼辦」。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9390" w14:textId="60A4C602" w:rsidR="0014747A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position w:val="4"/>
              </w:rPr>
            </w:pPr>
            <w:r w:rsidRPr="0065338C">
              <w:rPr>
                <w:position w:val="4"/>
              </w:rPr>
              <w:t>引起動機：</w:t>
            </w:r>
            <w:r w:rsidR="00A7519D"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查詢網路字</w:t>
            </w:r>
            <w:r w:rsidR="005E4286">
              <w:rPr>
                <w:rFonts w:ascii="新細明體" w:hAnsi="新細明體" w:hint="eastAsia"/>
                <w:kern w:val="0"/>
                <w:position w:val="4"/>
                <w:szCs w:val="24"/>
              </w:rPr>
              <w:t>/</w:t>
            </w:r>
            <w:r w:rsidR="00A7519D"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辭典的</w:t>
            </w:r>
            <w:r w:rsidRPr="0065338C">
              <w:rPr>
                <w:position w:val="4"/>
              </w:rPr>
              <w:t>理解監控任務討論</w:t>
            </w:r>
          </w:p>
          <w:p w14:paraId="7249E376" w14:textId="392C2FFC" w:rsidR="0014747A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65338C">
              <w:rPr>
                <w:rFonts w:ascii="新細明體" w:hAnsi="新細明體"/>
                <w:kern w:val="0"/>
                <w:position w:val="4"/>
                <w:szCs w:val="24"/>
              </w:rPr>
              <w:t>發展活動：</w:t>
            </w:r>
            <w:r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〈</w:t>
            </w:r>
            <w:r w:rsidR="00522255" w:rsidRPr="0065338C">
              <w:rPr>
                <w:rFonts w:ascii="新細明體" w:hAnsi="新細明體"/>
                <w:kern w:val="0"/>
                <w:position w:val="4"/>
                <w:szCs w:val="24"/>
              </w:rPr>
              <w:t>地球的眼淚</w:t>
            </w:r>
            <w:r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  <w:r w:rsidRPr="0065338C">
              <w:rPr>
                <w:rFonts w:ascii="新細明體" w:hAnsi="新細明體"/>
                <w:kern w:val="0"/>
                <w:position w:val="4"/>
                <w:szCs w:val="24"/>
              </w:rPr>
              <w:t>理解監控學習</w:t>
            </w:r>
          </w:p>
          <w:p w14:paraId="17A8124B" w14:textId="3D4012B7" w:rsidR="0014747A" w:rsidRPr="0065338C" w:rsidRDefault="0014747A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 w:rsidRPr="0065338C">
              <w:rPr>
                <w:position w:val="4"/>
              </w:rPr>
              <w:t>教師示範</w:t>
            </w:r>
            <w:r w:rsidRPr="0065338C">
              <w:rPr>
                <w:rFonts w:hint="eastAsia"/>
                <w:position w:val="4"/>
              </w:rPr>
              <w:t>～</w:t>
            </w:r>
            <w:r w:rsidRPr="0065338C">
              <w:rPr>
                <w:position w:val="4"/>
              </w:rPr>
              <w:t>教師說明、放聲思考</w:t>
            </w:r>
            <w:r w:rsidR="0065338C" w:rsidRPr="0065338C">
              <w:rPr>
                <w:rFonts w:hint="eastAsia"/>
                <w:position w:val="4"/>
              </w:rPr>
              <w:t>以「網路字辭典查詢」</w:t>
            </w:r>
            <w:r w:rsidR="0065338C" w:rsidRPr="0065338C">
              <w:rPr>
                <w:rFonts w:ascii="新細明體" w:hAnsi="新細明體" w:hint="eastAsia"/>
                <w:kern w:val="0"/>
                <w:position w:val="4"/>
                <w:szCs w:val="24"/>
              </w:rPr>
              <w:t>解決</w:t>
            </w:r>
            <w:r w:rsidR="0065338C" w:rsidRPr="0065338C">
              <w:rPr>
                <w:rFonts w:hint="eastAsia"/>
                <w:position w:val="4"/>
              </w:rPr>
              <w:t>「怎麼辦</w:t>
            </w:r>
            <w:r w:rsidR="0065338C" w:rsidRPr="0065338C">
              <w:rPr>
                <w:position w:val="4"/>
              </w:rPr>
              <w:t>」</w:t>
            </w:r>
          </w:p>
          <w:p w14:paraId="25D2746E" w14:textId="71FD5359" w:rsidR="0014747A" w:rsidRPr="0065338C" w:rsidRDefault="00293507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 w:rsidRPr="0065338C">
              <w:rPr>
                <w:position w:val="4"/>
              </w:rPr>
              <w:t>撤除鷹架</w:t>
            </w:r>
            <w:r w:rsidRPr="0065338C">
              <w:rPr>
                <w:rFonts w:hint="eastAsia"/>
                <w:position w:val="4"/>
              </w:rPr>
              <w:t>～</w:t>
            </w:r>
            <w:r w:rsidRPr="0065338C">
              <w:rPr>
                <w:position w:val="4"/>
              </w:rPr>
              <w:t>學生獨立完成</w:t>
            </w:r>
          </w:p>
          <w:p w14:paraId="296CB010" w14:textId="2F4899B0" w:rsidR="006A6F11" w:rsidRPr="0065338C" w:rsidRDefault="0014747A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 w:rsidRPr="0065338C">
              <w:rPr>
                <w:position w:val="4"/>
              </w:rPr>
              <w:t>總結活動：</w:t>
            </w:r>
            <w:r w:rsidR="00B52296" w:rsidRPr="000A62B3">
              <w:rPr>
                <w:position w:val="4"/>
              </w:rPr>
              <w:t>理解監控</w:t>
            </w:r>
            <w:r w:rsidR="00B52296">
              <w:rPr>
                <w:position w:val="4"/>
              </w:rPr>
              <w:t>策略歸納與應用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2563" w14:textId="4B2DB334" w:rsidR="006A6F11" w:rsidRPr="00716B7B" w:rsidRDefault="006A6F11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1</w:t>
            </w:r>
            <w:r w:rsidRPr="00716B7B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節</w:t>
            </w:r>
            <w:r w:rsidR="000C060C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（建議列為該課第一節次進行）</w:t>
            </w:r>
          </w:p>
        </w:tc>
      </w:tr>
      <w:tr w:rsidR="006A6F11" w:rsidRPr="00F76F1A" w14:paraId="0D6A61FB" w14:textId="77777777" w:rsidTr="00492AEE">
        <w:trPr>
          <w:trHeight w:val="702"/>
          <w:jc w:val="center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842B4" w14:textId="13D89108" w:rsidR="006A6F11" w:rsidRPr="00154374" w:rsidRDefault="007D5CCD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〈和魚一起游泳〉、〈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井仔腳鹽田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〉、〈</w:t>
            </w: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地球的眼淚</w:t>
            </w:r>
            <w:r w:rsidRPr="00154374">
              <w:rPr>
                <w:rFonts w:ascii="新細明體" w:hAnsi="新細明體" w:hint="eastAsia"/>
                <w:kern w:val="0"/>
                <w:position w:val="4"/>
                <w:szCs w:val="24"/>
              </w:rPr>
              <w:t>〉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15E2C" w14:textId="6987B8D2" w:rsidR="006A6F11" w:rsidRPr="00716B7B" w:rsidRDefault="009235CC" w:rsidP="007D5CCD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進行海洋教育議題多文本閱讀，</w:t>
            </w:r>
            <w:r w:rsidR="00CA1100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小組合作完成「海洋之旅學習單」</w:t>
            </w:r>
            <w:r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B1900F" w14:textId="18DFD268" w:rsidR="006A6F11" w:rsidRPr="00716B7B" w:rsidRDefault="00CA1100" w:rsidP="00C11CA4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運用海洋教育議題多文本，</w:t>
            </w:r>
            <w:r w:rsidR="00CD5045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透過理解文章內容，</w:t>
            </w:r>
            <w:r w:rsidR="009235CC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規劃海洋之旅</w:t>
            </w:r>
            <w:r w:rsidR="00CD5045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，</w:t>
            </w:r>
            <w:r w:rsidR="009235CC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並報</w:t>
            </w:r>
            <w:r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導。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E3700" w14:textId="56F662FF" w:rsidR="00CA1100" w:rsidRDefault="00CA1100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position w:val="4"/>
              </w:rPr>
            </w:pPr>
            <w:r>
              <w:rPr>
                <w:position w:val="4"/>
              </w:rPr>
              <w:t>引起動機：</w:t>
            </w:r>
            <w:r>
              <w:rPr>
                <w:rFonts w:hint="eastAsia"/>
                <w:position w:val="4"/>
              </w:rPr>
              <w:t>討論任務規則</w:t>
            </w:r>
          </w:p>
          <w:p w14:paraId="0740A484" w14:textId="5C1B556C" w:rsidR="00CA1100" w:rsidRPr="00154374" w:rsidRDefault="00CA1100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kern w:val="0"/>
                <w:position w:val="4"/>
                <w:szCs w:val="24"/>
              </w:rPr>
            </w:pPr>
            <w:r w:rsidRPr="00154374">
              <w:rPr>
                <w:rFonts w:ascii="新細明體" w:hAnsi="新細明體"/>
                <w:kern w:val="0"/>
                <w:position w:val="4"/>
                <w:szCs w:val="24"/>
              </w:rPr>
              <w:t>發展活動</w:t>
            </w:r>
          </w:p>
          <w:p w14:paraId="55F40131" w14:textId="6452A713" w:rsidR="00CA1100" w:rsidRDefault="00CA1100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>
              <w:rPr>
                <w:rFonts w:hint="eastAsia"/>
                <w:position w:val="4"/>
              </w:rPr>
              <w:t>利用文本，規劃「海洋之旅」。</w:t>
            </w:r>
          </w:p>
          <w:p w14:paraId="3C3AE015" w14:textId="5AE480CB" w:rsidR="00CA1100" w:rsidRPr="00CA1100" w:rsidRDefault="00CA1100" w:rsidP="00B52296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>
              <w:rPr>
                <w:rFonts w:hint="eastAsia"/>
                <w:position w:val="4"/>
              </w:rPr>
              <w:t>進行「海洋之旅」報導。</w:t>
            </w:r>
          </w:p>
          <w:p w14:paraId="60208DA7" w14:textId="77777777" w:rsidR="006A6F11" w:rsidRPr="00B52296" w:rsidRDefault="00CA1100">
            <w:pPr>
              <w:pStyle w:val="ac"/>
              <w:numPr>
                <w:ilvl w:val="0"/>
                <w:numId w:val="14"/>
              </w:numPr>
              <w:tabs>
                <w:tab w:val="left" w:pos="567"/>
              </w:tabs>
              <w:ind w:leftChars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 w:rsidRPr="00CA1100">
              <w:rPr>
                <w:rFonts w:ascii="新細明體" w:hAnsi="新細明體"/>
                <w:kern w:val="0"/>
                <w:position w:val="4"/>
                <w:szCs w:val="24"/>
              </w:rPr>
              <w:t>總結活動</w:t>
            </w:r>
          </w:p>
          <w:p w14:paraId="360C1EA3" w14:textId="49C192A7" w:rsidR="00C11CA4" w:rsidRDefault="00C11CA4" w:rsidP="00C11CA4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>
              <w:rPr>
                <w:rFonts w:hint="eastAsia"/>
                <w:position w:val="4"/>
              </w:rPr>
              <w:t>歸納三篇課文的議題與體裁</w:t>
            </w:r>
            <w:r w:rsidRPr="00A37AA8">
              <w:rPr>
                <w:position w:val="4"/>
              </w:rPr>
              <w:t>。</w:t>
            </w:r>
          </w:p>
          <w:p w14:paraId="42DBCE9F" w14:textId="2BF2DBCC" w:rsidR="00C11CA4" w:rsidRPr="00C11CA4" w:rsidRDefault="00C11CA4" w:rsidP="002A4DC1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 w:rsidRPr="00C11CA4">
              <w:rPr>
                <w:rFonts w:hint="eastAsia"/>
                <w:position w:val="4"/>
              </w:rPr>
              <w:t>鼓勵學生</w:t>
            </w:r>
            <w:r w:rsidRPr="00C11CA4">
              <w:rPr>
                <w:position w:val="4"/>
              </w:rPr>
              <w:t>多多閱讀海洋教育議題文章，認識海洋，以及了解親近海洋的方式。</w:t>
            </w:r>
          </w:p>
          <w:p w14:paraId="74B22D6D" w14:textId="729FDAE9" w:rsidR="00C11CA4" w:rsidRPr="00C11CA4" w:rsidRDefault="005E4286" w:rsidP="00C11CA4">
            <w:pPr>
              <w:pStyle w:val="ac"/>
              <w:numPr>
                <w:ilvl w:val="1"/>
                <w:numId w:val="14"/>
              </w:numPr>
              <w:tabs>
                <w:tab w:val="left" w:pos="567"/>
              </w:tabs>
              <w:ind w:leftChars="100" w:left="722" w:hanging="482"/>
              <w:rPr>
                <w:position w:val="4"/>
              </w:rPr>
            </w:pPr>
            <w:r>
              <w:rPr>
                <w:position w:val="4"/>
              </w:rPr>
              <w:t>鼓勵</w:t>
            </w:r>
            <w:r w:rsidR="00C11CA4">
              <w:rPr>
                <w:position w:val="4"/>
              </w:rPr>
              <w:t>實際</w:t>
            </w:r>
            <w:r w:rsidR="00C11CA4" w:rsidRPr="00C11CA4">
              <w:rPr>
                <w:rFonts w:hint="eastAsia"/>
                <w:position w:val="4"/>
              </w:rPr>
              <w:t>學生</w:t>
            </w:r>
            <w:r w:rsidR="00C11CA4">
              <w:rPr>
                <w:position w:val="4"/>
              </w:rPr>
              <w:t>親海，體驗海洋活動。</w:t>
            </w:r>
          </w:p>
        </w:tc>
        <w:tc>
          <w:tcPr>
            <w:tcW w:w="8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5ADD3" w14:textId="39F17039" w:rsidR="006A6F11" w:rsidRDefault="00B60E61" w:rsidP="007C6E16">
            <w:pPr>
              <w:pStyle w:val="ac"/>
              <w:tabs>
                <w:tab w:val="left" w:pos="567"/>
              </w:tabs>
              <w:ind w:leftChars="0" w:left="0"/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</w:pPr>
            <w:r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2</w:t>
            </w:r>
            <w:r w:rsidR="006A6F11" w:rsidRPr="00716B7B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節</w:t>
            </w:r>
            <w:r w:rsidR="007C6E16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（建議</w:t>
            </w:r>
            <w:r w:rsidR="007C6E16">
              <w:rPr>
                <w:rFonts w:ascii="新細明體" w:hAnsi="新細明體" w:hint="eastAsia"/>
                <w:color w:val="000000"/>
                <w:kern w:val="0"/>
                <w:position w:val="4"/>
                <w:szCs w:val="24"/>
              </w:rPr>
              <w:t>作為統整活動</w:t>
            </w:r>
            <w:bookmarkStart w:id="0" w:name="_GoBack"/>
            <w:bookmarkEnd w:id="0"/>
            <w:r w:rsidR="007C6E16">
              <w:rPr>
                <w:rFonts w:ascii="新細明體" w:hAnsi="新細明體"/>
                <w:color w:val="000000"/>
                <w:kern w:val="0"/>
                <w:position w:val="4"/>
                <w:szCs w:val="24"/>
              </w:rPr>
              <w:t>進行）</w:t>
            </w:r>
          </w:p>
        </w:tc>
      </w:tr>
    </w:tbl>
    <w:p w14:paraId="5C5596F9" w14:textId="51496FDC" w:rsidR="00A445E0" w:rsidRPr="00F76F1A" w:rsidRDefault="000001E1" w:rsidP="00A445E0">
      <w:pPr>
        <w:pStyle w:val="ac"/>
        <w:widowControl w:val="0"/>
        <w:numPr>
          <w:ilvl w:val="0"/>
          <w:numId w:val="1"/>
        </w:numPr>
        <w:tabs>
          <w:tab w:val="left" w:pos="567"/>
        </w:tabs>
        <w:spacing w:beforeLines="50" w:before="120" w:afterLines="50" w:after="120"/>
        <w:ind w:leftChars="0" w:left="0" w:firstLine="0"/>
        <w:rPr>
          <w:rFonts w:ascii="新細明體" w:hAnsi="新細明體"/>
          <w:b/>
        </w:rPr>
      </w:pPr>
      <w:r>
        <w:rPr>
          <w:rFonts w:ascii="新細明體" w:hAnsi="新細明體"/>
          <w:b/>
        </w:rPr>
        <w:br w:type="page"/>
      </w:r>
    </w:p>
    <w:p w14:paraId="0465150F" w14:textId="78FA3B12" w:rsidR="00231851" w:rsidRPr="00B20444" w:rsidRDefault="00BA1697" w:rsidP="00B20444">
      <w:pPr>
        <w:widowControl w:val="0"/>
        <w:tabs>
          <w:tab w:val="left" w:pos="567"/>
        </w:tabs>
        <w:spacing w:beforeLines="100" w:before="240" w:afterLines="50" w:after="120"/>
        <w:rPr>
          <w:b/>
        </w:rPr>
      </w:pPr>
      <w:r>
        <w:rPr>
          <w:rFonts w:hint="eastAsia"/>
          <w:b/>
        </w:rPr>
        <w:lastRenderedPageBreak/>
        <w:t>參、</w:t>
      </w:r>
      <w:r w:rsidR="00231851" w:rsidRPr="00B20444">
        <w:rPr>
          <w:rFonts w:hint="eastAsia"/>
          <w:b/>
        </w:rPr>
        <w:t>教學活動設計說明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762"/>
        <w:gridCol w:w="420"/>
        <w:gridCol w:w="3111"/>
        <w:gridCol w:w="794"/>
        <w:gridCol w:w="553"/>
        <w:gridCol w:w="346"/>
        <w:gridCol w:w="3276"/>
      </w:tblGrid>
      <w:tr w:rsidR="00231851" w:rsidRPr="000001E1" w14:paraId="59F5A2C8" w14:textId="77777777" w:rsidTr="00A32827">
        <w:trPr>
          <w:trHeight w:val="50"/>
        </w:trPr>
        <w:tc>
          <w:tcPr>
            <w:tcW w:w="142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58F9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領域／科目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C2044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語文領域／國語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AAD4C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設計者</w:t>
            </w:r>
          </w:p>
        </w:tc>
        <w:tc>
          <w:tcPr>
            <w:tcW w:w="362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471B79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國立屏東大學附設實驗國民小學黃碧智</w:t>
            </w:r>
          </w:p>
        </w:tc>
      </w:tr>
      <w:tr w:rsidR="00231851" w:rsidRPr="000001E1" w14:paraId="38B32213" w14:textId="77777777" w:rsidTr="00A32827">
        <w:trPr>
          <w:trHeight w:val="70"/>
        </w:trPr>
        <w:tc>
          <w:tcPr>
            <w:tcW w:w="14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2CAD8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實施年級</w:t>
            </w:r>
          </w:p>
        </w:tc>
        <w:tc>
          <w:tcPr>
            <w:tcW w:w="3531" w:type="dxa"/>
            <w:gridSpan w:val="2"/>
            <w:tcBorders>
              <w:right w:val="single" w:sz="4" w:space="0" w:color="auto"/>
            </w:tcBorders>
            <w:vAlign w:val="center"/>
          </w:tcPr>
          <w:p w14:paraId="31DC9870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三下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0BD9A" w14:textId="77777777" w:rsidR="00231851" w:rsidRPr="007D5CCD" w:rsidRDefault="00231851" w:rsidP="00A32827">
            <w:pPr>
              <w:widowControl w:val="0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教學節次</w:t>
            </w:r>
          </w:p>
        </w:tc>
        <w:tc>
          <w:tcPr>
            <w:tcW w:w="362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06B0A3" w14:textId="77777777" w:rsidR="00231851" w:rsidRPr="007D5CCD" w:rsidRDefault="00231851" w:rsidP="00BA419C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共5節，200分鐘</w:t>
            </w:r>
          </w:p>
        </w:tc>
      </w:tr>
      <w:tr w:rsidR="00231851" w:rsidRPr="000001E1" w14:paraId="61C28619" w14:textId="77777777" w:rsidTr="00A32827">
        <w:trPr>
          <w:trHeight w:val="70"/>
        </w:trPr>
        <w:tc>
          <w:tcPr>
            <w:tcW w:w="1423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F09F8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單元名稱</w:t>
            </w:r>
          </w:p>
        </w:tc>
        <w:tc>
          <w:tcPr>
            <w:tcW w:w="8500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9E4B7A" w14:textId="2C9D9104" w:rsidR="00231851" w:rsidRPr="007D5CCD" w:rsidRDefault="00504AAD" w:rsidP="00485E9F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海洋</w:t>
            </w:r>
            <w:r w:rsidR="00485E9F">
              <w:rPr>
                <w:rFonts w:asciiTheme="minorEastAsia" w:eastAsiaTheme="minorEastAsia" w:hAnsiTheme="minorEastAsia" w:cs="Times New Roman"/>
                <w:color w:val="000000"/>
              </w:rPr>
              <w:t>之旅</w:t>
            </w:r>
          </w:p>
        </w:tc>
      </w:tr>
      <w:tr w:rsidR="00231851" w:rsidRPr="000001E1" w14:paraId="415F072A" w14:textId="77777777" w:rsidTr="00A32827">
        <w:trPr>
          <w:trHeight w:val="70"/>
        </w:trPr>
        <w:tc>
          <w:tcPr>
            <w:tcW w:w="9923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9F53CE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設計依據</w:t>
            </w:r>
          </w:p>
        </w:tc>
      </w:tr>
      <w:tr w:rsidR="00231851" w:rsidRPr="000001E1" w14:paraId="00095676" w14:textId="77777777" w:rsidTr="00F44F07">
        <w:trPr>
          <w:trHeight w:val="405"/>
        </w:trPr>
        <w:tc>
          <w:tcPr>
            <w:tcW w:w="66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5A29D83" w14:textId="77777777" w:rsidR="00231851" w:rsidRPr="007D5CCD" w:rsidRDefault="00231851" w:rsidP="00A32827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學習重點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81A0D3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學習表現</w:t>
            </w:r>
          </w:p>
        </w:tc>
        <w:tc>
          <w:tcPr>
            <w:tcW w:w="39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B0C4" w14:textId="31C099A4" w:rsidR="00231851" w:rsidRPr="007D5CCD" w:rsidRDefault="00231851" w:rsidP="00A32827">
            <w:pPr>
              <w:widowControl w:val="0"/>
              <w:ind w:left="240" w:hangingChars="100" w:hanging="240"/>
              <w:jc w:val="both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4-Ⅱ-5利用字義推論詞義。</w:t>
            </w:r>
          </w:p>
          <w:p w14:paraId="5AA1419E" w14:textId="77777777" w:rsidR="00231851" w:rsidRPr="007D5CCD" w:rsidRDefault="00231851" w:rsidP="00C01D4B">
            <w:pPr>
              <w:widowControl w:val="0"/>
              <w:ind w:left="240" w:hangingChars="100" w:hanging="24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5-Ⅱ-3讀懂與學習階段相符的文本。</w:t>
            </w:r>
          </w:p>
          <w:p w14:paraId="775F323F" w14:textId="77777777" w:rsidR="00231851" w:rsidRPr="007D5CCD" w:rsidRDefault="00231851" w:rsidP="00A32827">
            <w:pPr>
              <w:widowControl w:val="0"/>
              <w:ind w:left="240" w:hangingChars="100" w:hanging="240"/>
              <w:jc w:val="both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000000"/>
              </w:rPr>
              <w:t>5-Ⅱ-9覺察自己的閱讀理解情況，適時調整策略。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791A7" w14:textId="77777777" w:rsidR="00231851" w:rsidRPr="007D5CCD" w:rsidRDefault="00231851" w:rsidP="0061764D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核心</w:t>
            </w:r>
          </w:p>
          <w:p w14:paraId="153B6366" w14:textId="77777777" w:rsidR="00231851" w:rsidRPr="007D5CCD" w:rsidRDefault="00231851" w:rsidP="0061764D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u w:val="single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素養</w:t>
            </w:r>
          </w:p>
        </w:tc>
        <w:tc>
          <w:tcPr>
            <w:tcW w:w="3276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610E9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D5CCD">
              <w:rPr>
                <w:rFonts w:asciiTheme="minorEastAsia" w:eastAsiaTheme="minorEastAsia" w:hAnsiTheme="minorEastAsia" w:cs="Times New Roman"/>
              </w:rPr>
              <w:t>A2系統思考與解決問題</w:t>
            </w:r>
          </w:p>
          <w:p w14:paraId="00792B6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D5CCD">
              <w:rPr>
                <w:rFonts w:asciiTheme="minorEastAsia" w:eastAsiaTheme="minorEastAsia" w:hAnsiTheme="minorEastAsia" w:cs="Times New Roman"/>
                <w:bdr w:val="single" w:sz="4" w:space="0" w:color="auto"/>
              </w:rPr>
              <w:t>國E-A2</w:t>
            </w:r>
          </w:p>
          <w:p w14:paraId="43827D2F" w14:textId="77777777" w:rsidR="00231851" w:rsidRPr="007D5CCD" w:rsidRDefault="00231851" w:rsidP="00C01D4B">
            <w:pPr>
              <w:widowControl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231851" w:rsidRPr="000001E1" w14:paraId="1CD3A540" w14:textId="77777777" w:rsidTr="00F44F07">
        <w:trPr>
          <w:trHeight w:val="405"/>
        </w:trPr>
        <w:tc>
          <w:tcPr>
            <w:tcW w:w="6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1469868" w14:textId="77777777" w:rsidR="00231851" w:rsidRPr="007D5CCD" w:rsidRDefault="00231851" w:rsidP="00A32827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16F5B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學習內容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F3C0" w14:textId="039CBD0B" w:rsidR="00231851" w:rsidRDefault="00231851" w:rsidP="00A32827">
            <w:pPr>
              <w:widowControl w:val="0"/>
              <w:ind w:left="240" w:hangingChars="100" w:hanging="24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Ab-Ⅱ-11,800個常用字的字形、字音和字義。</w:t>
            </w:r>
          </w:p>
          <w:p w14:paraId="2B299F37" w14:textId="1F056613" w:rsidR="00A62F93" w:rsidRPr="007D5CCD" w:rsidRDefault="00A62F93" w:rsidP="00A32827">
            <w:pPr>
              <w:widowControl w:val="0"/>
              <w:ind w:left="240" w:hangingChars="100" w:hanging="240"/>
              <w:rPr>
                <w:rFonts w:asciiTheme="minorEastAsia" w:eastAsiaTheme="minorEastAsia" w:hAnsiTheme="minorEastAsia" w:cs="Times New Roman" w:hint="eastAsia"/>
                <w:position w:val="4"/>
              </w:rPr>
            </w:pPr>
            <w:r>
              <w:t>Ca-Ⅱ-1各類文本中的飲食、服飾、交通工具、名勝古蹟及休閒娛樂等文化內涵。</w:t>
            </w: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DBCC0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  <w:u w:val="single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CF17DF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000000"/>
                <w:u w:val="single"/>
              </w:rPr>
            </w:pPr>
          </w:p>
        </w:tc>
      </w:tr>
      <w:tr w:rsidR="00231851" w:rsidRPr="000001E1" w14:paraId="41E044FB" w14:textId="77777777" w:rsidTr="0065338C">
        <w:trPr>
          <w:trHeight w:val="33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E77368D" w14:textId="77777777" w:rsidR="00231851" w:rsidRPr="007D5CCD" w:rsidRDefault="00231851" w:rsidP="00A32827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議題融入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74C92B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實質內涵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563989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閱E3熟悉與學科學習相關的文本閱讀策略。</w:t>
            </w:r>
          </w:p>
          <w:p w14:paraId="7B2327A8" w14:textId="6DF6B5B4" w:rsidR="009D0712" w:rsidRDefault="009D0712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9D0712">
              <w:rPr>
                <w:rFonts w:asciiTheme="minorEastAsia" w:eastAsiaTheme="minorEastAsia" w:hAnsiTheme="minorEastAsia" w:cs="Times New Roman"/>
                <w:position w:val="4"/>
              </w:rPr>
              <w:t>海E3具備從事多元水域休閒活動的知識與技能。</w:t>
            </w:r>
          </w:p>
          <w:p w14:paraId="03E9F81E" w14:textId="6CB20DDD" w:rsidR="00231851" w:rsidRPr="009D0712" w:rsidRDefault="009D0712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9D0712">
              <w:rPr>
                <w:rFonts w:asciiTheme="minorEastAsia" w:eastAsiaTheme="minorEastAsia" w:hAnsiTheme="minorEastAsia" w:cs="Times New Roman"/>
                <w:position w:val="4"/>
              </w:rPr>
              <w:t>海E7閱讀、分享及創作與海洋有關的故事。</w:t>
            </w:r>
          </w:p>
        </w:tc>
      </w:tr>
      <w:tr w:rsidR="00231851" w:rsidRPr="000001E1" w14:paraId="5D324080" w14:textId="77777777" w:rsidTr="00CD5045">
        <w:trPr>
          <w:trHeight w:val="375"/>
        </w:trPr>
        <w:tc>
          <w:tcPr>
            <w:tcW w:w="6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31FDB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FAA0A1E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所融入之學習重點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5211481" w14:textId="77777777" w:rsidR="00231851" w:rsidRPr="007D5CCD" w:rsidRDefault="00231851" w:rsidP="00C01D4B">
            <w:pPr>
              <w:widowControl w:val="0"/>
              <w:numPr>
                <w:ilvl w:val="0"/>
                <w:numId w:val="13"/>
              </w:numPr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能依據各種文本媒介的形式與內容靈活調整其閱讀策略，以正確理解文本的訊息。</w:t>
            </w:r>
          </w:p>
          <w:p w14:paraId="3DF47A9D" w14:textId="76E7F2C7" w:rsidR="00CD5045" w:rsidRPr="00CD5045" w:rsidRDefault="00231851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EastAsia" w:eastAsiaTheme="minorEastAsia" w:hAnsiTheme="minorEastAsia" w:cs="Times New Roman"/>
                <w:color w:val="A6A6A6"/>
                <w:u w:val="single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能樂於閱讀</w:t>
            </w:r>
            <w:r w:rsidR="00CD5045" w:rsidRPr="009D0712">
              <w:rPr>
                <w:rFonts w:asciiTheme="minorEastAsia" w:eastAsiaTheme="minorEastAsia" w:hAnsiTheme="minorEastAsia" w:cs="Times New Roman"/>
                <w:position w:val="4"/>
              </w:rPr>
              <w:t>海洋</w:t>
            </w:r>
            <w:r w:rsidR="00CD5045">
              <w:rPr>
                <w:rFonts w:asciiTheme="minorEastAsia" w:eastAsiaTheme="minorEastAsia" w:hAnsiTheme="minorEastAsia" w:cs="Times New Roman" w:hint="eastAsia"/>
                <w:position w:val="4"/>
              </w:rPr>
              <w:t>議題文本</w:t>
            </w: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，</w:t>
            </w:r>
            <w:r w:rsidR="00CD5045">
              <w:rPr>
                <w:rFonts w:asciiTheme="minorEastAsia" w:eastAsiaTheme="minorEastAsia" w:hAnsiTheme="minorEastAsia" w:cs="Times New Roman" w:hint="eastAsia"/>
                <w:position w:val="4"/>
              </w:rPr>
              <w:t>理解文中</w:t>
            </w:r>
            <w:r w:rsidR="00CD5045" w:rsidRPr="009D0712">
              <w:rPr>
                <w:rFonts w:asciiTheme="minorEastAsia" w:eastAsiaTheme="minorEastAsia" w:hAnsiTheme="minorEastAsia" w:cs="Times New Roman"/>
                <w:position w:val="4"/>
              </w:rPr>
              <w:t>多元水域休閒活動的知識</w:t>
            </w:r>
            <w:r w:rsidR="00CD5045">
              <w:rPr>
                <w:rFonts w:asciiTheme="minorEastAsia" w:eastAsiaTheme="minorEastAsia" w:hAnsiTheme="minorEastAsia" w:cs="Times New Roman" w:hint="eastAsia"/>
                <w:position w:val="4"/>
              </w:rPr>
              <w:t>。</w:t>
            </w:r>
          </w:p>
          <w:p w14:paraId="211C7E9E" w14:textId="791F7307" w:rsidR="00CD5045" w:rsidRPr="00CD5045" w:rsidRDefault="00231851" w:rsidP="00C01D4B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EastAsia" w:eastAsiaTheme="minorEastAsia" w:hAnsiTheme="minorEastAsia" w:cs="Times New Roman"/>
                <w:color w:val="A6A6A6"/>
                <w:u w:val="single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樂於與他人交流所學。</w:t>
            </w:r>
          </w:p>
        </w:tc>
      </w:tr>
      <w:tr w:rsidR="00231851" w:rsidRPr="000001E1" w14:paraId="491A2365" w14:textId="77777777" w:rsidTr="00A32827">
        <w:trPr>
          <w:trHeight w:val="70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E144D1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與其他領域／科目的連結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C19E95B" w14:textId="3BA249F3" w:rsidR="00231851" w:rsidRPr="007D5CCD" w:rsidRDefault="00B0121A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color w:val="A6A6A6"/>
              </w:rPr>
            </w:pPr>
            <w:r w:rsidRPr="00B0121A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無</w:t>
            </w:r>
          </w:p>
        </w:tc>
      </w:tr>
      <w:tr w:rsidR="00231851" w:rsidRPr="000001E1" w14:paraId="488F6B7D" w14:textId="77777777" w:rsidTr="00A32827">
        <w:trPr>
          <w:trHeight w:val="5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CC3A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教材來源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1AED02" w14:textId="77777777" w:rsidR="009E0E2C" w:rsidRPr="007D5CCD" w:rsidRDefault="009E0E2C" w:rsidP="009E0E2C">
            <w:pPr>
              <w:pStyle w:val="ac"/>
              <w:numPr>
                <w:ilvl w:val="0"/>
                <w:numId w:val="3"/>
              </w:numPr>
              <w:overflowPunct w:val="0"/>
              <w:ind w:leftChars="0"/>
              <w:rPr>
                <w:rFonts w:asciiTheme="minorEastAsia" w:eastAsiaTheme="minorEastAsia" w:hAnsiTheme="minorEastAsia"/>
                <w:color w:val="000000"/>
              </w:rPr>
            </w:pPr>
            <w:r w:rsidRPr="007D5CCD">
              <w:rPr>
                <w:rFonts w:asciiTheme="minorEastAsia" w:eastAsiaTheme="minorEastAsia" w:hAnsiTheme="minorEastAsia"/>
                <w:color w:val="000000"/>
              </w:rPr>
              <w:t>南一國語第六冊第三單元第八課〈和魚一起游泳〉</w:t>
            </w:r>
          </w:p>
          <w:p w14:paraId="6FC963C4" w14:textId="672E20BF" w:rsidR="00231851" w:rsidRPr="007D5CCD" w:rsidRDefault="005363A7">
            <w:pPr>
              <w:pStyle w:val="ac"/>
              <w:numPr>
                <w:ilvl w:val="0"/>
                <w:numId w:val="3"/>
              </w:numPr>
              <w:overflowPunct w:val="0"/>
              <w:ind w:leftChars="0"/>
              <w:rPr>
                <w:rFonts w:asciiTheme="minorEastAsia" w:eastAsiaTheme="minorEastAsia" w:hAnsiTheme="minorEastAsia"/>
                <w:color w:val="000000"/>
              </w:rPr>
            </w:pPr>
            <w:r w:rsidRPr="007D5CCD">
              <w:rPr>
                <w:rFonts w:asciiTheme="minorEastAsia" w:eastAsiaTheme="minorEastAsia" w:hAnsiTheme="minorEastAsia"/>
                <w:color w:val="000000"/>
              </w:rPr>
              <w:t>南一國語</w:t>
            </w:r>
            <w:r w:rsidRPr="007D5CCD">
              <w:rPr>
                <w:rFonts w:asciiTheme="minorEastAsia" w:eastAsiaTheme="minorEastAsia" w:hAnsiTheme="minorEastAsia"/>
              </w:rPr>
              <w:t>第六冊第三單元第</w:t>
            </w:r>
            <w:r w:rsidRPr="007D5CCD">
              <w:rPr>
                <w:rFonts w:asciiTheme="minorEastAsia" w:eastAsiaTheme="minorEastAsia" w:hAnsiTheme="minorEastAsia"/>
                <w:color w:val="000000"/>
              </w:rPr>
              <w:t>七課〈井仔腳鹽田〉</w:t>
            </w:r>
          </w:p>
          <w:p w14:paraId="7E4C1A07" w14:textId="15F009D6" w:rsidR="005363A7" w:rsidRPr="007D5CCD" w:rsidRDefault="005363A7">
            <w:pPr>
              <w:pStyle w:val="ac"/>
              <w:numPr>
                <w:ilvl w:val="0"/>
                <w:numId w:val="3"/>
              </w:numPr>
              <w:overflowPunct w:val="0"/>
              <w:ind w:leftChars="0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/>
                <w:color w:val="000000"/>
              </w:rPr>
              <w:t>南一國語第六冊第四單元第十課〈地球的眼淚〉</w:t>
            </w:r>
          </w:p>
        </w:tc>
      </w:tr>
      <w:tr w:rsidR="00231851" w:rsidRPr="000001E1" w14:paraId="545D3D00" w14:textId="77777777" w:rsidTr="00A32827">
        <w:trPr>
          <w:trHeight w:val="70"/>
        </w:trPr>
        <w:tc>
          <w:tcPr>
            <w:tcW w:w="1843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11B7872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教學設備／資源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85AE" w14:textId="685424FF" w:rsidR="00231851" w:rsidRPr="007D5CCD" w:rsidRDefault="00231851" w:rsidP="009E0E2C">
            <w:pPr>
              <w:pStyle w:val="Default"/>
              <w:jc w:val="both"/>
              <w:rPr>
                <w:rFonts w:asciiTheme="minorEastAsia" w:eastAsiaTheme="minorEastAsia" w:hAnsiTheme="minorEastAsia" w:cs="Times New Roman"/>
              </w:rPr>
            </w:pPr>
            <w:r w:rsidRPr="007D5CCD">
              <w:rPr>
                <w:rFonts w:asciiTheme="minorEastAsia" w:eastAsiaTheme="minorEastAsia" w:hAnsiTheme="minorEastAsia" w:cs="Times New Roman"/>
                <w:color w:val="auto"/>
                <w:position w:val="4"/>
              </w:rPr>
              <w:t>單槍與電子白板、</w:t>
            </w:r>
            <w:r w:rsidR="009E0E2C">
              <w:rPr>
                <w:rFonts w:asciiTheme="minorEastAsia" w:eastAsiaTheme="minorEastAsia" w:hAnsiTheme="minorEastAsia" w:cs="Times New Roman" w:hint="eastAsia"/>
                <w:color w:val="auto"/>
                <w:position w:val="4"/>
              </w:rPr>
              <w:t>電子書、</w:t>
            </w:r>
            <w:r w:rsidRPr="007D5CCD">
              <w:rPr>
                <w:rFonts w:asciiTheme="minorEastAsia" w:eastAsiaTheme="minorEastAsia" w:hAnsiTheme="minorEastAsia" w:cs="Times New Roman"/>
                <w:color w:val="auto"/>
                <w:position w:val="4"/>
              </w:rPr>
              <w:t>學習</w:t>
            </w:r>
            <w:r w:rsidR="009E0E2C" w:rsidRPr="007D5CCD">
              <w:rPr>
                <w:rFonts w:asciiTheme="minorEastAsia" w:eastAsiaTheme="minorEastAsia" w:hAnsiTheme="minorEastAsia" w:cs="Times New Roman"/>
                <w:color w:val="auto"/>
                <w:position w:val="4"/>
              </w:rPr>
              <w:t>單</w:t>
            </w:r>
            <w:r w:rsidR="00BA30B5" w:rsidRPr="007D5CCD">
              <w:rPr>
                <w:rFonts w:asciiTheme="minorEastAsia" w:eastAsiaTheme="minorEastAsia" w:hAnsiTheme="minorEastAsia" w:cs="Times New Roman"/>
                <w:color w:val="auto"/>
                <w:position w:val="4"/>
              </w:rPr>
              <w:t>電</w:t>
            </w:r>
            <w:r w:rsidRPr="007D5CCD">
              <w:rPr>
                <w:rFonts w:asciiTheme="minorEastAsia" w:eastAsiaTheme="minorEastAsia" w:hAnsiTheme="minorEastAsia" w:cs="Times New Roman"/>
                <w:color w:val="auto"/>
                <w:position w:val="4"/>
              </w:rPr>
              <w:t>子檔、學習單</w:t>
            </w:r>
          </w:p>
        </w:tc>
      </w:tr>
      <w:tr w:rsidR="00231851" w:rsidRPr="000001E1" w14:paraId="6EB3139C" w14:textId="77777777" w:rsidTr="00A32827">
        <w:trPr>
          <w:trHeight w:val="70"/>
        </w:trPr>
        <w:tc>
          <w:tcPr>
            <w:tcW w:w="9923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7FA0C35" w14:textId="77777777" w:rsidR="00231851" w:rsidRPr="007D5CCD" w:rsidRDefault="00231851" w:rsidP="00A32827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</w:rPr>
            </w:pPr>
            <w:r w:rsidRPr="007D5CCD">
              <w:rPr>
                <w:rFonts w:asciiTheme="minorEastAsia" w:eastAsiaTheme="minorEastAsia" w:hAnsiTheme="minorEastAsia" w:cs="Times New Roman"/>
                <w:b/>
                <w:color w:val="000000"/>
              </w:rPr>
              <w:t>學習目標</w:t>
            </w:r>
          </w:p>
        </w:tc>
      </w:tr>
      <w:tr w:rsidR="00231851" w:rsidRPr="000001E1" w14:paraId="12F97308" w14:textId="77777777" w:rsidTr="00A32827">
        <w:trPr>
          <w:trHeight w:val="802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43703" w14:textId="58F544C7" w:rsidR="00231851" w:rsidRPr="007D5CCD" w:rsidRDefault="00231851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一、評估自己對課文/語詞的閱讀理解情形。</w:t>
            </w:r>
          </w:p>
          <w:p w14:paraId="27BF6B4C" w14:textId="1247FFA4" w:rsidR="00231851" w:rsidRPr="007D5CCD" w:rsidRDefault="00231851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二、找出</w:t>
            </w:r>
            <w:r w:rsidR="00AD6FB2" w:rsidRPr="007D5CCD">
              <w:rPr>
                <w:rFonts w:asciiTheme="minorEastAsia" w:eastAsiaTheme="minorEastAsia" w:hAnsiTheme="minorEastAsia" w:cs="Times New Roman"/>
                <w:position w:val="4"/>
              </w:rPr>
              <w:t>閱讀文本中</w:t>
            </w: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不懂的字、語詞、句子。</w:t>
            </w:r>
          </w:p>
          <w:p w14:paraId="75840A17" w14:textId="2D0ACC2F" w:rsidR="00231851" w:rsidRDefault="00231851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三、運用策略解決</w:t>
            </w:r>
            <w:r w:rsidR="00AD6FB2" w:rsidRPr="007D5CCD">
              <w:rPr>
                <w:rFonts w:asciiTheme="minorEastAsia" w:eastAsiaTheme="minorEastAsia" w:hAnsiTheme="minorEastAsia" w:cs="Times New Roman"/>
                <w:position w:val="4"/>
              </w:rPr>
              <w:t>閱讀文本中</w:t>
            </w: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不懂的地方。</w:t>
            </w:r>
          </w:p>
          <w:p w14:paraId="10B31F64" w14:textId="77777777" w:rsidR="00C01D4B" w:rsidRDefault="00453146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 w:rsidRPr="007D5CCD">
              <w:rPr>
                <w:rFonts w:asciiTheme="minorEastAsia" w:eastAsiaTheme="minorEastAsia" w:hAnsiTheme="minorEastAsia" w:cs="Times New Roman"/>
                <w:position w:val="4"/>
              </w:rPr>
              <w:t>四、</w:t>
            </w:r>
            <w:r w:rsidR="00B0121A">
              <w:rPr>
                <w:rFonts w:asciiTheme="minorEastAsia" w:eastAsiaTheme="minorEastAsia" w:hAnsiTheme="minorEastAsia" w:cs="Times New Roman" w:hint="eastAsia"/>
                <w:position w:val="4"/>
              </w:rPr>
              <w:t>根據文本，完成</w:t>
            </w:r>
            <w:r w:rsidR="0065338C">
              <w:rPr>
                <w:rFonts w:asciiTheme="minorEastAsia" w:eastAsiaTheme="minorEastAsia" w:hAnsiTheme="minorEastAsia" w:cs="Times New Roman" w:hint="eastAsia"/>
                <w:position w:val="4"/>
              </w:rPr>
              <w:t>「</w:t>
            </w:r>
            <w:r w:rsidR="00B0121A">
              <w:rPr>
                <w:rFonts w:asciiTheme="minorEastAsia" w:eastAsiaTheme="minorEastAsia" w:hAnsiTheme="minorEastAsia" w:cs="Times New Roman" w:hint="eastAsia"/>
                <w:position w:val="4"/>
              </w:rPr>
              <w:t>海洋之旅</w:t>
            </w:r>
            <w:r w:rsidR="0065338C">
              <w:rPr>
                <w:rFonts w:asciiTheme="minorEastAsia" w:eastAsiaTheme="minorEastAsia" w:hAnsiTheme="minorEastAsia" w:cs="Times New Roman" w:hint="eastAsia"/>
                <w:position w:val="4"/>
              </w:rPr>
              <w:t>」規劃</w:t>
            </w:r>
            <w:r w:rsidR="00C01D4B">
              <w:rPr>
                <w:rFonts w:asciiTheme="minorEastAsia" w:eastAsiaTheme="minorEastAsia" w:hAnsiTheme="minorEastAsia" w:cs="Times New Roman" w:hint="eastAsia"/>
                <w:position w:val="4"/>
              </w:rPr>
              <w:t>。</w:t>
            </w:r>
          </w:p>
          <w:p w14:paraId="51D8FC03" w14:textId="6538B25F" w:rsidR="00C01D4B" w:rsidRPr="007D5CCD" w:rsidRDefault="00C01D4B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>
              <w:rPr>
                <w:rFonts w:asciiTheme="minorEastAsia" w:eastAsiaTheme="minorEastAsia" w:hAnsiTheme="minorEastAsia" w:cs="Times New Roman"/>
                <w:position w:val="4"/>
              </w:rPr>
              <w:t>五</w:t>
            </w:r>
            <w:r w:rsidR="00231851" w:rsidRPr="007D5CCD">
              <w:rPr>
                <w:rFonts w:asciiTheme="minorEastAsia" w:eastAsiaTheme="minorEastAsia" w:hAnsiTheme="minorEastAsia" w:cs="Times New Roman"/>
                <w:position w:val="4"/>
              </w:rPr>
              <w:t>、</w:t>
            </w:r>
            <w:r>
              <w:rPr>
                <w:rFonts w:asciiTheme="minorEastAsia" w:eastAsiaTheme="minorEastAsia" w:hAnsiTheme="minorEastAsia" w:cs="Times New Roman"/>
                <w:position w:val="4"/>
              </w:rPr>
              <w:t>透過報導，分享</w:t>
            </w:r>
            <w:r>
              <w:rPr>
                <w:rFonts w:asciiTheme="minorEastAsia" w:eastAsiaTheme="minorEastAsia" w:hAnsiTheme="minorEastAsia" w:cs="Times New Roman" w:hint="eastAsia"/>
                <w:position w:val="4"/>
              </w:rPr>
              <w:t>「海洋之旅」規劃。</w:t>
            </w:r>
          </w:p>
          <w:p w14:paraId="6583F922" w14:textId="0F2EACF4" w:rsidR="00231851" w:rsidRPr="007D5CCD" w:rsidRDefault="00C01D4B" w:rsidP="00C01D4B">
            <w:pPr>
              <w:widowControl w:val="0"/>
              <w:rPr>
                <w:rFonts w:asciiTheme="minorEastAsia" w:eastAsiaTheme="minorEastAsia" w:hAnsiTheme="minorEastAsia" w:cs="Times New Roman"/>
                <w:position w:val="4"/>
              </w:rPr>
            </w:pPr>
            <w:r>
              <w:rPr>
                <w:rFonts w:asciiTheme="minorEastAsia" w:eastAsiaTheme="minorEastAsia" w:hAnsiTheme="minorEastAsia" w:cs="Times New Roman"/>
                <w:position w:val="4"/>
              </w:rPr>
              <w:t>六、</w:t>
            </w:r>
            <w:r w:rsidR="00231851" w:rsidRPr="007D5CCD">
              <w:rPr>
                <w:rFonts w:asciiTheme="minorEastAsia" w:eastAsiaTheme="minorEastAsia" w:hAnsiTheme="minorEastAsia" w:cs="Times New Roman"/>
                <w:position w:val="4"/>
              </w:rPr>
              <w:t>解決閱讀的問題，進而提高閱讀的興趣。</w:t>
            </w:r>
          </w:p>
        </w:tc>
      </w:tr>
    </w:tbl>
    <w:p w14:paraId="06BEC00B" w14:textId="77777777" w:rsidR="00231851" w:rsidRDefault="00231851" w:rsidP="00231851">
      <w:r>
        <w:br w:type="page"/>
      </w:r>
    </w:p>
    <w:tbl>
      <w:tblPr>
        <w:tblW w:w="48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4"/>
        <w:gridCol w:w="724"/>
        <w:gridCol w:w="2701"/>
      </w:tblGrid>
      <w:tr w:rsidR="00231851" w:rsidRPr="00207227" w14:paraId="5973C4A9" w14:textId="77777777" w:rsidTr="00A32827">
        <w:trPr>
          <w:trHeight w:val="70"/>
          <w:tblHeader/>
          <w:jc w:val="center"/>
        </w:trPr>
        <w:tc>
          <w:tcPr>
            <w:tcW w:w="6364" w:type="dxa"/>
            <w:shd w:val="clear" w:color="auto" w:fill="D9D9D9"/>
          </w:tcPr>
          <w:p w14:paraId="5EDA1A12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rFonts w:hint="eastAsia"/>
                <w:b/>
                <w:color w:val="000000"/>
              </w:rPr>
              <w:lastRenderedPageBreak/>
              <w:t>第一節</w:t>
            </w:r>
            <w:r w:rsidRPr="00253A75">
              <w:rPr>
                <w:b/>
                <w:color w:val="000000"/>
              </w:rPr>
              <w:t>教學活動內容及實施方式</w:t>
            </w:r>
          </w:p>
        </w:tc>
        <w:tc>
          <w:tcPr>
            <w:tcW w:w="724" w:type="dxa"/>
            <w:shd w:val="clear" w:color="auto" w:fill="D9D9D9"/>
          </w:tcPr>
          <w:p w14:paraId="70270797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時間</w:t>
            </w:r>
          </w:p>
        </w:tc>
        <w:tc>
          <w:tcPr>
            <w:tcW w:w="2701" w:type="dxa"/>
            <w:shd w:val="clear" w:color="auto" w:fill="D9D9D9"/>
          </w:tcPr>
          <w:p w14:paraId="245B3101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備註</w:t>
            </w:r>
          </w:p>
        </w:tc>
      </w:tr>
      <w:tr w:rsidR="00231851" w:rsidRPr="00207227" w14:paraId="0F3248BF" w14:textId="77777777" w:rsidTr="00A32827">
        <w:trPr>
          <w:jc w:val="center"/>
        </w:trPr>
        <w:tc>
          <w:tcPr>
            <w:tcW w:w="6364" w:type="dxa"/>
            <w:shd w:val="clear" w:color="auto" w:fill="auto"/>
          </w:tcPr>
          <w:p w14:paraId="494C644E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壹、準備活動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12B0E72B" w14:textId="77777777" w:rsidR="00231851" w:rsidRPr="00BC0B26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BC0B26">
              <w:rPr>
                <w:rFonts w:cs="Times New Roman"/>
                <w:position w:val="4"/>
                <w:bdr w:val="single" w:sz="4" w:space="0" w:color="auto"/>
              </w:rPr>
              <w:t>活動一</w:t>
            </w:r>
            <w:r w:rsidRPr="00BC0B26">
              <w:rPr>
                <w:rFonts w:cs="Times New Roman" w:hint="eastAsia"/>
                <w:position w:val="4"/>
                <w:bdr w:val="single" w:sz="4" w:space="0" w:color="auto"/>
              </w:rPr>
              <w:t>：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學習任務討論</w:t>
            </w:r>
          </w:p>
          <w:p w14:paraId="27A12681" w14:textId="19A543E2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閱讀時，你是否會</w:t>
            </w:r>
            <w:r w:rsidRPr="00017B30">
              <w:rPr>
                <w:rFonts w:cs="Times New Roman" w:hint="eastAsia"/>
                <w:position w:val="4"/>
              </w:rPr>
              <w:t>評估自己對課文</w:t>
            </w:r>
            <w:r w:rsidRPr="00017B30">
              <w:rPr>
                <w:rFonts w:cs="Times New Roman"/>
                <w:position w:val="4"/>
              </w:rPr>
              <w:t>/</w:t>
            </w:r>
            <w:r w:rsidRPr="00017B30">
              <w:rPr>
                <w:rFonts w:cs="Times New Roman" w:hint="eastAsia"/>
                <w:position w:val="4"/>
              </w:rPr>
              <w:t>語詞的閱讀理解情形</w:t>
            </w:r>
            <w:r>
              <w:rPr>
                <w:rFonts w:cs="Times New Roman" w:hint="eastAsia"/>
                <w:position w:val="4"/>
              </w:rPr>
              <w:t>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6C4EDA15" w14:textId="58301D31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281152D0" w14:textId="74A179FA" w:rsidR="00231851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閱讀時，遇到不懂的部分，你會如何處理以</w:t>
            </w:r>
            <w:r w:rsidRPr="00672B48">
              <w:rPr>
                <w:rFonts w:cs="Times New Roman"/>
                <w:position w:val="4"/>
              </w:rPr>
              <w:t>理解</w:t>
            </w:r>
            <w:r>
              <w:rPr>
                <w:rFonts w:cs="Times New Roman" w:hint="eastAsia"/>
                <w:position w:val="4"/>
              </w:rPr>
              <w:t>文本？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3BA2C0B7" w14:textId="770A50CD" w:rsidR="00231851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6DC80D6F" w14:textId="54753AEA" w:rsidR="00231851" w:rsidRPr="00BC0B26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color w:val="000000"/>
              </w:rPr>
            </w:pPr>
            <w:r w:rsidRPr="00096DE0">
              <w:rPr>
                <w:rFonts w:hint="eastAsia"/>
                <w:position w:val="4"/>
              </w:rPr>
              <w:t>師生</w:t>
            </w:r>
            <w:r w:rsidRPr="00AF0303">
              <w:rPr>
                <w:rFonts w:cs="Times New Roman" w:hint="eastAsia"/>
                <w:position w:val="4"/>
              </w:rPr>
              <w:t>討論學習任務：</w:t>
            </w:r>
            <w:r w:rsidRPr="00772BD4">
              <w:rPr>
                <w:rFonts w:hint="eastAsia"/>
                <w:position w:val="4"/>
              </w:rPr>
              <w:t>運用</w:t>
            </w:r>
            <w:r>
              <w:rPr>
                <w:rFonts w:cs="Times New Roman" w:hint="eastAsia"/>
                <w:position w:val="4"/>
              </w:rPr>
              <w:t>「理解監控」策略</w:t>
            </w:r>
            <w:r>
              <w:rPr>
                <w:rFonts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評估自己的閱讀理解情形</w:t>
            </w:r>
            <w:r>
              <w:rPr>
                <w:rFonts w:cs="Times New Roman"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找出不懂的</w:t>
            </w:r>
            <w:r>
              <w:rPr>
                <w:rFonts w:cs="Times New Roman" w:hint="eastAsia"/>
                <w:position w:val="4"/>
              </w:rPr>
              <w:t>部分，</w:t>
            </w:r>
            <w:r w:rsidRPr="00017B30">
              <w:rPr>
                <w:rFonts w:cs="Times New Roman" w:hint="eastAsia"/>
                <w:position w:val="4"/>
              </w:rPr>
              <w:t>運用</w:t>
            </w:r>
            <w:r>
              <w:rPr>
                <w:rFonts w:cs="Times New Roman" w:hint="eastAsia"/>
                <w:position w:val="4"/>
              </w:rPr>
              <w:t>「</w:t>
            </w:r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r>
              <w:rPr>
                <w:rFonts w:hint="eastAsia"/>
                <w:position w:val="4"/>
              </w:rPr>
              <w:t>」與「</w:t>
            </w:r>
            <w:r>
              <w:rPr>
                <w:position w:val="4"/>
              </w:rPr>
              <w:t>析詞釋義</w:t>
            </w:r>
            <w:r>
              <w:rPr>
                <w:rFonts w:hint="eastAsia"/>
                <w:position w:val="4"/>
              </w:rPr>
              <w:t>」</w:t>
            </w:r>
            <w:r w:rsidRPr="00017B30">
              <w:rPr>
                <w:rFonts w:cs="Times New Roman" w:hint="eastAsia"/>
                <w:position w:val="4"/>
              </w:rPr>
              <w:t>策略解決不懂的地方</w:t>
            </w:r>
            <w:r w:rsidRPr="00AF0303"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63292B3B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EB85D2D" w14:textId="77777777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參考：</w:t>
                  </w:r>
                </w:p>
                <w:p w14:paraId="71DB58F1" w14:textId="77777777" w:rsidR="00231851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學生可能學過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  <w:r>
                    <w:rPr>
                      <w:rFonts w:hint="eastAsia"/>
                      <w:position w:val="4"/>
                    </w:rPr>
                    <w:t>與</w:t>
                  </w:r>
                  <w:r>
                    <w:rPr>
                      <w:position w:val="4"/>
                    </w:rPr>
                    <w:t>析詞釋義</w:t>
                  </w:r>
                  <w:r>
                    <w:rPr>
                      <w:rFonts w:hint="eastAsia"/>
                      <w:position w:val="4"/>
                    </w:rPr>
                    <w:t>。</w:t>
                  </w:r>
                </w:p>
                <w:p w14:paraId="06F00E57" w14:textId="77777777" w:rsidR="00231851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「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  <w:r>
                    <w:rPr>
                      <w:rFonts w:hint="eastAsia"/>
                      <w:position w:val="4"/>
                    </w:rPr>
                    <w:t>」是</w:t>
                  </w:r>
                  <w:r>
                    <w:rPr>
                      <w:position w:val="4"/>
                    </w:rPr>
                    <w:t>遇到不認識的語詞時，善用文</w:t>
                  </w:r>
                  <w:r>
                    <w:rPr>
                      <w:rFonts w:hint="eastAsia"/>
                      <w:position w:val="4"/>
                    </w:rPr>
                    <w:t>句</w:t>
                  </w:r>
                  <w:r>
                    <w:rPr>
                      <w:position w:val="4"/>
                    </w:rPr>
                    <w:t>脈絡學習</w:t>
                  </w:r>
                  <w:r>
                    <w:rPr>
                      <w:rFonts w:hint="eastAsia"/>
                      <w:position w:val="4"/>
                    </w:rPr>
                    <w:t>，</w:t>
                  </w:r>
                  <w:r>
                    <w:rPr>
                      <w:position w:val="4"/>
                    </w:rPr>
                    <w:t>試著從句子的上下文推測</w:t>
                  </w:r>
                  <w:r>
                    <w:rPr>
                      <w:rFonts w:hint="eastAsia"/>
                      <w:position w:val="4"/>
                    </w:rPr>
                    <w:t>詞義，也稱作「</w:t>
                  </w:r>
                  <w:r w:rsidRPr="00192347">
                    <w:rPr>
                      <w:position w:val="4"/>
                    </w:rPr>
                    <w:t>由</w:t>
                  </w:r>
                  <w:r>
                    <w:rPr>
                      <w:rFonts w:hint="eastAsia"/>
                      <w:position w:val="4"/>
                    </w:rPr>
                    <w:t>上下</w:t>
                  </w:r>
                  <w:r w:rsidRPr="00192347">
                    <w:rPr>
                      <w:position w:val="4"/>
                    </w:rPr>
                    <w:t>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  <w:r>
                    <w:rPr>
                      <w:rFonts w:hint="eastAsia"/>
                      <w:position w:val="4"/>
                    </w:rPr>
                    <w:t>」。</w:t>
                  </w:r>
                </w:p>
                <w:p w14:paraId="4262CB97" w14:textId="77777777" w:rsidR="00231851" w:rsidRPr="00E302A9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「</w:t>
                  </w:r>
                  <w:r w:rsidRPr="00192347">
                    <w:rPr>
                      <w:position w:val="4"/>
                    </w:rPr>
                    <w:t>析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釋義</w:t>
                  </w:r>
                  <w:r>
                    <w:rPr>
                      <w:rFonts w:hint="eastAsia"/>
                      <w:position w:val="4"/>
                    </w:rPr>
                    <w:t>」是</w:t>
                  </w:r>
                  <w:r w:rsidRPr="00FA70FD">
                    <w:rPr>
                      <w:position w:val="4"/>
                    </w:rPr>
                    <w:t>運用中文</w:t>
                  </w:r>
                  <w:r>
                    <w:rPr>
                      <w:rFonts w:hint="eastAsia"/>
                      <w:position w:val="4"/>
                    </w:rPr>
                    <w:t>「</w:t>
                  </w:r>
                  <w:r w:rsidRPr="00FA70FD">
                    <w:rPr>
                      <w:position w:val="4"/>
                    </w:rPr>
                    <w:t>形音義</w:t>
                  </w:r>
                  <w:r>
                    <w:rPr>
                      <w:rFonts w:hint="eastAsia"/>
                      <w:position w:val="4"/>
                    </w:rPr>
                    <w:t>」</w:t>
                  </w:r>
                  <w:r w:rsidRPr="00FA70FD">
                    <w:rPr>
                      <w:position w:val="4"/>
                    </w:rPr>
                    <w:t>的特性，先</w:t>
                  </w:r>
                  <w:r>
                    <w:rPr>
                      <w:rFonts w:hint="eastAsia"/>
                      <w:position w:val="4"/>
                    </w:rPr>
                    <w:t>將語詞</w:t>
                  </w:r>
                  <w:r w:rsidRPr="00FA70FD">
                    <w:rPr>
                      <w:position w:val="4"/>
                    </w:rPr>
                    <w:t>拆開理解，再組合推測</w:t>
                  </w:r>
                  <w:r>
                    <w:rPr>
                      <w:rFonts w:hint="eastAsia"/>
                      <w:position w:val="4"/>
                    </w:rPr>
                    <w:t>，也稱作「拆解詞義」。</w:t>
                  </w:r>
                </w:p>
              </w:tc>
            </w:tr>
          </w:tbl>
          <w:p w14:paraId="3D6C6C4C" w14:textId="77777777" w:rsidR="00231851" w:rsidRPr="00253A75" w:rsidRDefault="00231851" w:rsidP="00A32827">
            <w:pPr>
              <w:adjustRightInd w:val="0"/>
              <w:snapToGrid w:val="0"/>
              <w:jc w:val="both"/>
              <w:rPr>
                <w:rFonts w:cs="Times New Roman"/>
                <w:color w:val="000000"/>
              </w:rPr>
            </w:pPr>
          </w:p>
          <w:p w14:paraId="03836EBD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貳、發展活動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643BF4F1" w14:textId="77777777" w:rsidR="00231851" w:rsidRPr="0037313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活動二：</w:t>
            </w:r>
            <w:r w:rsidRPr="006A348A">
              <w:rPr>
                <w:rFonts w:hint="eastAsia"/>
                <w:position w:val="4"/>
                <w:bdr w:val="single" w:sz="4" w:space="0" w:color="auto"/>
              </w:rPr>
              <w:t>教師放聲思考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Pr="003A18F0">
              <w:rPr>
                <w:rFonts w:cs="Times New Roman" w:hint="eastAsia"/>
                <w:position w:val="4"/>
                <w:bdr w:val="single" w:sz="4" w:space="0" w:color="auto"/>
              </w:rPr>
              <w:t>理解監控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6B30A8CD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（一）</w:t>
            </w:r>
            <w:r w:rsidRPr="00414855">
              <w:rPr>
                <w:rFonts w:cs="Times New Roman" w:hint="eastAsia"/>
                <w:position w:val="4"/>
              </w:rPr>
              <w:t>懂多少</w:t>
            </w:r>
          </w:p>
          <w:p w14:paraId="44C8A5DA" w14:textId="32C5E92A" w:rsidR="00231851" w:rsidRPr="00B7351D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B7351D">
              <w:rPr>
                <w:rFonts w:cs="Times New Roman" w:hint="eastAsia"/>
                <w:position w:val="4"/>
              </w:rPr>
              <w:t>全班默讀</w:t>
            </w:r>
            <w:r w:rsidRPr="00703DEF">
              <w:rPr>
                <w:rFonts w:cs="Times New Roman" w:hint="eastAsia"/>
                <w:position w:val="4"/>
              </w:rPr>
              <w:t>〈</w:t>
            </w:r>
            <w:r w:rsidR="00703DEF" w:rsidRPr="00703DEF">
              <w:rPr>
                <w:rFonts w:cs="Times New Roman" w:hint="eastAsia"/>
                <w:position w:val="4"/>
              </w:rPr>
              <w:t>和魚一起游泳</w:t>
            </w:r>
            <w:r w:rsidRPr="00703DEF">
              <w:rPr>
                <w:rFonts w:cs="Times New Roman" w:hint="eastAsia"/>
                <w:position w:val="4"/>
              </w:rPr>
              <w:t>〉</w:t>
            </w:r>
            <w:r w:rsidRPr="00B7351D">
              <w:rPr>
                <w:rFonts w:cs="Times New Roman" w:hint="eastAsia"/>
                <w:position w:val="4"/>
              </w:rPr>
              <w:t>。</w:t>
            </w:r>
          </w:p>
          <w:p w14:paraId="608F6CE4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張貼教具</w:t>
            </w:r>
            <w:r>
              <w:rPr>
                <w:rFonts w:hint="eastAsia"/>
                <w:position w:val="4"/>
              </w:rPr>
              <w:t>。</w:t>
            </w:r>
          </w:p>
          <w:tbl>
            <w:tblPr>
              <w:tblW w:w="375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604"/>
            </w:tblGrid>
            <w:tr w:rsidR="00231851" w:rsidRPr="00255FEF" w14:paraId="0D835ECB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795158B7" w14:textId="77777777" w:rsidR="00231851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center"/>
                    <w:rPr>
                      <w:rFonts w:cs="Times New Roman"/>
                      <w:position w:val="4"/>
                    </w:rPr>
                  </w:pPr>
                  <w:r>
                    <w:rPr>
                      <w:rFonts w:ascii="Yu Gothic" w:eastAsia="Yu Gothic" w:hAnsi="Yu Gothic" w:cs="Times New Roman" w:hint="eastAsia"/>
                      <w:position w:val="4"/>
                    </w:rPr>
                    <w:t>【</w:t>
                  </w:r>
                  <w:r>
                    <w:rPr>
                      <w:rFonts w:cs="Times New Roman" w:hint="eastAsia"/>
                      <w:position w:val="4"/>
                    </w:rPr>
                    <w:t>理解監控步驟</w:t>
                  </w:r>
                  <w:r>
                    <w:rPr>
                      <w:rFonts w:ascii="Yu Gothic" w:eastAsia="Yu Gothic" w:hAnsi="Yu Gothic" w:cs="Times New Roman" w:hint="eastAsia"/>
                      <w:position w:val="4"/>
                    </w:rPr>
                    <w:t>】</w:t>
                  </w:r>
                </w:p>
                <w:p w14:paraId="40C56848" w14:textId="77777777" w:rsidR="00231851" w:rsidRPr="00B93467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C"/>
                  </w:r>
                  <w:r w:rsidRPr="00414855">
                    <w:rPr>
                      <w:rFonts w:cs="Times New Roman" w:hint="eastAsia"/>
                      <w:position w:val="4"/>
                    </w:rPr>
                    <w:t>懂多少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：</w:t>
                  </w:r>
                  <w:r w:rsidRPr="00017B30">
                    <w:rPr>
                      <w:rFonts w:cs="Times New Roman" w:hint="eastAsia"/>
                      <w:position w:val="4"/>
                    </w:rPr>
                    <w:t>評估理解情形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  <w:p w14:paraId="703E591C" w14:textId="77777777" w:rsidR="00231851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D"/>
                  </w:r>
                  <w:r w:rsidRPr="00414855">
                    <w:rPr>
                      <w:rFonts w:cs="Times New Roman"/>
                      <w:position w:val="4"/>
                    </w:rPr>
                    <w:t>找不懂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：</w:t>
                  </w:r>
                  <w:r w:rsidRPr="00414855">
                    <w:rPr>
                      <w:rFonts w:cs="Times New Roman" w:hint="eastAsia"/>
                      <w:position w:val="4"/>
                    </w:rPr>
                    <w:t>在不懂的地方做記號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  <w:p w14:paraId="22ED87E7" w14:textId="77777777" w:rsidR="00231851" w:rsidRPr="00414855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E"/>
                  </w:r>
                  <w:r w:rsidRPr="00414855">
                    <w:rPr>
                      <w:rFonts w:cs="Times New Roman" w:hint="eastAsia"/>
                      <w:position w:val="4"/>
                    </w:rPr>
                    <w:t>怎麼辦</w:t>
                  </w:r>
                  <w:r>
                    <w:rPr>
                      <w:rFonts w:cs="Times New Roman" w:hint="eastAsia"/>
                      <w:position w:val="4"/>
                    </w:rPr>
                    <w:t>：用已知的方法解決不懂的部分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</w:tc>
            </w:tr>
          </w:tbl>
          <w:p w14:paraId="03D85C3B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理解監控第一個步驟是</w:t>
            </w:r>
            <w:r w:rsidRPr="00414855">
              <w:rPr>
                <w:rFonts w:cs="Times New Roman" w:hint="eastAsia"/>
                <w:b/>
                <w:position w:val="4"/>
                <w:highlight w:val="cyan"/>
              </w:rPr>
              <w:t>懂多少</w:t>
            </w:r>
            <w:r>
              <w:rPr>
                <w:rFonts w:cs="Times New Roman" w:hint="eastAsia"/>
                <w:position w:val="4"/>
              </w:rPr>
              <w:t>，也就是評估自己讀懂</w:t>
            </w:r>
            <w:r w:rsidRPr="00481DF8">
              <w:rPr>
                <w:rFonts w:cs="Times New Roman" w:hint="eastAsia"/>
                <w:position w:val="4"/>
              </w:rPr>
              <w:t>文章</w:t>
            </w:r>
            <w:r>
              <w:rPr>
                <w:rFonts w:cs="Times New Roman" w:hint="eastAsia"/>
                <w:position w:val="4"/>
              </w:rPr>
              <w:t>的程度</w:t>
            </w:r>
            <w:r w:rsidRPr="009607E0">
              <w:rPr>
                <w:rFonts w:cs="Times New Roman" w:hint="eastAsia"/>
                <w:position w:val="4"/>
              </w:rPr>
              <w:t>！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1E56E5AE" w14:textId="7FD2D945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/>
                <w:position w:val="4"/>
              </w:rPr>
              <w:t>：「</w:t>
            </w:r>
            <w:r w:rsidRPr="00E005E3">
              <w:rPr>
                <w:rFonts w:cs="Times New Roman" w:hint="eastAsia"/>
                <w:position w:val="4"/>
              </w:rPr>
              <w:t>讀完這篇文章，覺得自己是～</w:t>
            </w:r>
          </w:p>
          <w:p w14:paraId="06B5F811" w14:textId="77777777" w:rsidR="00231851" w:rsidRPr="00E005E3" w:rsidRDefault="00231851" w:rsidP="00A32827">
            <w:pPr>
              <w:ind w:leftChars="600" w:left="1920" w:rightChars="100" w:right="240" w:hangingChars="200" w:hanging="480"/>
              <w:rPr>
                <w:rFonts w:cs="Times New Roman"/>
                <w:position w:val="4"/>
              </w:rPr>
            </w:pPr>
            <w:r w:rsidRPr="00E005E3">
              <w:rPr>
                <w:rFonts w:cs="Times New Roman" w:hint="eastAsia"/>
                <w:position w:val="4"/>
              </w:rPr>
              <w:sym w:font="Wingdings" w:char="F08E"/>
            </w:r>
            <w:r w:rsidRPr="00E005E3">
              <w:rPr>
                <w:rFonts w:cs="Times New Roman" w:hint="eastAsia"/>
                <w:position w:val="4"/>
              </w:rPr>
              <w:t>完全看得懂；</w:t>
            </w:r>
          </w:p>
          <w:p w14:paraId="0DFA4BF7" w14:textId="77777777" w:rsidR="00231851" w:rsidRPr="00E005E3" w:rsidRDefault="00231851" w:rsidP="00A32827">
            <w:pPr>
              <w:ind w:leftChars="600" w:left="1920" w:rightChars="100" w:right="240" w:hangingChars="200" w:hanging="480"/>
              <w:rPr>
                <w:rFonts w:cs="Times New Roman"/>
                <w:position w:val="4"/>
              </w:rPr>
            </w:pPr>
            <w:r w:rsidRPr="00E005E3">
              <w:rPr>
                <w:rFonts w:cs="Times New Roman" w:hint="eastAsia"/>
                <w:position w:val="4"/>
              </w:rPr>
              <w:sym w:font="Wingdings" w:char="F08D"/>
            </w:r>
            <w:r w:rsidRPr="00E005E3">
              <w:rPr>
                <w:rFonts w:cs="Times New Roman" w:hint="eastAsia"/>
                <w:position w:val="4"/>
              </w:rPr>
              <w:t>有些懂，有些不懂；還是</w:t>
            </w:r>
          </w:p>
          <w:p w14:paraId="56410783" w14:textId="77777777" w:rsidR="00231851" w:rsidRPr="00E005E3" w:rsidRDefault="00231851" w:rsidP="00A32827">
            <w:pPr>
              <w:ind w:leftChars="600" w:left="1920" w:rightChars="100" w:right="240" w:hangingChars="200" w:hanging="480"/>
              <w:rPr>
                <w:rFonts w:cs="Times New Roman"/>
                <w:position w:val="4"/>
              </w:rPr>
            </w:pPr>
            <w:r w:rsidRPr="00E005E3">
              <w:rPr>
                <w:rFonts w:cs="Times New Roman" w:hint="eastAsia"/>
                <w:position w:val="4"/>
              </w:rPr>
              <w:sym w:font="Wingdings" w:char="F08C"/>
            </w:r>
            <w:r w:rsidRPr="00E005E3">
              <w:rPr>
                <w:rFonts w:cs="Times New Roman" w:hint="eastAsia"/>
                <w:position w:val="4"/>
              </w:rPr>
              <w:t>完全看不懂？」</w:t>
            </w:r>
          </w:p>
          <w:p w14:paraId="17CA230E" w14:textId="17532723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/>
                <w:position w:val="4"/>
              </w:rPr>
              <w:t>：「</w:t>
            </w:r>
            <w:r w:rsidRPr="00E005E3">
              <w:rPr>
                <w:rFonts w:cs="Times New Roman" w:hint="eastAsia"/>
                <w:position w:val="4"/>
              </w:rPr>
              <w:t>老師讀完這篇文章，覺得自己</w:t>
            </w:r>
            <w:r w:rsidR="0046556D">
              <w:rPr>
                <w:rFonts w:cs="Times New Roman" w:hint="eastAsia"/>
                <w:position w:val="4"/>
              </w:rPr>
              <w:t>每一段</w:t>
            </w:r>
            <w:r w:rsidRPr="00E005E3">
              <w:rPr>
                <w:rFonts w:cs="Times New Roman" w:hint="eastAsia"/>
                <w:position w:val="4"/>
              </w:rPr>
              <w:t>是～</w:t>
            </w:r>
            <w:r w:rsidRPr="00E005E3">
              <w:rPr>
                <w:rFonts w:cs="Times New Roman" w:hint="eastAsia"/>
                <w:position w:val="4"/>
              </w:rPr>
              <w:sym w:font="Wingdings" w:char="F08E"/>
            </w:r>
            <w:r w:rsidRPr="00E005E3">
              <w:rPr>
                <w:rFonts w:cs="Times New Roman" w:hint="eastAsia"/>
                <w:position w:val="4"/>
              </w:rPr>
              <w:t>完全看得懂；所以在『</w:t>
            </w:r>
            <w:r w:rsidRPr="00E005E3">
              <w:rPr>
                <w:rFonts w:cs="Times New Roman" w:hint="eastAsia"/>
                <w:position w:val="4"/>
              </w:rPr>
              <w:sym w:font="Wingdings" w:char="F08E"/>
            </w:r>
            <w:r w:rsidRPr="00E005E3">
              <w:rPr>
                <w:rFonts w:cs="Times New Roman" w:hint="eastAsia"/>
                <w:position w:val="4"/>
              </w:rPr>
              <w:t>完全看得懂』打V。</w:t>
            </w:r>
            <w:r>
              <w:rPr>
                <w:rFonts w:cs="Times New Roman" w:hint="eastAsia"/>
                <w:position w:val="4"/>
              </w:rPr>
              <w:t>小朋友也問問自己</w:t>
            </w:r>
            <w:r w:rsidRPr="00E005E3">
              <w:rPr>
                <w:rFonts w:cs="Times New Roman" w:hint="eastAsia"/>
                <w:position w:val="4"/>
              </w:rPr>
              <w:t>『</w:t>
            </w:r>
            <w:r>
              <w:rPr>
                <w:rFonts w:cs="Times New Roman" w:hint="eastAsia"/>
                <w:position w:val="4"/>
              </w:rPr>
              <w:t>懂多少</w:t>
            </w:r>
            <w:r w:rsidRPr="00E005E3">
              <w:rPr>
                <w:rFonts w:cs="Times New Roman" w:hint="eastAsia"/>
                <w:position w:val="4"/>
              </w:rPr>
              <w:t>』</w:t>
            </w:r>
            <w:r w:rsidR="0046556D">
              <w:rPr>
                <w:rFonts w:cs="Times New Roman" w:hint="eastAsia"/>
                <w:position w:val="4"/>
              </w:rPr>
              <w:t>。</w:t>
            </w:r>
            <w:r w:rsidRPr="00E005E3">
              <w:rPr>
                <w:rFonts w:cs="Times New Roman" w:hint="eastAsia"/>
                <w:position w:val="4"/>
              </w:rPr>
              <w:t>」</w:t>
            </w:r>
          </w:p>
          <w:p w14:paraId="05CAC2BC" w14:textId="151477B6" w:rsidR="00A62F93" w:rsidRDefault="0046556D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 w:hint="eastAsia"/>
                <w:position w:val="4"/>
              </w:rPr>
            </w:pPr>
            <w:r>
              <w:rPr>
                <w:rFonts w:cs="Times New Roman"/>
                <w:position w:val="4"/>
              </w:rPr>
              <w:t>學生自我評估</w:t>
            </w:r>
            <w:r w:rsidRPr="00E005E3">
              <w:rPr>
                <w:rFonts w:cs="Times New Roman"/>
                <w:position w:val="4"/>
              </w:rPr>
              <w:t>「</w:t>
            </w:r>
            <w:r w:rsidRPr="00414855">
              <w:rPr>
                <w:rFonts w:cs="Times New Roman" w:hint="eastAsia"/>
                <w:position w:val="4"/>
              </w:rPr>
              <w:t>懂多少</w:t>
            </w:r>
            <w:r w:rsidRPr="00E005E3">
              <w:rPr>
                <w:rFonts w:cs="Times New Roman" w:hint="eastAsia"/>
                <w:position w:val="4"/>
              </w:rPr>
              <w:t>」</w:t>
            </w:r>
            <w:r w:rsidR="00A62F93">
              <w:rPr>
                <w:rFonts w:cs="Times New Roman" w:hint="eastAsia"/>
                <w:position w:val="4"/>
              </w:rPr>
              <w:t>；</w:t>
            </w:r>
            <w:r w:rsidR="00A62F93">
              <w:rPr>
                <w:rFonts w:cs="Times New Roman"/>
                <w:position w:val="4"/>
              </w:rPr>
              <w:t>教師行間巡視。</w:t>
            </w:r>
          </w:p>
          <w:p w14:paraId="2956D17A" w14:textId="77777777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p w14:paraId="02AEF936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（二）</w:t>
            </w:r>
            <w:r w:rsidRPr="00414855">
              <w:rPr>
                <w:rFonts w:cs="Times New Roman"/>
                <w:position w:val="4"/>
              </w:rPr>
              <w:t>找不懂</w:t>
            </w:r>
          </w:p>
          <w:p w14:paraId="0D9B2F76" w14:textId="6808F6A9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理解監控第二個步驟是</w:t>
            </w:r>
            <w:r w:rsidRPr="00414855">
              <w:rPr>
                <w:rFonts w:cs="Times New Roman"/>
                <w:b/>
                <w:position w:val="4"/>
                <w:highlight w:val="cyan"/>
              </w:rPr>
              <w:t>找不懂</w:t>
            </w:r>
            <w:r w:rsidR="00703DEF">
              <w:rPr>
                <w:rFonts w:cs="Times New Roman" w:hint="eastAsia"/>
                <w:position w:val="4"/>
              </w:rPr>
              <w:t>。有時，就算覺得自己讀懂，還是有些地方不懂，我們就可以找不懂。</w:t>
            </w:r>
            <w:r>
              <w:rPr>
                <w:rFonts w:cs="Times New Roman" w:hint="eastAsia"/>
                <w:position w:val="4"/>
              </w:rPr>
              <w:t>也就是在</w:t>
            </w:r>
            <w:r w:rsidRPr="00414855">
              <w:rPr>
                <w:rFonts w:cs="Times New Roman" w:hint="eastAsia"/>
                <w:position w:val="4"/>
              </w:rPr>
              <w:t>不懂的地方做記</w:t>
            </w:r>
            <w:r w:rsidRPr="00414855">
              <w:rPr>
                <w:rFonts w:cs="Times New Roman" w:hint="eastAsia"/>
                <w:position w:val="4"/>
              </w:rPr>
              <w:lastRenderedPageBreak/>
              <w:t>號</w:t>
            </w:r>
            <w:r>
              <w:rPr>
                <w:rFonts w:cs="Times New Roman" w:hint="eastAsia"/>
                <w:position w:val="4"/>
              </w:rPr>
              <w:t>，</w:t>
            </w:r>
            <w:r w:rsidRPr="00E005E3">
              <w:rPr>
                <w:rFonts w:cs="Times New Roman" w:hint="eastAsia"/>
                <w:position w:val="4"/>
              </w:rPr>
              <w:t>像是字不懂</w:t>
            </w:r>
            <w:r>
              <w:rPr>
                <w:rFonts w:cs="Times New Roman" w:hint="eastAsia"/>
                <w:position w:val="4"/>
              </w:rPr>
              <w:t>、</w:t>
            </w:r>
            <w:r w:rsidRPr="00E005E3">
              <w:rPr>
                <w:rFonts w:cs="Times New Roman" w:hint="eastAsia"/>
                <w:position w:val="4"/>
              </w:rPr>
              <w:t>詞不懂</w:t>
            </w:r>
            <w:r>
              <w:rPr>
                <w:rFonts w:cs="Times New Roman" w:hint="eastAsia"/>
                <w:position w:val="4"/>
              </w:rPr>
              <w:t>、</w:t>
            </w:r>
            <w:r w:rsidRPr="00E005E3">
              <w:rPr>
                <w:rFonts w:cs="Times New Roman" w:hint="eastAsia"/>
                <w:position w:val="4"/>
              </w:rPr>
              <w:t>句子不懂</w:t>
            </w:r>
            <w:r>
              <w:rPr>
                <w:rFonts w:cs="Times New Roman" w:hint="eastAsia"/>
                <w:position w:val="4"/>
              </w:rPr>
              <w:t>。老師</w:t>
            </w:r>
            <w:r w:rsidRPr="00414855">
              <w:rPr>
                <w:rFonts w:cs="Times New Roman"/>
                <w:position w:val="4"/>
              </w:rPr>
              <w:t>找不懂</w:t>
            </w:r>
            <w:r>
              <w:rPr>
                <w:rFonts w:cs="Times New Roman" w:hint="eastAsia"/>
                <w:position w:val="4"/>
              </w:rPr>
              <w:t>，</w:t>
            </w:r>
            <w:r w:rsidR="00703DEF">
              <w:rPr>
                <w:rFonts w:cs="Times New Roman" w:hint="eastAsia"/>
                <w:position w:val="4"/>
              </w:rPr>
              <w:t>再換</w:t>
            </w:r>
            <w:r>
              <w:rPr>
                <w:rFonts w:cs="Times New Roman" w:hint="eastAsia"/>
                <w:position w:val="4"/>
              </w:rPr>
              <w:t>小朋友</w:t>
            </w:r>
            <w:r w:rsidRPr="00414855">
              <w:rPr>
                <w:rFonts w:cs="Times New Roman"/>
                <w:position w:val="4"/>
              </w:rPr>
              <w:t>找不懂</w:t>
            </w:r>
            <w:r>
              <w:rPr>
                <w:rFonts w:cs="Times New Roman"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1578871B" w14:textId="7B3781A1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 w:hint="eastAsia"/>
                <w:position w:val="4"/>
              </w:rPr>
              <w:t>張貼教具</w:t>
            </w:r>
            <w:r w:rsidR="00703DEF">
              <w:rPr>
                <w:rFonts w:cs="Times New Roman" w:hint="eastAsia"/>
                <w:position w:val="4"/>
              </w:rPr>
              <w:t>，並說明記號的運用</w:t>
            </w:r>
            <w:r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375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604"/>
            </w:tblGrid>
            <w:tr w:rsidR="00231851" w:rsidRPr="00255FEF" w14:paraId="4D4E143E" w14:textId="77777777" w:rsidTr="00A32827">
              <w:trPr>
                <w:jc w:val="center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4BE3DAFE" w14:textId="77777777" w:rsidR="00231851" w:rsidRPr="003E31F1" w:rsidRDefault="00231851" w:rsidP="00A32827">
                  <w:pPr>
                    <w:ind w:left="480" w:hangingChars="200" w:hanging="480"/>
                    <w:rPr>
                      <w:rFonts w:asciiTheme="minorEastAsia" w:eastAsiaTheme="minorEastAsia" w:hAnsiTheme="minorEastAsia"/>
                    </w:rPr>
                  </w:pPr>
                  <w:r w:rsidRPr="003E31F1">
                    <w:rPr>
                      <w:rFonts w:asciiTheme="minorEastAsia" w:eastAsiaTheme="minorEastAsia" w:hAnsiTheme="minorEastAsia" w:hint="eastAsia"/>
                    </w:rPr>
                    <w:t>字」不懂：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字」畫圈。</w:t>
                  </w:r>
                </w:p>
                <w:p w14:paraId="7F552759" w14:textId="77777777" w:rsidR="00231851" w:rsidRPr="003E31F1" w:rsidRDefault="00231851" w:rsidP="00A32827">
                  <w:pPr>
                    <w:ind w:left="480" w:hangingChars="200" w:hanging="480"/>
                    <w:rPr>
                      <w:rFonts w:asciiTheme="minorEastAsia" w:eastAsiaTheme="minorEastAsia" w:hAnsiTheme="minorEastAsia"/>
                    </w:rPr>
                  </w:pP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詞」不懂：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詞」畫圈。</w:t>
                  </w:r>
                </w:p>
                <w:p w14:paraId="00D382D0" w14:textId="77777777" w:rsidR="00231851" w:rsidRPr="00414855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cs="Times New Roman"/>
                      <w:position w:val="4"/>
                    </w:rPr>
                  </w:pP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句子」不懂：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句子」畫線。</w:t>
                  </w:r>
                </w:p>
              </w:tc>
            </w:tr>
          </w:tbl>
          <w:p w14:paraId="476B6E95" w14:textId="77777777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/>
                <w:position w:val="4"/>
              </w:rPr>
              <w:t>：「</w:t>
            </w:r>
            <w:r w:rsidRPr="00E005E3">
              <w:rPr>
                <w:rFonts w:cs="Times New Roman" w:hint="eastAsia"/>
                <w:position w:val="4"/>
              </w:rPr>
              <w:t>老師呢，</w:t>
            </w:r>
          </w:p>
          <w:p w14:paraId="7F7E2A2F" w14:textId="4A61F715" w:rsidR="00231851" w:rsidRPr="007D5CCD" w:rsidRDefault="00231851" w:rsidP="007D5CCD">
            <w:pPr>
              <w:adjustRightInd w:val="0"/>
              <w:snapToGrid w:val="0"/>
              <w:ind w:left="1440"/>
              <w:rPr>
                <w:position w:val="4"/>
              </w:rPr>
            </w:pPr>
            <w:r w:rsidRPr="007D5CCD">
              <w:rPr>
                <w:position w:val="4"/>
              </w:rPr>
              <w:t>第</w:t>
            </w:r>
            <w:r w:rsidR="00703DEF" w:rsidRPr="007D5CCD">
              <w:rPr>
                <w:position w:val="4"/>
              </w:rPr>
              <w:t>一</w:t>
            </w:r>
            <w:r w:rsidRPr="007D5CCD">
              <w:rPr>
                <w:position w:val="4"/>
              </w:rPr>
              <w:t>段『</w:t>
            </w:r>
            <w:r w:rsidR="00703DEF" w:rsidRPr="007D5CCD">
              <w:rPr>
                <w:position w:val="4"/>
              </w:rPr>
              <w:t>潛水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這個詞不懂，</w:t>
            </w:r>
            <w:r w:rsidRPr="007D5CCD">
              <w:rPr>
                <w:position w:val="4"/>
              </w:rPr>
              <w:t>『</w:t>
            </w:r>
            <w:r w:rsidR="00703DEF" w:rsidRPr="007D5CCD">
              <w:rPr>
                <w:position w:val="4"/>
              </w:rPr>
              <w:t>潛水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畫圈。</w:t>
            </w:r>
          </w:p>
          <w:p w14:paraId="0B14F25C" w14:textId="0220F347" w:rsidR="00703DEF" w:rsidRPr="007D5CCD" w:rsidRDefault="00703DEF" w:rsidP="007D5CCD">
            <w:pPr>
              <w:adjustRightInd w:val="0"/>
              <w:snapToGrid w:val="0"/>
              <w:ind w:left="1440"/>
              <w:rPr>
                <w:position w:val="4"/>
              </w:rPr>
            </w:pPr>
            <w:r w:rsidRPr="007D5CCD">
              <w:rPr>
                <w:position w:val="4"/>
              </w:rPr>
              <w:t>第一段『浮潛』</w:t>
            </w:r>
            <w:r w:rsidRPr="007D5CCD">
              <w:rPr>
                <w:rFonts w:hint="eastAsia"/>
                <w:position w:val="4"/>
              </w:rPr>
              <w:t>這個詞不懂，</w:t>
            </w:r>
            <w:r w:rsidRPr="007D5CCD">
              <w:rPr>
                <w:position w:val="4"/>
              </w:rPr>
              <w:t>『浮潛』</w:t>
            </w:r>
            <w:r w:rsidRPr="007D5CCD">
              <w:rPr>
                <w:rFonts w:hint="eastAsia"/>
                <w:position w:val="4"/>
              </w:rPr>
              <w:t>畫圈。</w:t>
            </w:r>
          </w:p>
          <w:p w14:paraId="3DA25B0F" w14:textId="43EF36CE" w:rsidR="00703DEF" w:rsidRPr="007D5CCD" w:rsidRDefault="00703DEF" w:rsidP="007D5CCD">
            <w:pPr>
              <w:adjustRightInd w:val="0"/>
              <w:snapToGrid w:val="0"/>
              <w:ind w:left="1440"/>
              <w:rPr>
                <w:position w:val="4"/>
              </w:rPr>
            </w:pPr>
            <w:r w:rsidRPr="007D5CCD">
              <w:rPr>
                <w:position w:val="4"/>
              </w:rPr>
              <w:t>第一段『珊瑚』</w:t>
            </w:r>
            <w:r w:rsidRPr="007D5CCD">
              <w:rPr>
                <w:rFonts w:hint="eastAsia"/>
                <w:position w:val="4"/>
              </w:rPr>
              <w:t>這個詞不懂，</w:t>
            </w:r>
            <w:r w:rsidRPr="007D5CCD">
              <w:rPr>
                <w:position w:val="4"/>
              </w:rPr>
              <w:t>『珊瑚』</w:t>
            </w:r>
            <w:r w:rsidRPr="007D5CCD">
              <w:rPr>
                <w:rFonts w:hint="eastAsia"/>
                <w:position w:val="4"/>
              </w:rPr>
              <w:t>畫圈。</w:t>
            </w:r>
          </w:p>
          <w:p w14:paraId="26254809" w14:textId="0EDD6F9F" w:rsidR="00231851" w:rsidRPr="007D5CCD" w:rsidRDefault="00231851" w:rsidP="007D5CCD">
            <w:pPr>
              <w:adjustRightInd w:val="0"/>
              <w:snapToGrid w:val="0"/>
              <w:ind w:left="1440"/>
              <w:rPr>
                <w:position w:val="4"/>
              </w:rPr>
            </w:pPr>
            <w:r w:rsidRPr="007D5CCD">
              <w:rPr>
                <w:position w:val="4"/>
              </w:rPr>
              <w:t>第二段『</w:t>
            </w:r>
            <w:r w:rsidR="00703DEF" w:rsidRPr="007D5CCD">
              <w:rPr>
                <w:rFonts w:hint="eastAsia"/>
                <w:position w:val="4"/>
              </w:rPr>
              <w:t>航行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這個詞不懂，</w:t>
            </w:r>
            <w:r w:rsidRPr="007D5CCD">
              <w:rPr>
                <w:position w:val="4"/>
              </w:rPr>
              <w:t>『</w:t>
            </w:r>
            <w:r w:rsidR="00703DEF" w:rsidRPr="007D5CCD">
              <w:rPr>
                <w:rFonts w:hint="eastAsia"/>
                <w:position w:val="4"/>
              </w:rPr>
              <w:t>航行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畫圈。</w:t>
            </w:r>
          </w:p>
          <w:p w14:paraId="7F493797" w14:textId="06E9817C" w:rsidR="00231851" w:rsidRPr="007D5CCD" w:rsidRDefault="00231851" w:rsidP="007D5CCD">
            <w:pPr>
              <w:adjustRightInd w:val="0"/>
              <w:snapToGrid w:val="0"/>
              <w:ind w:left="1440"/>
              <w:rPr>
                <w:position w:val="4"/>
              </w:rPr>
            </w:pPr>
            <w:r w:rsidRPr="007D5CCD">
              <w:rPr>
                <w:position w:val="4"/>
              </w:rPr>
              <w:t>第</w:t>
            </w:r>
            <w:r w:rsidR="00CD6230" w:rsidRPr="007D5CCD">
              <w:rPr>
                <w:position w:val="4"/>
              </w:rPr>
              <w:t>五</w:t>
            </w:r>
            <w:r w:rsidRPr="007D5CCD">
              <w:rPr>
                <w:position w:val="4"/>
              </w:rPr>
              <w:t>段『</w:t>
            </w:r>
            <w:r w:rsidR="005A6532" w:rsidRPr="007D5CCD">
              <w:rPr>
                <w:rFonts w:hint="eastAsia"/>
                <w:position w:val="4"/>
              </w:rPr>
              <w:t>漂浮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這個詞不懂，</w:t>
            </w:r>
            <w:r w:rsidRPr="007D5CCD">
              <w:rPr>
                <w:position w:val="4"/>
              </w:rPr>
              <w:t>『</w:t>
            </w:r>
            <w:r w:rsidR="005A6532" w:rsidRPr="007D5CCD">
              <w:rPr>
                <w:rFonts w:hint="eastAsia"/>
                <w:position w:val="4"/>
              </w:rPr>
              <w:t>漂浮</w:t>
            </w:r>
            <w:r w:rsidRPr="007D5CCD">
              <w:rPr>
                <w:position w:val="4"/>
              </w:rPr>
              <w:t>』</w:t>
            </w:r>
            <w:r w:rsidRPr="007D5CCD">
              <w:rPr>
                <w:rFonts w:hint="eastAsia"/>
                <w:position w:val="4"/>
              </w:rPr>
              <w:t>畫圈。</w:t>
            </w:r>
          </w:p>
          <w:p w14:paraId="6E916309" w14:textId="77777777" w:rsidR="00231851" w:rsidRPr="008E0402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8E0402">
              <w:rPr>
                <w:rFonts w:cs="Times New Roman"/>
                <w:position w:val="4"/>
              </w:rPr>
              <w:t>：「</w:t>
            </w:r>
            <w:r w:rsidRPr="008E0402">
              <w:rPr>
                <w:rFonts w:cs="Times New Roman" w:hint="eastAsia"/>
                <w:position w:val="4"/>
              </w:rPr>
              <w:t>換小朋友試試看，</w:t>
            </w:r>
            <w:r>
              <w:rPr>
                <w:rFonts w:cs="Times New Roman" w:hint="eastAsia"/>
                <w:position w:val="4"/>
              </w:rPr>
              <w:t>除了上面五個詞之外，</w:t>
            </w:r>
          </w:p>
          <w:p w14:paraId="5A912FA7" w14:textId="77777777" w:rsidR="00231851" w:rsidRPr="008E0402" w:rsidRDefault="00231851" w:rsidP="00A32827">
            <w:pPr>
              <w:adjustRightInd w:val="0"/>
              <w:snapToGrid w:val="0"/>
              <w:ind w:leftChars="602" w:left="2165" w:hangingChars="300" w:hanging="720"/>
              <w:rPr>
                <w:rFonts w:cs="Times New Roman"/>
                <w:position w:val="4"/>
              </w:rPr>
            </w:pP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字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不懂：</w:t>
            </w: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字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畫圈。</w:t>
            </w:r>
          </w:p>
          <w:p w14:paraId="0EDDFC5A" w14:textId="77777777" w:rsidR="00231851" w:rsidRPr="008E0402" w:rsidRDefault="00231851" w:rsidP="00A32827">
            <w:pPr>
              <w:adjustRightInd w:val="0"/>
              <w:snapToGrid w:val="0"/>
              <w:ind w:leftChars="602" w:left="2165" w:hangingChars="300" w:hanging="720"/>
              <w:rPr>
                <w:rFonts w:cs="Times New Roman"/>
                <w:position w:val="4"/>
              </w:rPr>
            </w:pP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詞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不懂：</w:t>
            </w: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詞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畫圈。</w:t>
            </w:r>
          </w:p>
          <w:p w14:paraId="7526C4A3" w14:textId="77777777" w:rsidR="00231851" w:rsidRPr="008E0402" w:rsidRDefault="00231851" w:rsidP="00A32827">
            <w:pPr>
              <w:adjustRightInd w:val="0"/>
              <w:snapToGrid w:val="0"/>
              <w:ind w:leftChars="602" w:left="2165" w:hangingChars="300" w:hanging="720"/>
              <w:rPr>
                <w:rFonts w:cs="Times New Roman"/>
                <w:position w:val="4"/>
              </w:rPr>
            </w:pP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句子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不懂：</w:t>
            </w:r>
            <w:r w:rsidRPr="008E0402">
              <w:rPr>
                <w:rFonts w:cs="Times New Roman"/>
                <w:position w:val="4"/>
              </w:rPr>
              <w:t>『</w:t>
            </w:r>
            <w:r w:rsidRPr="008E0402">
              <w:rPr>
                <w:rFonts w:cs="Times New Roman" w:hint="eastAsia"/>
                <w:position w:val="4"/>
              </w:rPr>
              <w:t>句子</w:t>
            </w:r>
            <w:r w:rsidRPr="008E0402">
              <w:rPr>
                <w:rFonts w:cs="Times New Roman"/>
                <w:position w:val="4"/>
              </w:rPr>
              <w:t>』</w:t>
            </w:r>
            <w:r w:rsidRPr="008E0402">
              <w:rPr>
                <w:rFonts w:cs="Times New Roman" w:hint="eastAsia"/>
                <w:position w:val="4"/>
              </w:rPr>
              <w:t>畫線。」</w:t>
            </w:r>
          </w:p>
          <w:p w14:paraId="6B52870A" w14:textId="77777777" w:rsidR="00231851" w:rsidRPr="008E0402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</w:t>
            </w:r>
            <w:r w:rsidRPr="008E0402">
              <w:rPr>
                <w:rFonts w:cs="Times New Roman" w:hint="eastAsia"/>
                <w:position w:val="4"/>
              </w:rPr>
              <w:t>實作；</w:t>
            </w:r>
            <w:r w:rsidRPr="00AF0303">
              <w:rPr>
                <w:rFonts w:cs="Times New Roman" w:hint="eastAsia"/>
                <w:position w:val="4"/>
              </w:rPr>
              <w:t>教師</w:t>
            </w:r>
            <w:r w:rsidRPr="008E0402">
              <w:rPr>
                <w:rFonts w:cs="Times New Roman" w:hint="eastAsia"/>
                <w:position w:val="4"/>
              </w:rPr>
              <w:t>行間巡視。</w:t>
            </w:r>
          </w:p>
          <w:p w14:paraId="58138524" w14:textId="77777777" w:rsidR="00231851" w:rsidRPr="008E0402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p w14:paraId="7FE78F50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（三）</w:t>
            </w:r>
            <w:r w:rsidRPr="00414855">
              <w:rPr>
                <w:rFonts w:cs="Times New Roman" w:hint="eastAsia"/>
                <w:position w:val="4"/>
              </w:rPr>
              <w:t>怎麼辦</w:t>
            </w:r>
          </w:p>
          <w:p w14:paraId="7171FD13" w14:textId="77777777" w:rsidR="00231851" w:rsidRPr="005656B6" w:rsidRDefault="00231851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新細明體" w:hAnsi="新細明體"/>
                <w:bCs/>
                <w:kern w:val="0"/>
                <w:position w:val="4"/>
                <w:szCs w:val="24"/>
              </w:rPr>
            </w:pPr>
            <w:r w:rsidRPr="005656B6"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師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生討論可</w:t>
            </w:r>
            <w:r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運用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的</w:t>
            </w:r>
            <w:r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策略</w:t>
            </w:r>
          </w:p>
          <w:p w14:paraId="3D06BC69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理解監控第三個步驟是</w:t>
            </w:r>
            <w:r w:rsidRPr="008E0402">
              <w:rPr>
                <w:rFonts w:cs="Times New Roman" w:hint="eastAsia"/>
                <w:b/>
                <w:position w:val="4"/>
                <w:highlight w:val="cyan"/>
              </w:rPr>
              <w:t>怎麼辦</w:t>
            </w:r>
            <w:r>
              <w:rPr>
                <w:rFonts w:cs="Times New Roman" w:hint="eastAsia"/>
                <w:position w:val="4"/>
              </w:rPr>
              <w:t>，也就是</w:t>
            </w:r>
            <w:r w:rsidRPr="00F105C5">
              <w:rPr>
                <w:rFonts w:cs="Times New Roman" w:hint="eastAsia"/>
                <w:position w:val="4"/>
              </w:rPr>
              <w:t>知道了哪裡不懂，找出解決的方法</w:t>
            </w:r>
            <w:r>
              <w:rPr>
                <w:rFonts w:cs="Times New Roman"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4676E162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F105C5">
              <w:rPr>
                <w:rFonts w:cs="Times New Roman"/>
                <w:position w:val="4"/>
              </w:rPr>
              <w:t>：「</w:t>
            </w:r>
            <w:r w:rsidRPr="00F105C5">
              <w:rPr>
                <w:rFonts w:cs="Times New Roman" w:hint="eastAsia"/>
                <w:position w:val="4"/>
              </w:rPr>
              <w:t>平常閱讀時，遇到不懂的，會怎麼辦？」</w:t>
            </w:r>
          </w:p>
          <w:p w14:paraId="59B15341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</w:t>
            </w:r>
            <w:r w:rsidRPr="00F105C5">
              <w:rPr>
                <w:rFonts w:cs="Times New Roman" w:hint="eastAsia"/>
                <w:position w:val="4"/>
              </w:rPr>
              <w:t>。</w:t>
            </w:r>
          </w:p>
          <w:p w14:paraId="02D3B89D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學生</w:t>
            </w:r>
            <w:r w:rsidRPr="00F105C5">
              <w:rPr>
                <w:rFonts w:cs="Times New Roman" w:hint="eastAsia"/>
                <w:position w:val="4"/>
              </w:rPr>
              <w:t>歸納</w:t>
            </w:r>
            <w:r>
              <w:rPr>
                <w:rFonts w:hint="eastAsia"/>
                <w:bCs/>
                <w:position w:val="4"/>
              </w:rPr>
              <w:t>可</w:t>
            </w:r>
            <w:r w:rsidRPr="005656B6">
              <w:rPr>
                <w:bCs/>
                <w:position w:val="4"/>
              </w:rPr>
              <w:t>運用</w:t>
            </w:r>
            <w:r>
              <w:rPr>
                <w:rFonts w:hint="eastAsia"/>
                <w:bCs/>
                <w:position w:val="4"/>
              </w:rPr>
              <w:t>的</w:t>
            </w:r>
            <w:r w:rsidRPr="005656B6">
              <w:rPr>
                <w:bCs/>
                <w:position w:val="4"/>
              </w:rPr>
              <w:t>策略</w:t>
            </w:r>
            <w:r>
              <w:rPr>
                <w:rFonts w:hint="eastAsia"/>
                <w:bCs/>
                <w:position w:val="4"/>
              </w:rPr>
              <w:t>與重點策略</w:t>
            </w:r>
            <w:r w:rsidRPr="00F105C5"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5FEF" w14:paraId="73DE034D" w14:textId="77777777" w:rsidTr="00A32827">
              <w:trPr>
                <w:jc w:val="center"/>
              </w:trPr>
              <w:tc>
                <w:tcPr>
                  <w:tcW w:w="4604" w:type="dxa"/>
                  <w:shd w:val="clear" w:color="auto" w:fill="auto"/>
                </w:tcPr>
                <w:p w14:paraId="0F5E03E7" w14:textId="77777777" w:rsidR="00231851" w:rsidRPr="005656B6" w:rsidRDefault="00231851" w:rsidP="00A32827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24C8767C" w14:textId="77777777" w:rsidR="00231851" w:rsidRPr="005656B6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bCs/>
                      <w:position w:val="4"/>
                    </w:rPr>
                  </w:pPr>
                  <w:r w:rsidRPr="005656B6">
                    <w:rPr>
                      <w:bCs/>
                      <w:position w:val="4"/>
                    </w:rPr>
                    <w:t>理解監控</w:t>
                  </w:r>
                  <w:r w:rsidRPr="005656B6">
                    <w:rPr>
                      <w:rFonts w:hint="eastAsia"/>
                      <w:bCs/>
                      <w:position w:val="4"/>
                    </w:rPr>
                    <w:t>運用策略</w:t>
                  </w:r>
                </w:p>
                <w:p w14:paraId="39763B0E" w14:textId="77777777" w:rsidR="00231851" w:rsidRPr="00E22016" w:rsidRDefault="00231851" w:rsidP="00A32827">
                  <w:pPr>
                    <w:ind w:leftChars="124" w:left="298" w:firstLineChars="200" w:firstLine="480"/>
                    <w:rPr>
                      <w:rFonts w:cs="Times New Roman"/>
                      <w:position w:val="4"/>
                    </w:rPr>
                  </w:pPr>
                  <w:r w:rsidRPr="00E22016">
                    <w:rPr>
                      <w:rFonts w:cs="Times New Roman" w:hint="eastAsia"/>
                      <w:position w:val="4"/>
                    </w:rPr>
                    <w:t>可運用的策略如下：</w:t>
                  </w:r>
                </w:p>
                <w:p w14:paraId="07C450EC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A"/>
                  </w:r>
                  <w:r w:rsidRPr="00E22016">
                    <w:rPr>
                      <w:rFonts w:cs="Times New Roman"/>
                      <w:position w:val="4"/>
                    </w:rPr>
                    <w:t>放慢速度；</w:t>
                  </w:r>
                </w:p>
                <w:p w14:paraId="11611021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B"/>
                  </w:r>
                  <w:r w:rsidRPr="00E22016">
                    <w:rPr>
                      <w:rFonts w:cs="Times New Roman"/>
                      <w:position w:val="4"/>
                    </w:rPr>
                    <w:t>重讀；</w:t>
                  </w:r>
                </w:p>
                <w:p w14:paraId="53B483C6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C"/>
                  </w:r>
                  <w:r w:rsidRPr="00E22016">
                    <w:rPr>
                      <w:rFonts w:cs="Times New Roman"/>
                      <w:position w:val="4"/>
                    </w:rPr>
                    <w:t>猜猜看；</w:t>
                  </w:r>
                </w:p>
                <w:p w14:paraId="4F302F33" w14:textId="47192FCA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D"/>
                  </w:r>
                  <w:r w:rsidRPr="00E22016">
                    <w:rPr>
                      <w:rFonts w:cs="Times New Roman"/>
                      <w:position w:val="4"/>
                    </w:rPr>
                    <w:t>問別人（問師長同學、查字典、查書、查資料）；</w:t>
                  </w:r>
                </w:p>
                <w:p w14:paraId="068FA36E" w14:textId="77777777" w:rsidR="00231851" w:rsidRDefault="00231851" w:rsidP="00A32827">
                  <w:pPr>
                    <w:adjustRightInd w:val="0"/>
                    <w:snapToGrid w:val="0"/>
                    <w:ind w:leftChars="100" w:left="520" w:hangingChars="100" w:hanging="280"/>
                    <w:jc w:val="both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E"/>
                  </w:r>
                  <w:r w:rsidRPr="00E22016">
                    <w:rPr>
                      <w:rFonts w:cs="Times New Roman"/>
                      <w:position w:val="4"/>
                    </w:rPr>
                    <w:t>其他。</w:t>
                  </w:r>
                </w:p>
                <w:p w14:paraId="4F7D55A7" w14:textId="77777777" w:rsidR="00231851" w:rsidRPr="005656B6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bCs/>
                      <w:position w:val="4"/>
                    </w:rPr>
                  </w:pPr>
                  <w:r w:rsidRPr="005656B6">
                    <w:rPr>
                      <w:bCs/>
                      <w:position w:val="4"/>
                    </w:rPr>
                    <w:t>理解監控</w:t>
                  </w:r>
                  <w:r w:rsidRPr="005656B6">
                    <w:rPr>
                      <w:rFonts w:hint="eastAsia"/>
                      <w:bCs/>
                      <w:position w:val="4"/>
                    </w:rPr>
                    <w:t>運用</w:t>
                  </w:r>
                  <w:r>
                    <w:rPr>
                      <w:rFonts w:hint="eastAsia"/>
                      <w:bCs/>
                      <w:position w:val="4"/>
                    </w:rPr>
                    <w:t>的重點策略</w:t>
                  </w:r>
                </w:p>
                <w:p w14:paraId="164BC555" w14:textId="77777777" w:rsidR="00231851" w:rsidRPr="00414855" w:rsidRDefault="00231851" w:rsidP="00A32827">
                  <w:pPr>
                    <w:pStyle w:val="ac"/>
                    <w:ind w:leftChars="0"/>
                    <w:rPr>
                      <w:rFonts w:ascii="新細明體" w:hAnsi="新細明體"/>
                      <w:position w:val="4"/>
                    </w:rPr>
                  </w:pPr>
                  <w:r>
                    <w:rPr>
                      <w:rFonts w:ascii="新細明體" w:hAnsi="新細明體" w:hint="eastAsia"/>
                      <w:position w:val="4"/>
                    </w:rPr>
                    <w:t>因理解監控的目的在於運用已知解決未知，特別強調「猜猜看」。也就是運用先前可能學習過的閱讀理解策略～</w:t>
                  </w:r>
                  <w:r>
                    <w:rPr>
                      <w:rFonts w:hint="eastAsia"/>
                      <w:position w:val="4"/>
                    </w:rPr>
                    <w:t>「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  <w:r>
                    <w:rPr>
                      <w:rFonts w:hint="eastAsia"/>
                      <w:position w:val="4"/>
                    </w:rPr>
                    <w:t>」、「</w:t>
                  </w:r>
                  <w:r w:rsidRPr="00192347">
                    <w:rPr>
                      <w:position w:val="4"/>
                    </w:rPr>
                    <w:t>析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釋義</w:t>
                  </w:r>
                  <w:r>
                    <w:rPr>
                      <w:rFonts w:hint="eastAsia"/>
                      <w:position w:val="4"/>
                    </w:rPr>
                    <w:t>」，進行推測。</w:t>
                  </w:r>
                </w:p>
              </w:tc>
            </w:tr>
          </w:tbl>
          <w:p w14:paraId="27318E5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2F8D7B" w14:textId="77777777" w:rsidR="00231851" w:rsidRPr="005656B6" w:rsidRDefault="00231851">
            <w:pPr>
              <w:pStyle w:val="ac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新細明體" w:hAnsi="新細明體"/>
                <w:bCs/>
                <w:kern w:val="0"/>
                <w:position w:val="4"/>
                <w:szCs w:val="24"/>
              </w:rPr>
            </w:pPr>
            <w:r w:rsidRPr="005656B6"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教師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示範運用理解監控策略</w:t>
            </w:r>
            <w:r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協助理解</w:t>
            </w:r>
          </w:p>
          <w:p w14:paraId="42537FA6" w14:textId="4852CB00" w:rsidR="00231851" w:rsidRPr="004B0699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DD1385">
              <w:rPr>
                <w:rFonts w:cs="Times New Roman" w:hint="eastAsia"/>
                <w:position w:val="4"/>
              </w:rPr>
              <w:lastRenderedPageBreak/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4B0699">
              <w:rPr>
                <w:rFonts w:cs="Times New Roman" w:hint="eastAsia"/>
                <w:bCs/>
                <w:position w:val="4"/>
              </w:rPr>
              <w:t>老師呢，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="00581CF2">
              <w:rPr>
                <w:position w:val="4"/>
              </w:rPr>
              <w:t>潛水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這個詞不懂，用了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rFonts w:cs="Times New Roman" w:hint="eastAsia"/>
                <w:bCs/>
                <w:position w:val="4"/>
              </w:rPr>
              <w:sym w:font="Wingdings 2" w:char="F06C"/>
            </w:r>
            <w:r w:rsidRPr="004B0699">
              <w:rPr>
                <w:rFonts w:cs="Times New Roman" w:hint="eastAsia"/>
                <w:bCs/>
                <w:position w:val="4"/>
              </w:rPr>
              <w:t>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，幫助自己理解。」</w:t>
            </w:r>
          </w:p>
          <w:p w14:paraId="1854E696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DD138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 w:hint="eastAsia"/>
                <w:bCs/>
                <w:position w:val="4"/>
              </w:rPr>
              <w:t>示範說明使用策略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p w14:paraId="2570CE48" w14:textId="4F871827" w:rsidR="00290352" w:rsidRPr="004B0699" w:rsidRDefault="00290352" w:rsidP="00290352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/>
                <w:position w:val="4"/>
              </w:rPr>
              <w:t>學生仿作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188E00DA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C1ED5D2" w14:textId="4A12E364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</w:t>
                  </w:r>
                  <w:r w:rsidR="0047303B" w:rsidRPr="0047303B">
                    <w:rPr>
                      <w:rFonts w:hint="eastAsia"/>
                    </w:rPr>
                    <w:t>：</w:t>
                  </w:r>
                </w:p>
                <w:p w14:paraId="15FD9E27" w14:textId="77777777" w:rsidR="00231851" w:rsidRPr="00AB39E6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Theme="minorEastAsia" w:eastAsiaTheme="minorEastAsia" w:hAnsiTheme="minorEastAsia"/>
                      <w:position w:val="4"/>
                    </w:rPr>
                  </w:pPr>
                  <w:r w:rsidRPr="00AB39E6">
                    <w:rPr>
                      <w:rFonts w:asciiTheme="minorEastAsia" w:eastAsiaTheme="minorEastAsia" w:hAnsiTheme="minorEastAsia"/>
                      <w:position w:val="4"/>
                    </w:rPr>
                    <w:t>運用析詞釋義</w:t>
                  </w:r>
                  <w:r w:rsidRPr="00AB39E6">
                    <w:rPr>
                      <w:rFonts w:asciiTheme="minorEastAsia" w:eastAsiaTheme="minorEastAsia" w:hAnsiTheme="minorEastAsia" w:hint="eastAsia"/>
                      <w:position w:val="4"/>
                    </w:rPr>
                    <w:t>與</w:t>
                  </w:r>
                  <w:r w:rsidRPr="00AB39E6">
                    <w:rPr>
                      <w:rFonts w:asciiTheme="minorEastAsia" w:eastAsiaTheme="minorEastAsia" w:hAnsiTheme="minorEastAsia"/>
                      <w:position w:val="4"/>
                    </w:rPr>
                    <w:t>由文推</w:t>
                  </w:r>
                  <w:r w:rsidRPr="00AB39E6">
                    <w:rPr>
                      <w:rFonts w:asciiTheme="minorEastAsia" w:eastAsiaTheme="minorEastAsia" w:hAnsiTheme="minorEastAsia" w:hint="eastAsia"/>
                      <w:position w:val="4"/>
                    </w:rPr>
                    <w:t>詞</w:t>
                  </w:r>
                  <w:r w:rsidRPr="00AB39E6">
                    <w:rPr>
                      <w:rFonts w:asciiTheme="minorEastAsia" w:eastAsiaTheme="minorEastAsia" w:hAnsiTheme="minorEastAsia"/>
                      <w:position w:val="4"/>
                    </w:rPr>
                    <w:t>義</w:t>
                  </w:r>
                </w:p>
                <w:tbl>
                  <w:tblPr>
                    <w:tblStyle w:val="ae"/>
                    <w:tblW w:w="45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26"/>
                    <w:gridCol w:w="3742"/>
                  </w:tblGrid>
                  <w:tr w:rsidR="00231851" w14:paraId="7A5BD8C0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3DA8EEDF" w14:textId="7BE67D03" w:rsidR="00231851" w:rsidRPr="00506853" w:rsidRDefault="00231851">
                        <w:pPr>
                          <w:pStyle w:val="ac"/>
                          <w:numPr>
                            <w:ilvl w:val="0"/>
                            <w:numId w:val="8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506853">
                          <w:rPr>
                            <w:rFonts w:hint="eastAsia"/>
                            <w:position w:val="4"/>
                            <w:szCs w:val="24"/>
                          </w:rPr>
                          <w:t>拆一拆想一想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14E0BD67" w14:textId="07E54B00" w:rsidR="00231851" w:rsidRPr="00542682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5A6532">
                          <w:rPr>
                            <w:position w:val="4"/>
                          </w:rPr>
                          <w:t>潛水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」可以拆成「</w:t>
                        </w:r>
                        <w:r w:rsidR="005A6532">
                          <w:rPr>
                            <w:position w:val="4"/>
                          </w:rPr>
                          <w:t>潛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」、「</w:t>
                        </w:r>
                        <w:r w:rsidR="005A6532">
                          <w:rPr>
                            <w:position w:val="4"/>
                          </w:rPr>
                          <w:t>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」，</w:t>
                        </w:r>
                      </w:p>
                      <w:p w14:paraId="0CCECA79" w14:textId="01A1BC99" w:rsidR="00231851" w:rsidRPr="0047303B" w:rsidRDefault="00662045">
                        <w:pPr>
                          <w:pStyle w:val="ac"/>
                          <w:numPr>
                            <w:ilvl w:val="0"/>
                            <w:numId w:val="18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position w:val="4"/>
                          </w:rPr>
                        </w:pPr>
                        <w:r w:rsidRPr="0047303B">
                          <w:rPr>
                            <w:position w:val="4"/>
                          </w:rPr>
                          <w:t>潛</w:t>
                        </w:r>
                        <w:r w:rsidR="00231851" w:rsidRPr="0047303B">
                          <w:rPr>
                            <w:rFonts w:hint="eastAsia"/>
                            <w:position w:val="4"/>
                          </w:rPr>
                          <w:t>：</w:t>
                        </w:r>
                        <w:r w:rsidRPr="0047303B">
                          <w:rPr>
                            <w:rFonts w:hint="eastAsia"/>
                            <w:position w:val="4"/>
                          </w:rPr>
                          <w:t>隱藏</w:t>
                        </w:r>
                      </w:p>
                      <w:p w14:paraId="743A4451" w14:textId="34CCEB43" w:rsidR="00231851" w:rsidRPr="0047303B" w:rsidRDefault="00662045">
                        <w:pPr>
                          <w:pStyle w:val="ac"/>
                          <w:numPr>
                            <w:ilvl w:val="0"/>
                            <w:numId w:val="18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position w:val="4"/>
                          </w:rPr>
                          <w:t>水</w:t>
                        </w:r>
                        <w:r w:rsidR="00231851" w:rsidRPr="0047303B">
                          <w:rPr>
                            <w:rFonts w:hint="eastAsia"/>
                            <w:position w:val="4"/>
                          </w:rPr>
                          <w:t>：</w:t>
                        </w:r>
                        <w:r w:rsidRPr="0047303B">
                          <w:rPr>
                            <w:position w:val="4"/>
                          </w:rPr>
                          <w:t>水裡</w:t>
                        </w:r>
                      </w:p>
                    </w:tc>
                  </w:tr>
                  <w:tr w:rsidR="00231851" w14:paraId="55B6BB97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30972B5F" w14:textId="77777777" w:rsidR="00231851" w:rsidRPr="00506853" w:rsidRDefault="00231851">
                        <w:pPr>
                          <w:pStyle w:val="ac"/>
                          <w:numPr>
                            <w:ilvl w:val="0"/>
                            <w:numId w:val="8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506853">
                          <w:rPr>
                            <w:rFonts w:hint="eastAsia"/>
                            <w:position w:val="4"/>
                            <w:szCs w:val="24"/>
                          </w:rPr>
                          <w:t>找一找（線索）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3267AB76" w14:textId="7735230B" w:rsidR="00231851" w:rsidRPr="00542682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5A6532">
                          <w:rPr>
                            <w:position w:val="4"/>
                          </w:rPr>
                          <w:t>潛水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前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後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線索，</w:t>
                        </w:r>
                      </w:p>
                      <w:p w14:paraId="4E29A070" w14:textId="34C4047F" w:rsidR="00231851" w:rsidRPr="0047303B" w:rsidRDefault="00662045">
                        <w:pPr>
                          <w:pStyle w:val="ac"/>
                          <w:numPr>
                            <w:ilvl w:val="0"/>
                            <w:numId w:val="19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標題</w:t>
                        </w:r>
                        <w:r w:rsid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和魚一起游泳」</w:t>
                        </w:r>
                      </w:p>
                      <w:p w14:paraId="2DFCC8F9" w14:textId="0A94734C" w:rsidR="00231851" w:rsidRPr="0047303B" w:rsidRDefault="0047303B">
                        <w:pPr>
                          <w:pStyle w:val="ac"/>
                          <w:numPr>
                            <w:ilvl w:val="0"/>
                            <w:numId w:val="19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【第1段】</w:t>
                        </w:r>
                        <w:r w:rsidR="00662045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：希望有朝一日能到綠島浮潛，看看漂亮的珊瑚和可愛的熱帶魚</w:t>
                        </w:r>
                        <w:r w:rsidR="00231851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</w:tc>
                  </w:tr>
                  <w:tr w:rsidR="00231851" w14:paraId="545BC9A5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5E478677" w14:textId="77777777" w:rsidR="00231851" w:rsidRPr="00506853" w:rsidRDefault="00231851">
                        <w:pPr>
                          <w:pStyle w:val="ac"/>
                          <w:numPr>
                            <w:ilvl w:val="0"/>
                            <w:numId w:val="8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506853">
                          <w:rPr>
                            <w:rFonts w:hint="eastAsia"/>
                            <w:position w:val="4"/>
                            <w:szCs w:val="24"/>
                          </w:rPr>
                          <w:t>猜一猜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78FE71AC" w14:textId="607D076C" w:rsidR="00231851" w:rsidRPr="00542682" w:rsidRDefault="00231851" w:rsidP="00EF59D3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5A6532">
                          <w:rPr>
                            <w:position w:val="4"/>
                          </w:rPr>
                          <w:t>潛水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」可能是「</w:t>
                        </w:r>
                        <w:r w:rsidR="00662045">
                          <w:rPr>
                            <w:rFonts w:cs="Times New Roman" w:hint="eastAsia"/>
                            <w:position w:val="4"/>
                          </w:rPr>
                          <w:t>隱藏</w:t>
                        </w:r>
                        <w:r w:rsidR="00662045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在水裡活動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 w:rsidR="00662045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，也就是</w:t>
                        </w:r>
                        <w:r w:rsidR="00662045"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662045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在水裡活動</w:t>
                        </w:r>
                        <w:r w:rsidR="00662045"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之意。</w:t>
                        </w:r>
                      </w:p>
                    </w:tc>
                  </w:tr>
                  <w:tr w:rsidR="00231851" w14:paraId="27BE4CC2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6053AA03" w14:textId="77777777" w:rsidR="00231851" w:rsidRPr="00506853" w:rsidRDefault="00231851">
                        <w:pPr>
                          <w:pStyle w:val="ac"/>
                          <w:numPr>
                            <w:ilvl w:val="0"/>
                            <w:numId w:val="8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506853">
                          <w:rPr>
                            <w:rFonts w:hint="eastAsia"/>
                            <w:position w:val="4"/>
                            <w:szCs w:val="24"/>
                          </w:rPr>
                          <w:t>換一換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04AE2496" w14:textId="3792AD1A" w:rsidR="00231851" w:rsidRPr="00542682" w:rsidRDefault="00231851" w:rsidP="00EF59D3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替換語詞，把「</w:t>
                        </w:r>
                        <w:r w:rsidR="005A6532">
                          <w:rPr>
                            <w:position w:val="4"/>
                          </w:rPr>
                          <w:t>潛水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」換成「</w:t>
                        </w:r>
                        <w:r w:rsidR="00662045">
                          <w:rPr>
                            <w:rFonts w:cs="Times New Roman" w:hint="eastAsia"/>
                            <w:position w:val="4"/>
                          </w:rPr>
                          <w:t>在水裡活動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」。讀讀看，前後文通順，可以理解作者所說，表示意思正確。可以確認「</w:t>
                        </w:r>
                        <w:r w:rsidR="00662045">
                          <w:rPr>
                            <w:position w:val="4"/>
                          </w:rPr>
                          <w:t>潛水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」是「</w:t>
                        </w:r>
                        <w:r w:rsidR="00662045">
                          <w:rPr>
                            <w:rFonts w:cs="Times New Roman" w:hint="eastAsia"/>
                            <w:position w:val="4"/>
                          </w:rPr>
                          <w:t>在水裡活動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」的意思。</w:t>
                        </w:r>
                      </w:p>
                    </w:tc>
                  </w:tr>
                </w:tbl>
                <w:p w14:paraId="4A938624" w14:textId="0C064EF8" w:rsidR="00231851" w:rsidRPr="00542682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 w:rsidRPr="00E57563">
                    <w:rPr>
                      <w:rFonts w:hint="eastAsia"/>
                      <w:position w:val="4"/>
                    </w:rPr>
                    <w:t>根據教育部</w:t>
                  </w:r>
                  <w:r w:rsidR="00DA1573">
                    <w:rPr>
                      <w:rFonts w:hint="eastAsia"/>
                      <w:position w:val="4"/>
                    </w:rPr>
                    <w:t>國語小字典</w:t>
                  </w:r>
                  <w:r w:rsidRPr="00E57563">
                    <w:rPr>
                      <w:rFonts w:hint="eastAsia"/>
                      <w:position w:val="4"/>
                    </w:rPr>
                    <w:t>的釋義，「</w:t>
                  </w:r>
                  <w:r w:rsidR="00662045">
                    <w:rPr>
                      <w:position w:val="4"/>
                    </w:rPr>
                    <w:t>潛水</w:t>
                  </w:r>
                  <w:r w:rsidRPr="00E57563">
                    <w:rPr>
                      <w:rFonts w:hint="eastAsia"/>
                      <w:position w:val="4"/>
                    </w:rPr>
                    <w:t>」</w:t>
                  </w:r>
                  <w:r w:rsidR="00662045">
                    <w:rPr>
                      <w:rFonts w:hint="eastAsia"/>
                      <w:position w:val="4"/>
                    </w:rPr>
                    <w:t>是</w:t>
                  </w:r>
                  <w:r w:rsidR="00AD73BB" w:rsidRPr="00AD73BB">
                    <w:rPr>
                      <w:rFonts w:hint="eastAsia"/>
                      <w:position w:val="4"/>
                    </w:rPr>
                    <w:t>一種戶外活動。指人進入水面以下潛</w:t>
                  </w:r>
                  <w:proofErr w:type="gramStart"/>
                  <w:r w:rsidR="00AD73BB" w:rsidRPr="00AD73BB">
                    <w:rPr>
                      <w:rFonts w:hint="eastAsia"/>
                      <w:position w:val="4"/>
                    </w:rPr>
                    <w:t>游</w:t>
                  </w:r>
                  <w:proofErr w:type="gramEnd"/>
                  <w:r w:rsidR="00AD73BB" w:rsidRPr="00AD73BB">
                    <w:rPr>
                      <w:rFonts w:hint="eastAsia"/>
                      <w:position w:val="4"/>
                    </w:rPr>
                    <w:t>。</w:t>
                  </w:r>
                  <w:proofErr w:type="gramStart"/>
                  <w:r w:rsidR="00AD73BB">
                    <w:rPr>
                      <w:rFonts w:hint="eastAsia"/>
                      <w:position w:val="4"/>
                    </w:rPr>
                    <w:t>（</w:t>
                  </w:r>
                  <w:proofErr w:type="gramEnd"/>
                  <w:r w:rsidR="00AD73BB" w:rsidRPr="00AD73BB">
                    <w:rPr>
                      <w:rFonts w:hint="eastAsia"/>
                      <w:position w:val="4"/>
                    </w:rPr>
                    <w:t>潛水分為浮潛和深潛兩種。浮潛時，潛水者只需戴蛙鏡、穿蛙鞋，加配一根呼吸管即可。因潛水者必須不停的浮上水面換氣，只能潛到九到十二公尺深，一分鐘左右就要回到水面。深潛時，要穿蛙鞋、潛水衣、戴蛙鏡、背空氣筒及腰配墜重腰帶</w:t>
                  </w:r>
                  <w:r w:rsidRPr="00542682">
                    <w:rPr>
                      <w:rFonts w:hint="eastAsia"/>
                      <w:position w:val="4"/>
                    </w:rPr>
                    <w:t>。</w:t>
                  </w:r>
                  <w:r w:rsidR="00AD73BB">
                    <w:rPr>
                      <w:rFonts w:hint="eastAsia"/>
                      <w:position w:val="4"/>
                    </w:rPr>
                    <w:t>）</w:t>
                  </w:r>
                </w:p>
              </w:tc>
            </w:tr>
          </w:tbl>
          <w:p w14:paraId="1AC362A5" w14:textId="77777777" w:rsidR="0023185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54AC174D" w14:textId="43E78399" w:rsidR="00231851" w:rsidRPr="004B0699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4B0699">
              <w:rPr>
                <w:rFonts w:cs="Times New Roman" w:hint="eastAsia"/>
                <w:bCs/>
                <w:position w:val="4"/>
              </w:rPr>
              <w:t>老師呢，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="00581CF2">
              <w:rPr>
                <w:rFonts w:cs="Times New Roman" w:hint="eastAsia"/>
                <w:position w:val="4"/>
              </w:rPr>
              <w:t>浮潛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這個詞不懂，用了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rFonts w:cs="Times New Roman" w:hint="eastAsia"/>
                <w:bCs/>
                <w:position w:val="4"/>
              </w:rPr>
              <w:sym w:font="Wingdings 2" w:char="F06C"/>
            </w:r>
            <w:r w:rsidRPr="004B0699">
              <w:rPr>
                <w:rFonts w:cs="Times New Roman" w:hint="eastAsia"/>
                <w:bCs/>
                <w:position w:val="4"/>
              </w:rPr>
              <w:t>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，幫助自己理解。」</w:t>
            </w:r>
          </w:p>
          <w:p w14:paraId="6906CA20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t>教師</w:t>
            </w:r>
            <w:r w:rsidRPr="004B0699">
              <w:rPr>
                <w:rFonts w:cs="Times New Roman" w:hint="eastAsia"/>
                <w:bCs/>
                <w:position w:val="4"/>
              </w:rPr>
              <w:t>示範說明使用策略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p w14:paraId="243B6135" w14:textId="2F4FDA27" w:rsidR="00290352" w:rsidRDefault="00290352" w:rsidP="00290352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/>
                <w:position w:val="4"/>
              </w:rPr>
              <w:t>學生仿作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4735F8AB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44850FB5" w14:textId="50F5288F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</w:t>
                  </w:r>
                  <w:r w:rsidR="0047303B" w:rsidRPr="0047303B">
                    <w:rPr>
                      <w:rFonts w:hint="eastAsia"/>
                    </w:rPr>
                    <w:t>：</w:t>
                  </w:r>
                </w:p>
                <w:p w14:paraId="3FB863AD" w14:textId="77777777" w:rsidR="00231851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</w:pPr>
                  <w:r>
                    <w:rPr>
                      <w:position w:val="4"/>
                    </w:rPr>
                    <w:t>運用析詞釋義</w:t>
                  </w:r>
                  <w:r>
                    <w:rPr>
                      <w:rFonts w:hint="eastAsia"/>
                      <w:position w:val="4"/>
                    </w:rPr>
                    <w:t>與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</w:p>
                <w:tbl>
                  <w:tblPr>
                    <w:tblStyle w:val="ae"/>
                    <w:tblW w:w="45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26"/>
                    <w:gridCol w:w="3742"/>
                  </w:tblGrid>
                  <w:tr w:rsidR="00231851" w14:paraId="0A9F03DC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1FD4C448" w14:textId="50A52A22" w:rsidR="00231851" w:rsidRPr="00FD4B3D" w:rsidRDefault="00231851">
                        <w:pPr>
                          <w:pStyle w:val="ac"/>
                          <w:numPr>
                            <w:ilvl w:val="0"/>
                            <w:numId w:val="15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C9200F">
                          <w:rPr>
                            <w:rFonts w:hint="eastAsia"/>
                            <w:position w:val="4"/>
                            <w:szCs w:val="24"/>
                          </w:rPr>
                          <w:t>拆一</w:t>
                        </w:r>
                        <w:r w:rsidRPr="00FD4B3D">
                          <w:rPr>
                            <w:rFonts w:hint="eastAsia"/>
                          </w:rPr>
                          <w:t>拆想一想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407ACF3B" w14:textId="15F424D3" w:rsidR="00231851" w:rsidRPr="00FD4B3D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581CF2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」可以拆成「</w:t>
                        </w:r>
                        <w:r w:rsidR="00581CF2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」、「</w:t>
                        </w:r>
                        <w:r w:rsidR="00581CF2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」，</w:t>
                        </w:r>
                      </w:p>
                      <w:p w14:paraId="426CD271" w14:textId="322B8952" w:rsidR="00231851" w:rsidRPr="0047303B" w:rsidRDefault="003D6CB6">
                        <w:pPr>
                          <w:pStyle w:val="ac"/>
                          <w:numPr>
                            <w:ilvl w:val="0"/>
                            <w:numId w:val="20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hint="eastAsia"/>
                            <w:position w:val="4"/>
                          </w:rPr>
                          <w:t>浮</w:t>
                        </w:r>
                        <w:r w:rsidR="00231851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="005B2DF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在水上</w:t>
                        </w:r>
                        <w:r w:rsidR="00231851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  <w:p w14:paraId="63D201E1" w14:textId="4B3FD6CC" w:rsidR="00231851" w:rsidRPr="0047303B" w:rsidRDefault="003D6CB6">
                        <w:pPr>
                          <w:pStyle w:val="ac"/>
                          <w:numPr>
                            <w:ilvl w:val="0"/>
                            <w:numId w:val="20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hint="eastAsia"/>
                            <w:position w:val="4"/>
                          </w:rPr>
                          <w:t>潛</w:t>
                        </w:r>
                        <w:r w:rsidR="00231851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="005B2DFF" w:rsidRPr="0047303B">
                          <w:rPr>
                            <w:rFonts w:hint="eastAsia"/>
                            <w:position w:val="4"/>
                          </w:rPr>
                          <w:t>在水裡</w:t>
                        </w:r>
                        <w:r w:rsidR="00231851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</w:tc>
                  </w:tr>
                  <w:tr w:rsidR="00231851" w14:paraId="451CA06F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1163D0B6" w14:textId="77777777" w:rsidR="00231851" w:rsidRPr="00FD4B3D" w:rsidRDefault="00231851">
                        <w:pPr>
                          <w:pStyle w:val="ac"/>
                          <w:numPr>
                            <w:ilvl w:val="0"/>
                            <w:numId w:val="15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FD4B3D">
                          <w:rPr>
                            <w:rFonts w:hint="eastAsia"/>
                            <w:position w:val="4"/>
                            <w:szCs w:val="24"/>
                          </w:rPr>
                          <w:t>找一找（線索）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3D4A9C07" w14:textId="665DF0BA" w:rsidR="00231851" w:rsidRPr="00FD4B3D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3D6CB6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」前後的線索，</w:t>
                        </w:r>
                      </w:p>
                      <w:p w14:paraId="4FE61440" w14:textId="259B42C7" w:rsidR="005B2DFF" w:rsidRPr="0047303B" w:rsidRDefault="005B2DFF">
                        <w:pPr>
                          <w:pStyle w:val="ac"/>
                          <w:numPr>
                            <w:ilvl w:val="0"/>
                            <w:numId w:val="21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標題</w:t>
                        </w:r>
                        <w:r w:rsid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和魚一起游泳。</w:t>
                        </w:r>
                      </w:p>
                      <w:p w14:paraId="4CB19628" w14:textId="324868B5" w:rsidR="005B2DFF" w:rsidRPr="0047303B" w:rsidRDefault="0047303B">
                        <w:pPr>
                          <w:pStyle w:val="ac"/>
                          <w:numPr>
                            <w:ilvl w:val="0"/>
                            <w:numId w:val="21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【第1段】</w:t>
                        </w:r>
                        <w:r w:rsidR="005B2DF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：希望有朝一日能到綠島浮潛，看看漂亮的珊瑚和可愛的熱帶魚。</w:t>
                        </w:r>
                      </w:p>
                      <w:p w14:paraId="77BDBD85" w14:textId="7E2ECD61" w:rsidR="00231851" w:rsidRPr="0047303B" w:rsidRDefault="005B2DFF">
                        <w:pPr>
                          <w:pStyle w:val="ac"/>
                          <w:numPr>
                            <w:ilvl w:val="0"/>
                            <w:numId w:val="21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/>
                            <w:position w:val="4"/>
                          </w:rPr>
                          <w:lastRenderedPageBreak/>
                          <w:t>線索與潛水一樣。可以推測浮潛和潛水相關</w:t>
                        </w:r>
                        <w:r w:rsidR="00231851" w:rsidRPr="00FD4B3D">
                          <w:rPr>
                            <w:rFonts w:hint="eastAsia"/>
                          </w:rPr>
                          <w:t>。</w:t>
                        </w:r>
                      </w:p>
                    </w:tc>
                  </w:tr>
                  <w:tr w:rsidR="00231851" w14:paraId="09C13543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7643ABBF" w14:textId="77777777" w:rsidR="00231851" w:rsidRPr="00FD4B3D" w:rsidRDefault="00231851">
                        <w:pPr>
                          <w:pStyle w:val="ac"/>
                          <w:numPr>
                            <w:ilvl w:val="0"/>
                            <w:numId w:val="15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szCs w:val="24"/>
                          </w:rPr>
                        </w:pPr>
                        <w:r w:rsidRPr="00FD4B3D">
                          <w:rPr>
                            <w:rFonts w:hint="eastAsia"/>
                            <w:position w:val="4"/>
                            <w:szCs w:val="24"/>
                          </w:rPr>
                          <w:lastRenderedPageBreak/>
                          <w:t>猜一猜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1D20AE08" w14:textId="6E77A90E" w:rsidR="00231851" w:rsidRPr="00FD4B3D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3D6CB6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」可能是「</w:t>
                        </w:r>
                        <w:r w:rsidR="005B2DFF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在水上</w:t>
                        </w:r>
                        <w:r w:rsidR="005B2DFF">
                          <w:rPr>
                            <w:rFonts w:cs="Times New Roman" w:hint="eastAsia"/>
                            <w:position w:val="4"/>
                          </w:rPr>
                          <w:t>在水裡</w:t>
                        </w:r>
                        <w:r w:rsidR="00310A9D">
                          <w:rPr>
                            <w:rFonts w:cs="Times New Roman" w:hint="eastAsia"/>
                            <w:position w:val="4"/>
                          </w:rPr>
                          <w:t>的活動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」之意。</w:t>
                        </w:r>
                      </w:p>
                    </w:tc>
                  </w:tr>
                  <w:tr w:rsidR="00231851" w14:paraId="28DD5CD6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54250256" w14:textId="77777777" w:rsidR="00231851" w:rsidRPr="00FD4B3D" w:rsidRDefault="00231851">
                        <w:pPr>
                          <w:pStyle w:val="ac"/>
                          <w:numPr>
                            <w:ilvl w:val="0"/>
                            <w:numId w:val="15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szCs w:val="24"/>
                          </w:rPr>
                        </w:pPr>
                        <w:r w:rsidRPr="00FD4B3D">
                          <w:rPr>
                            <w:rFonts w:hint="eastAsia"/>
                            <w:position w:val="4"/>
                            <w:szCs w:val="24"/>
                          </w:rPr>
                          <w:t>換一換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2AD78385" w14:textId="7F9D67F5" w:rsidR="00231851" w:rsidRPr="00FD4B3D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替換語詞，把「</w:t>
                        </w:r>
                        <w:r w:rsidR="003D6CB6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」換成「</w:t>
                        </w:r>
                        <w:r w:rsidR="005B2DFF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在水上</w:t>
                        </w:r>
                        <w:r w:rsidR="005B2DFF">
                          <w:rPr>
                            <w:rFonts w:cs="Times New Roman" w:hint="eastAsia"/>
                            <w:position w:val="4"/>
                          </w:rPr>
                          <w:t>在水裡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」。讀讀看，前後文通順，可以理解作者所說，表示意思正確。可以確認「</w:t>
                        </w:r>
                        <w:r w:rsidR="005B2DFF">
                          <w:rPr>
                            <w:rFonts w:cs="Times New Roman" w:hint="eastAsia"/>
                            <w:position w:val="4"/>
                          </w:rPr>
                          <w:t>浮潛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」是「</w:t>
                        </w:r>
                        <w:r w:rsidR="005B2DFF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在水上</w:t>
                        </w:r>
                        <w:r w:rsidR="005B2DFF">
                          <w:rPr>
                            <w:rFonts w:cs="Times New Roman" w:hint="eastAsia"/>
                            <w:position w:val="4"/>
                          </w:rPr>
                          <w:t>在水裡</w:t>
                        </w:r>
                        <w:r w:rsidR="00310A9D">
                          <w:rPr>
                            <w:rFonts w:cs="Times New Roman" w:hint="eastAsia"/>
                            <w:position w:val="4"/>
                          </w:rPr>
                          <w:t>的活動</w:t>
                        </w:r>
                        <w:r w:rsidRPr="00FD4B3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」的意思。</w:t>
                        </w:r>
                      </w:p>
                    </w:tc>
                  </w:tr>
                </w:tbl>
                <w:p w14:paraId="4F3F3736" w14:textId="172577A7" w:rsidR="00231851" w:rsidRPr="00542682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 w:rsidRPr="00E57563">
                    <w:rPr>
                      <w:rFonts w:hint="eastAsia"/>
                      <w:position w:val="4"/>
                    </w:rPr>
                    <w:t>教育部</w:t>
                  </w:r>
                  <w:r w:rsidR="00DA1573">
                    <w:rPr>
                      <w:rFonts w:hint="eastAsia"/>
                      <w:position w:val="4"/>
                    </w:rPr>
                    <w:t>國語小字典</w:t>
                  </w:r>
                  <w:r w:rsidR="005B2DFF">
                    <w:rPr>
                      <w:rFonts w:hint="eastAsia"/>
                      <w:position w:val="4"/>
                    </w:rPr>
                    <w:t>對</w:t>
                  </w:r>
                  <w:r w:rsidR="005B2DFF" w:rsidRPr="00E57563">
                    <w:rPr>
                      <w:rFonts w:hint="eastAsia"/>
                      <w:position w:val="4"/>
                    </w:rPr>
                    <w:t>「</w:t>
                  </w:r>
                  <w:r w:rsidR="005B2DFF">
                    <w:rPr>
                      <w:rFonts w:hint="eastAsia"/>
                      <w:position w:val="4"/>
                    </w:rPr>
                    <w:t>浮潛</w:t>
                  </w:r>
                  <w:r w:rsidR="005B2DFF" w:rsidRPr="00E57563">
                    <w:rPr>
                      <w:rFonts w:hint="eastAsia"/>
                      <w:position w:val="4"/>
                    </w:rPr>
                    <w:t>」</w:t>
                  </w:r>
                  <w:r w:rsidR="005B2DFF">
                    <w:rPr>
                      <w:rFonts w:hint="eastAsia"/>
                      <w:position w:val="4"/>
                    </w:rPr>
                    <w:t>並無</w:t>
                  </w:r>
                  <w:r w:rsidRPr="00E57563">
                    <w:rPr>
                      <w:rFonts w:hint="eastAsia"/>
                      <w:position w:val="4"/>
                    </w:rPr>
                    <w:t>釋義</w:t>
                  </w:r>
                  <w:r w:rsidR="005B2DFF">
                    <w:rPr>
                      <w:rFonts w:hint="eastAsia"/>
                      <w:position w:val="4"/>
                    </w:rPr>
                    <w:t>。但在</w:t>
                  </w:r>
                  <w:r w:rsidR="005B2DFF" w:rsidRPr="00E57563">
                    <w:rPr>
                      <w:rFonts w:hint="eastAsia"/>
                      <w:position w:val="4"/>
                    </w:rPr>
                    <w:t>「</w:t>
                  </w:r>
                  <w:r w:rsidR="005B2DFF">
                    <w:rPr>
                      <w:position w:val="4"/>
                    </w:rPr>
                    <w:t>潛水</w:t>
                  </w:r>
                  <w:r w:rsidR="005B2DFF" w:rsidRPr="00E57563">
                    <w:rPr>
                      <w:rFonts w:hint="eastAsia"/>
                      <w:position w:val="4"/>
                    </w:rPr>
                    <w:t>」</w:t>
                  </w:r>
                  <w:r w:rsidR="005B2DFF">
                    <w:rPr>
                      <w:rFonts w:hint="eastAsia"/>
                      <w:position w:val="4"/>
                    </w:rPr>
                    <w:t>一詞說明，</w:t>
                  </w:r>
                  <w:r w:rsidR="005B2DFF" w:rsidRPr="00AD73BB">
                    <w:rPr>
                      <w:rFonts w:hint="eastAsia"/>
                      <w:position w:val="4"/>
                    </w:rPr>
                    <w:t>潛水分為浮潛和深潛兩種。浮潛時，潛水者只需戴蛙鏡、穿蛙鞋，加配一根呼吸管即可。因潛水者必須不停的浮上水面換氣，只能潛到九到十二公尺深，一分鐘左右就要回到水面。深潛時，要穿蛙鞋、潛水衣、戴蛙鏡、背空氣筒及腰配墜重腰帶</w:t>
                  </w:r>
                  <w:r w:rsidR="005B2DFF" w:rsidRPr="00542682">
                    <w:rPr>
                      <w:rFonts w:hint="eastAsia"/>
                      <w:position w:val="4"/>
                    </w:rPr>
                    <w:t>。</w:t>
                  </w:r>
                  <w:r w:rsidR="00310A9D">
                    <w:rPr>
                      <w:position w:val="4"/>
                    </w:rPr>
                    <w:t>因此</w:t>
                  </w:r>
                  <w:r w:rsidR="00310A9D">
                    <w:rPr>
                      <w:rFonts w:asciiTheme="minorEastAsia" w:eastAsiaTheme="minorEastAsia" w:hAnsiTheme="minorEastAsia" w:hint="eastAsia"/>
                      <w:position w:val="4"/>
                    </w:rPr>
                    <w:t>以</w:t>
                  </w:r>
                  <w:r w:rsidR="00310A9D" w:rsidRPr="00FD4B3D">
                    <w:rPr>
                      <w:rFonts w:asciiTheme="minorEastAsia" w:eastAsiaTheme="minorEastAsia" w:hAnsiTheme="minorEastAsia" w:hint="eastAsia"/>
                      <w:position w:val="4"/>
                    </w:rPr>
                    <w:t>「</w:t>
                  </w:r>
                  <w:r w:rsidR="00310A9D">
                    <w:rPr>
                      <w:rFonts w:asciiTheme="minorEastAsia" w:eastAsiaTheme="minorEastAsia" w:hAnsiTheme="minorEastAsia" w:hint="eastAsia"/>
                      <w:position w:val="4"/>
                    </w:rPr>
                    <w:t>在水上</w:t>
                  </w:r>
                  <w:r w:rsidR="00310A9D">
                    <w:rPr>
                      <w:rFonts w:hint="eastAsia"/>
                      <w:position w:val="4"/>
                    </w:rPr>
                    <w:t>在水裡的活動</w:t>
                  </w:r>
                  <w:r w:rsidR="00310A9D" w:rsidRPr="00FD4B3D">
                    <w:rPr>
                      <w:rFonts w:asciiTheme="minorEastAsia" w:eastAsiaTheme="minorEastAsia" w:hAnsiTheme="minorEastAsia" w:hint="eastAsia"/>
                      <w:position w:val="4"/>
                    </w:rPr>
                    <w:t>」</w:t>
                  </w:r>
                  <w:r w:rsidR="00310A9D">
                    <w:rPr>
                      <w:rFonts w:asciiTheme="minorEastAsia" w:eastAsiaTheme="minorEastAsia" w:hAnsiTheme="minorEastAsia" w:hint="eastAsia"/>
                      <w:position w:val="4"/>
                    </w:rPr>
                    <w:t>相當符合</w:t>
                  </w:r>
                  <w:r w:rsidR="00310A9D" w:rsidRPr="00FD4B3D">
                    <w:rPr>
                      <w:rFonts w:asciiTheme="minorEastAsia" w:eastAsiaTheme="minorEastAsia" w:hAnsiTheme="minorEastAsia" w:hint="eastAsia"/>
                      <w:position w:val="4"/>
                    </w:rPr>
                    <w:t>「</w:t>
                  </w:r>
                  <w:r w:rsidR="00310A9D">
                    <w:rPr>
                      <w:rFonts w:hint="eastAsia"/>
                      <w:position w:val="4"/>
                    </w:rPr>
                    <w:t>浮潛</w:t>
                  </w:r>
                  <w:r w:rsidR="00310A9D" w:rsidRPr="00FD4B3D">
                    <w:rPr>
                      <w:rFonts w:asciiTheme="minorEastAsia" w:eastAsiaTheme="minorEastAsia" w:hAnsiTheme="minorEastAsia" w:hint="eastAsia"/>
                      <w:position w:val="4"/>
                    </w:rPr>
                    <w:t>」</w:t>
                  </w:r>
                  <w:r w:rsidR="00310A9D">
                    <w:rPr>
                      <w:rFonts w:asciiTheme="minorEastAsia" w:eastAsiaTheme="minorEastAsia" w:hAnsiTheme="minorEastAsia" w:hint="eastAsia"/>
                      <w:position w:val="4"/>
                    </w:rPr>
                    <w:t>。</w:t>
                  </w:r>
                </w:p>
              </w:tc>
            </w:tr>
          </w:tbl>
          <w:p w14:paraId="01ADF678" w14:textId="394EEBA2" w:rsidR="00AF36AE" w:rsidRPr="004B0699" w:rsidRDefault="00AF36AE" w:rsidP="00AF36AE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lastRenderedPageBreak/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4B0699">
              <w:rPr>
                <w:rFonts w:cs="Times New Roman" w:hint="eastAsia"/>
                <w:bCs/>
                <w:position w:val="4"/>
              </w:rPr>
              <w:t>老師呢，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position w:val="4"/>
              </w:rPr>
              <w:t>珊瑚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這個詞不懂，用了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rFonts w:cs="Times New Roman" w:hint="eastAsia"/>
                <w:bCs/>
                <w:position w:val="4"/>
              </w:rPr>
              <w:sym w:font="Wingdings 2" w:char="F06C"/>
            </w:r>
            <w:r w:rsidRPr="004B0699">
              <w:rPr>
                <w:rFonts w:cs="Times New Roman" w:hint="eastAsia"/>
                <w:bCs/>
                <w:position w:val="4"/>
              </w:rPr>
              <w:t>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，幫助自己理解。」</w:t>
            </w:r>
          </w:p>
          <w:p w14:paraId="09D50222" w14:textId="77777777" w:rsidR="00AF36AE" w:rsidRDefault="00AF36AE" w:rsidP="00AF36AE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t>教師</w:t>
            </w:r>
            <w:r w:rsidRPr="004B0699">
              <w:rPr>
                <w:rFonts w:cs="Times New Roman" w:hint="eastAsia"/>
                <w:bCs/>
                <w:position w:val="4"/>
              </w:rPr>
              <w:t>示範說明使用策略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p w14:paraId="6FC6EDE5" w14:textId="0AEC370E" w:rsidR="00290352" w:rsidRPr="004B0699" w:rsidRDefault="00290352" w:rsidP="00290352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/>
                <w:position w:val="4"/>
              </w:rPr>
              <w:t>學生仿作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p w14:paraId="76C49CF9" w14:textId="77777777" w:rsidR="00290352" w:rsidRPr="00290352" w:rsidRDefault="00290352" w:rsidP="00AF36AE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1410DA" w:rsidRPr="00253A75" w14:paraId="1C187D5E" w14:textId="77777777" w:rsidTr="00DF59F6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22E2C532" w14:textId="51AA4F44" w:rsidR="001410DA" w:rsidRDefault="001410DA" w:rsidP="001410DA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</w:t>
                  </w:r>
                  <w:r w:rsidR="0047303B" w:rsidRPr="0047303B">
                    <w:rPr>
                      <w:rFonts w:hint="eastAsia"/>
                    </w:rPr>
                    <w:t>：</w:t>
                  </w:r>
                </w:p>
                <w:p w14:paraId="70B3C808" w14:textId="4B3A0900" w:rsidR="001410DA" w:rsidRDefault="001410DA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</w:pPr>
                  <w:r>
                    <w:rPr>
                      <w:position w:val="4"/>
                    </w:rPr>
                    <w:t>運用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</w:p>
                <w:tbl>
                  <w:tblPr>
                    <w:tblStyle w:val="ae"/>
                    <w:tblW w:w="45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26"/>
                    <w:gridCol w:w="3742"/>
                  </w:tblGrid>
                  <w:tr w:rsidR="001410DA" w14:paraId="0990C83F" w14:textId="77777777" w:rsidTr="00DF59F6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3C0DD5F0" w14:textId="77777777" w:rsidR="001410DA" w:rsidRDefault="001410DA">
                        <w:pPr>
                          <w:pStyle w:val="ac"/>
                          <w:numPr>
                            <w:ilvl w:val="0"/>
                            <w:numId w:val="11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982D64">
                          <w:rPr>
                            <w:rFonts w:hint="eastAsia"/>
                            <w:position w:val="4"/>
                          </w:rPr>
                          <w:t>拆一拆想一想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36AF9917" w14:textId="532247BD" w:rsidR="001410DA" w:rsidRPr="00542682" w:rsidRDefault="001410DA" w:rsidP="007F6A68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>
                          <w:rPr>
                            <w:position w:val="4"/>
                          </w:rPr>
                          <w:t>珊瑚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雖然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可以拆成「</w:t>
                        </w:r>
                        <w:r>
                          <w:rPr>
                            <w:position w:val="4"/>
                          </w:rPr>
                          <w:t>珊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」、「</w:t>
                        </w:r>
                        <w:r>
                          <w:rPr>
                            <w:position w:val="4"/>
                          </w:rPr>
                          <w:t>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」，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但</w:t>
                        </w:r>
                        <w:r w:rsidR="00551145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都是第一次學習，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不知道</w:t>
                        </w:r>
                        <w:r w:rsidR="00551145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個別意思，較不適合</w:t>
                        </w:r>
                        <w:r w:rsidR="00C75263">
                          <w:rPr>
                            <w:position w:val="4"/>
                          </w:rPr>
                          <w:t>運用析詞釋義。</w:t>
                        </w:r>
                      </w:p>
                    </w:tc>
                  </w:tr>
                  <w:tr w:rsidR="001410DA" w14:paraId="32D42073" w14:textId="77777777" w:rsidTr="00DF59F6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125ED7E8" w14:textId="77777777" w:rsidR="001410DA" w:rsidRDefault="001410DA">
                        <w:pPr>
                          <w:pStyle w:val="ac"/>
                          <w:numPr>
                            <w:ilvl w:val="0"/>
                            <w:numId w:val="11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</w:rPr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t>找一找（線索）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5B8D898A" w14:textId="77777777" w:rsidR="001410DA" w:rsidRPr="00542682" w:rsidRDefault="001410DA" w:rsidP="001410DA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>
                          <w:rPr>
                            <w:position w:val="4"/>
                          </w:rPr>
                          <w:t>珊瑚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前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後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線索，</w:t>
                        </w:r>
                      </w:p>
                      <w:p w14:paraId="5FE25E0E" w14:textId="1D21B7BD" w:rsidR="001410DA" w:rsidRPr="0047303B" w:rsidRDefault="00F33D18">
                        <w:pPr>
                          <w:pStyle w:val="ac"/>
                          <w:numPr>
                            <w:ilvl w:val="0"/>
                            <w:numId w:val="17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【第1段】</w:t>
                        </w: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希望有朝一日能到綠島浮潛，看看漂亮的珊瑚和可愛的熱帶魚。</w:t>
                        </w:r>
                        <w:r w:rsidR="00DF741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（珊瑚V.S. 熱帶魚</w:t>
                        </w:r>
                        <w:r w:rsidR="009579B9">
                          <w:rPr>
                            <w:rFonts w:hint="eastAsia"/>
                          </w:rPr>
                          <w:sym w:font="Wingdings" w:char="F0E8"/>
                        </w:r>
                        <w:r w:rsidR="00DF741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某種生物）</w:t>
                        </w:r>
                      </w:p>
                      <w:p w14:paraId="2A92D697" w14:textId="31929C7C" w:rsidR="001410DA" w:rsidRPr="0047303B" w:rsidRDefault="00F33D18">
                        <w:pPr>
                          <w:pStyle w:val="ac"/>
                          <w:numPr>
                            <w:ilvl w:val="0"/>
                            <w:numId w:val="17"/>
                          </w:numPr>
                          <w:adjustRightInd w:val="0"/>
                          <w:snapToGrid w:val="0"/>
                          <w:ind w:leftChars="0"/>
                          <w:rPr>
                            <w:rFonts w:ascii="文鼎標楷注音" w:eastAsia="文鼎標楷注音"/>
                            <w:sz w:val="28"/>
                            <w:szCs w:val="28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【第5段】當我把臉朝下時，看見好多蝶魚和小丑魚在珊瑚中游哇游。陽光穿透海面，五顏六色的珊瑚在海中搖哇搖，真是太美了！</w:t>
                        </w:r>
                        <w:r w:rsidR="00DF741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（</w:t>
                        </w:r>
                        <w:r w:rsidR="009579B9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好多蝶魚和小丑魚在珊瑚中游哇游</w:t>
                        </w:r>
                        <w:r w:rsidR="009579B9">
                          <w:rPr>
                            <w:rFonts w:hint="eastAsia"/>
                          </w:rPr>
                          <w:sym w:font="Wingdings" w:char="F0E8"/>
                        </w:r>
                        <w:r w:rsidR="009579B9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某種生物、某個地方，</w:t>
                        </w:r>
                        <w:r w:rsidR="00DF741F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）</w:t>
                        </w:r>
                      </w:p>
                      <w:p w14:paraId="0A3F20A5" w14:textId="50ED65EC" w:rsidR="00F33D18" w:rsidRPr="0047303B" w:rsidRDefault="00F33D18">
                        <w:pPr>
                          <w:pStyle w:val="ac"/>
                          <w:numPr>
                            <w:ilvl w:val="0"/>
                            <w:numId w:val="17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【第6段】這時候，叔叔指指樹狀的珊瑚，我發現一隻</w:t>
                        </w: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lastRenderedPageBreak/>
                          <w:t>好小好小的海馬</w:t>
                        </w:r>
                        <w:r w:rsidR="006B5FDD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  <w:r w:rsidR="009579B9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（</w:t>
                        </w:r>
                        <w:r w:rsidR="009579B9">
                          <w:rPr>
                            <w:rFonts w:hint="eastAsia"/>
                          </w:rPr>
                          <w:sym w:font="Wingdings" w:char="F0E8"/>
                        </w:r>
                        <w:r w:rsidR="009579B9"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某種生物、某個地方）</w:t>
                        </w:r>
                        <w:r w:rsidRPr="0047303B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</w:tc>
                  </w:tr>
                  <w:tr w:rsidR="001410DA" w14:paraId="57B5AA31" w14:textId="77777777" w:rsidTr="00DF59F6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0EEDB2B3" w14:textId="77777777" w:rsidR="001410DA" w:rsidRDefault="001410DA">
                        <w:pPr>
                          <w:pStyle w:val="ac"/>
                          <w:numPr>
                            <w:ilvl w:val="0"/>
                            <w:numId w:val="11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lastRenderedPageBreak/>
                          <w:t>猜一猜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4FED251D" w14:textId="188BA46A" w:rsidR="00DF741F" w:rsidRPr="00542682" w:rsidRDefault="001410DA" w:rsidP="008760FA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>
                          <w:rPr>
                            <w:position w:val="4"/>
                          </w:rPr>
                          <w:t>珊瑚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 w:rsidR="00DE3210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應該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是「</w:t>
                        </w:r>
                        <w:r w:rsidR="00DE3210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某種生物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」之意。</w:t>
                        </w:r>
                      </w:p>
                    </w:tc>
                  </w:tr>
                  <w:tr w:rsidR="001410DA" w14:paraId="489CEEED" w14:textId="77777777" w:rsidTr="00DF59F6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6F4EFFC7" w14:textId="77777777" w:rsidR="001410DA" w:rsidRDefault="001410DA">
                        <w:pPr>
                          <w:pStyle w:val="ac"/>
                          <w:numPr>
                            <w:ilvl w:val="0"/>
                            <w:numId w:val="11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t>換一換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44B7574D" w14:textId="51D13432" w:rsidR="00DE3210" w:rsidRPr="00DE3210" w:rsidRDefault="001410DA" w:rsidP="00DE3210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替換語詞，把「</w:t>
                        </w:r>
                        <w:r>
                          <w:rPr>
                            <w:position w:val="4"/>
                          </w:rPr>
                          <w:t>珊瑚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」換成「</w:t>
                        </w:r>
                        <w:r w:rsidR="00DE3210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某種生物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」。讀讀看，前後文通順，可以理解作者所說，表示意思正確。可以確認「</w:t>
                        </w:r>
                        <w:r>
                          <w:rPr>
                            <w:position w:val="4"/>
                          </w:rPr>
                          <w:t>珊瑚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」是「</w:t>
                        </w:r>
                        <w:r w:rsidR="00DE3210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某種生物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」。</w:t>
                        </w:r>
                      </w:p>
                    </w:tc>
                  </w:tr>
                </w:tbl>
                <w:p w14:paraId="4786DEA7" w14:textId="04AD1C43" w:rsidR="001410DA" w:rsidRPr="00542682" w:rsidRDefault="002110F8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利用</w:t>
                  </w:r>
                  <w:r w:rsidR="001410DA" w:rsidRPr="00E57563">
                    <w:rPr>
                      <w:rFonts w:hint="eastAsia"/>
                      <w:position w:val="4"/>
                    </w:rPr>
                    <w:t>教育部</w:t>
                  </w:r>
                  <w:r w:rsidR="001410DA">
                    <w:rPr>
                      <w:rFonts w:hint="eastAsia"/>
                      <w:position w:val="4"/>
                    </w:rPr>
                    <w:t>國語小字典</w:t>
                  </w:r>
                  <w:r w:rsidR="00F35C28">
                    <w:rPr>
                      <w:rFonts w:hint="eastAsia"/>
                      <w:position w:val="4"/>
                    </w:rPr>
                    <w:t>查詢</w:t>
                  </w:r>
                  <w:r w:rsidR="001410DA" w:rsidRPr="00E57563">
                    <w:rPr>
                      <w:rFonts w:hint="eastAsia"/>
                      <w:position w:val="4"/>
                    </w:rPr>
                    <w:t>，</w:t>
                  </w:r>
                  <w:r w:rsidR="002452F2">
                    <w:rPr>
                      <w:rFonts w:hint="eastAsia"/>
                      <w:position w:val="4"/>
                    </w:rPr>
                    <w:t>將導引至</w:t>
                  </w:r>
                  <w:r w:rsidR="002452F2" w:rsidRPr="00E57563">
                    <w:rPr>
                      <w:rFonts w:hint="eastAsia"/>
                      <w:position w:val="4"/>
                    </w:rPr>
                    <w:t>教育部國語重編辭典修訂本</w:t>
                  </w:r>
                  <w:r w:rsidR="00810FBC">
                    <w:rPr>
                      <w:rFonts w:hint="eastAsia"/>
                      <w:position w:val="4"/>
                    </w:rPr>
                    <w:t>簡編本</w:t>
                  </w:r>
                  <w:r w:rsidR="002452F2">
                    <w:rPr>
                      <w:rFonts w:hint="eastAsia"/>
                      <w:position w:val="4"/>
                    </w:rPr>
                    <w:t>。</w:t>
                  </w:r>
                  <w:r w:rsidR="001410DA" w:rsidRPr="00E57563">
                    <w:rPr>
                      <w:rFonts w:hint="eastAsia"/>
                      <w:position w:val="4"/>
                    </w:rPr>
                    <w:t>「</w:t>
                  </w:r>
                  <w:r w:rsidR="001410DA">
                    <w:rPr>
                      <w:position w:val="4"/>
                    </w:rPr>
                    <w:t>珊瑚</w:t>
                  </w:r>
                  <w:r w:rsidR="001410DA" w:rsidRPr="00E57563">
                    <w:rPr>
                      <w:rFonts w:hint="eastAsia"/>
                      <w:position w:val="4"/>
                    </w:rPr>
                    <w:t>」</w:t>
                  </w:r>
                  <w:r w:rsidR="001410DA">
                    <w:rPr>
                      <w:rFonts w:hint="eastAsia"/>
                      <w:position w:val="4"/>
                    </w:rPr>
                    <w:t>：</w:t>
                  </w:r>
                  <w:r w:rsidRPr="002110F8">
                    <w:rPr>
                      <w:rFonts w:hint="eastAsia"/>
                      <w:position w:val="4"/>
                    </w:rPr>
                    <w:t>腔腸動物珊瑚蟲綱的泛稱。生活在暖海中。許多珊瑚蟲集結營生，分泌具有石灰質的黏液，硬化後所形成的骨架亦稱為「珊瑚」。形狀分歧如樹枝。色彩鮮豔美觀，有白色、紅色、桃紅色、黑色等。其骨骼質地略硬，可製成項鍊、胸針等飾品。</w:t>
                  </w:r>
                </w:p>
              </w:tc>
            </w:tr>
          </w:tbl>
          <w:p w14:paraId="10A8481A" w14:textId="77777777" w:rsidR="001410DA" w:rsidRDefault="001410DA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</w:p>
          <w:p w14:paraId="4D472F13" w14:textId="77777777" w:rsidR="00CD5045" w:rsidRDefault="00CD5045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</w:p>
          <w:p w14:paraId="0E13435D" w14:textId="39193DA4" w:rsidR="00F44F07" w:rsidRPr="00373131" w:rsidRDefault="00F44F07" w:rsidP="00F44F0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proofErr w:type="gramStart"/>
            <w:r>
              <w:rPr>
                <w:rFonts w:cs="Times New Roman"/>
                <w:position w:val="4"/>
                <w:bdr w:val="single" w:sz="4" w:space="0" w:color="auto"/>
              </w:rPr>
              <w:t>三</w:t>
            </w:r>
            <w:proofErr w:type="gramEnd"/>
            <w:r w:rsidRPr="00373131">
              <w:rPr>
                <w:rFonts w:cs="Times New Roman"/>
                <w:position w:val="4"/>
                <w:bdr w:val="single" w:sz="4" w:space="0" w:color="auto"/>
              </w:rPr>
              <w:t>：</w:t>
            </w:r>
            <w:r w:rsidR="007D5CCD">
              <w:rPr>
                <w:rFonts w:cs="Times New Roman" w:hint="eastAsia"/>
                <w:position w:val="4"/>
                <w:bdr w:val="single" w:sz="4" w:space="0" w:color="auto"/>
              </w:rPr>
              <w:t>小組合作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Pr="003A18F0">
              <w:rPr>
                <w:rFonts w:cs="Times New Roman" w:hint="eastAsia"/>
                <w:position w:val="4"/>
                <w:bdr w:val="single" w:sz="4" w:space="0" w:color="auto"/>
              </w:rPr>
              <w:t>理解監控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79DE01E9" w14:textId="12A42605" w:rsidR="00231851" w:rsidRPr="007D5CCD" w:rsidRDefault="00231851" w:rsidP="002D07B0">
            <w:pPr>
              <w:adjustRightInd w:val="0"/>
              <w:snapToGrid w:val="0"/>
              <w:ind w:leftChars="302" w:left="1445" w:hangingChars="300" w:hanging="720"/>
              <w:rPr>
                <w:bCs/>
                <w:position w:val="4"/>
              </w:rPr>
            </w:pPr>
            <w:r w:rsidRPr="007D5CCD">
              <w:rPr>
                <w:bCs/>
                <w:position w:val="4"/>
              </w:rPr>
              <w:t>小組合作</w:t>
            </w:r>
            <w:r w:rsidRPr="007D5CCD">
              <w:rPr>
                <w:rFonts w:hint="eastAsia"/>
                <w:bCs/>
                <w:position w:val="4"/>
              </w:rPr>
              <w:t>運用理解監控策略</w:t>
            </w:r>
            <w:r w:rsidRPr="007D5CCD">
              <w:rPr>
                <w:bCs/>
                <w:position w:val="4"/>
              </w:rPr>
              <w:t>協助</w:t>
            </w:r>
            <w:r w:rsidR="007D5CCD">
              <w:rPr>
                <w:bCs/>
                <w:position w:val="4"/>
              </w:rPr>
              <w:t>閱讀的</w:t>
            </w:r>
            <w:r w:rsidRPr="007D5CCD">
              <w:rPr>
                <w:bCs/>
                <w:position w:val="4"/>
              </w:rPr>
              <w:t>理解</w:t>
            </w:r>
            <w:r w:rsidR="007D5CCD">
              <w:rPr>
                <w:bCs/>
                <w:position w:val="4"/>
              </w:rPr>
              <w:t>。</w:t>
            </w:r>
          </w:p>
          <w:p w14:paraId="54FC52EF" w14:textId="52C225F8" w:rsidR="00231851" w:rsidRPr="004B0699" w:rsidRDefault="00231851" w:rsidP="002D07B0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>
              <w:rPr>
                <w:rFonts w:cs="Times New Roman" w:hint="eastAsia"/>
                <w:bCs/>
                <w:position w:val="4"/>
              </w:rPr>
              <w:t>接下來請小組合作</w:t>
            </w:r>
            <w:r w:rsidRPr="004B0699">
              <w:rPr>
                <w:rFonts w:cs="Times New Roman" w:hint="eastAsia"/>
                <w:bCs/>
                <w:position w:val="4"/>
              </w:rPr>
              <w:t>，</w:t>
            </w:r>
            <w:r>
              <w:rPr>
                <w:rFonts w:cs="Times New Roman" w:hint="eastAsia"/>
                <w:bCs/>
                <w:position w:val="4"/>
              </w:rPr>
              <w:t>運</w:t>
            </w:r>
            <w:r w:rsidRPr="004B0699">
              <w:rPr>
                <w:rFonts w:cs="Times New Roman" w:hint="eastAsia"/>
                <w:bCs/>
                <w:position w:val="4"/>
              </w:rPr>
              <w:t>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rFonts w:cs="Times New Roman" w:hint="eastAsia"/>
                <w:bCs/>
                <w:position w:val="4"/>
              </w:rPr>
              <w:sym w:font="Wingdings 2" w:char="F06C"/>
            </w:r>
            <w:r w:rsidRPr="004B0699">
              <w:rPr>
                <w:rFonts w:cs="Times New Roman" w:hint="eastAsia"/>
                <w:bCs/>
                <w:position w:val="4"/>
              </w:rPr>
              <w:t>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，理解</w:t>
            </w:r>
            <w:r w:rsidR="0047303B" w:rsidRPr="004B0699">
              <w:rPr>
                <w:rFonts w:cs="Times New Roman"/>
                <w:bCs/>
                <w:position w:val="4"/>
              </w:rPr>
              <w:t>『</w:t>
            </w:r>
            <w:r w:rsidR="0047303B" w:rsidRPr="0064026B">
              <w:rPr>
                <w:rFonts w:cs="Times New Roman" w:hint="eastAsia"/>
                <w:position w:val="4"/>
              </w:rPr>
              <w:t>航行</w:t>
            </w:r>
            <w:r w:rsidR="0047303B" w:rsidRPr="004B0699">
              <w:rPr>
                <w:rFonts w:cs="Times New Roman"/>
                <w:bCs/>
                <w:position w:val="4"/>
              </w:rPr>
              <w:t>』</w:t>
            </w:r>
            <w:r w:rsidR="0047303B">
              <w:rPr>
                <w:rFonts w:cs="Times New Roman"/>
                <w:bCs/>
                <w:position w:val="4"/>
              </w:rPr>
              <w:t>和</w:t>
            </w:r>
            <w:r w:rsidR="0047303B" w:rsidRPr="004B0699">
              <w:rPr>
                <w:rFonts w:cs="Times New Roman"/>
                <w:bCs/>
                <w:position w:val="4"/>
              </w:rPr>
              <w:t>『</w:t>
            </w:r>
            <w:r w:rsidR="0047303B">
              <w:rPr>
                <w:rFonts w:hint="eastAsia"/>
                <w:position w:val="4"/>
              </w:rPr>
              <w:t>漂浮</w:t>
            </w:r>
            <w:r w:rsidR="0047303B" w:rsidRPr="004B0699">
              <w:rPr>
                <w:rFonts w:cs="Times New Roman"/>
                <w:bCs/>
                <w:position w:val="4"/>
              </w:rPr>
              <w:t>』</w:t>
            </w:r>
            <w:r>
              <w:rPr>
                <w:rFonts w:cs="Times New Roman" w:hint="eastAsia"/>
                <w:bCs/>
                <w:position w:val="4"/>
              </w:rPr>
              <w:t>不懂的語詞</w:t>
            </w:r>
            <w:r w:rsidRPr="004B0699">
              <w:rPr>
                <w:rFonts w:cs="Times New Roman" w:hint="eastAsia"/>
                <w:bCs/>
                <w:position w:val="4"/>
              </w:rPr>
              <w:t>。」</w:t>
            </w:r>
          </w:p>
          <w:p w14:paraId="6F068E70" w14:textId="77777777" w:rsidR="00231851" w:rsidRDefault="00231851" w:rsidP="002D07B0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hint="eastAsia"/>
                <w:bCs/>
                <w:position w:val="4"/>
              </w:rPr>
              <w:t>小組合作</w:t>
            </w:r>
            <w:r w:rsidRPr="004B0699">
              <w:rPr>
                <w:rFonts w:cs="Times New Roman"/>
                <w:bCs/>
                <w:position w:val="4"/>
              </w:rPr>
              <w:t>。</w:t>
            </w:r>
          </w:p>
          <w:p w14:paraId="699342F0" w14:textId="77777777" w:rsidR="00231851" w:rsidRDefault="00231851" w:rsidP="002D07B0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/>
                <w:bCs/>
                <w:position w:val="4"/>
              </w:rPr>
              <w:t>教師行間</w:t>
            </w:r>
            <w:r w:rsidRPr="00E6315F">
              <w:rPr>
                <w:bCs/>
                <w:position w:val="4"/>
              </w:rPr>
              <w:t>巡視</w:t>
            </w:r>
            <w:r>
              <w:rPr>
                <w:rFonts w:cs="Times New Roman"/>
                <w:bCs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11A0D4E1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517BF2E3" w14:textId="0DAFB8AD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</w:t>
                  </w:r>
                  <w:r w:rsidR="0047303B" w:rsidRPr="0047303B">
                    <w:rPr>
                      <w:rFonts w:hint="eastAsia"/>
                    </w:rPr>
                    <w:t>：</w:t>
                  </w:r>
                </w:p>
                <w:p w14:paraId="1B21D86B" w14:textId="77777777" w:rsidR="00231851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</w:pPr>
                  <w:r>
                    <w:rPr>
                      <w:position w:val="4"/>
                    </w:rPr>
                    <w:t>運用析詞釋義</w:t>
                  </w:r>
                  <w:r>
                    <w:rPr>
                      <w:rFonts w:hint="eastAsia"/>
                      <w:position w:val="4"/>
                    </w:rPr>
                    <w:t>與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</w:p>
                <w:tbl>
                  <w:tblPr>
                    <w:tblStyle w:val="ae"/>
                    <w:tblW w:w="45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26"/>
                    <w:gridCol w:w="3742"/>
                  </w:tblGrid>
                  <w:tr w:rsidR="00231851" w14:paraId="0BA1DE1B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7C782E33" w14:textId="4C5AFFCB" w:rsidR="00231851" w:rsidRPr="00F52254" w:rsidRDefault="00231851">
                        <w:pPr>
                          <w:pStyle w:val="ac"/>
                          <w:numPr>
                            <w:ilvl w:val="0"/>
                            <w:numId w:val="7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F52254">
                          <w:rPr>
                            <w:rFonts w:hint="eastAsia"/>
                          </w:rPr>
                          <w:t>拆一拆想一想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2991569C" w14:textId="704DAFDB" w:rsidR="00231851" w:rsidRPr="00F52254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」可以拆成「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」、「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」，</w:t>
                        </w:r>
                      </w:p>
                      <w:p w14:paraId="47B470B8" w14:textId="1CF124D9" w:rsidR="00231851" w:rsidRPr="0047303B" w:rsidRDefault="0064026B">
                        <w:pPr>
                          <w:pStyle w:val="ac"/>
                          <w:numPr>
                            <w:ilvl w:val="0"/>
                            <w:numId w:val="22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hint="eastAsia"/>
                            <w:position w:val="4"/>
                          </w:rPr>
                          <w:t>航</w:t>
                        </w:r>
                        <w:r w:rsidR="00231851" w:rsidRPr="0047303B">
                          <w:rPr>
                            <w:rFonts w:hint="eastAsia"/>
                            <w:position w:val="4"/>
                          </w:rPr>
                          <w:t>：</w:t>
                        </w:r>
                        <w:r w:rsidR="00327364">
                          <w:rPr>
                            <w:rFonts w:hint="eastAsia"/>
                            <w:position w:val="4"/>
                          </w:rPr>
                          <w:t>船的行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進</w:t>
                        </w:r>
                        <w:r w:rsidR="00327364">
                          <w:rPr>
                            <w:rFonts w:hint="eastAsia"/>
                            <w:position w:val="4"/>
                          </w:rPr>
                          <w:t>、飛機的飛行</w:t>
                        </w:r>
                      </w:p>
                      <w:p w14:paraId="705518B5" w14:textId="7C258613" w:rsidR="00231851" w:rsidRPr="0047303B" w:rsidRDefault="0064026B">
                        <w:pPr>
                          <w:pStyle w:val="ac"/>
                          <w:numPr>
                            <w:ilvl w:val="0"/>
                            <w:numId w:val="22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47303B">
                          <w:rPr>
                            <w:rFonts w:hint="eastAsia"/>
                            <w:position w:val="4"/>
                          </w:rPr>
                          <w:t>行</w:t>
                        </w:r>
                        <w:r w:rsidR="00231851" w:rsidRPr="0047303B">
                          <w:rPr>
                            <w:rFonts w:hint="eastAsia"/>
                            <w:position w:val="4"/>
                          </w:rPr>
                          <w:t>：</w:t>
                        </w:r>
                        <w:r w:rsidR="00327364">
                          <w:rPr>
                            <w:rFonts w:hint="eastAsia"/>
                            <w:position w:val="4"/>
                          </w:rPr>
                          <w:t>行進</w:t>
                        </w:r>
                      </w:p>
                    </w:tc>
                  </w:tr>
                  <w:tr w:rsidR="00231851" w14:paraId="7172BE7B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5BD25925" w14:textId="77777777" w:rsidR="00231851" w:rsidRPr="00F52254" w:rsidRDefault="00231851">
                        <w:pPr>
                          <w:pStyle w:val="ac"/>
                          <w:numPr>
                            <w:ilvl w:val="0"/>
                            <w:numId w:val="7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  <w:szCs w:val="24"/>
                          </w:rPr>
                        </w:pPr>
                        <w:r w:rsidRPr="00F52254">
                          <w:rPr>
                            <w:rFonts w:hint="eastAsia"/>
                            <w:position w:val="4"/>
                            <w:szCs w:val="24"/>
                          </w:rPr>
                          <w:t>找一找（線索）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2FB2C825" w14:textId="5D77C65E" w:rsidR="00231851" w:rsidRPr="00F52254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</w:t>
                        </w:r>
                        <w:r w:rsidR="006B5FDD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前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後的線索，</w:t>
                        </w:r>
                      </w:p>
                      <w:p w14:paraId="31B114AB" w14:textId="6C9635C2" w:rsidR="006B5FDD" w:rsidRPr="006B5FDD" w:rsidRDefault="0047303B">
                        <w:pPr>
                          <w:pStyle w:val="ac"/>
                          <w:numPr>
                            <w:ilvl w:val="0"/>
                            <w:numId w:val="23"/>
                          </w:numPr>
                          <w:adjustRightInd w:val="0"/>
                          <w:snapToGrid w:val="0"/>
                          <w:ind w:leftChars="0"/>
                          <w:rPr>
                            <w:position w:val="4"/>
                          </w:rPr>
                        </w:pPr>
                        <w:r w:rsidRPr="006B5FDD">
                          <w:rPr>
                            <w:rFonts w:hint="eastAsia"/>
                            <w:position w:val="4"/>
                          </w:rPr>
                          <w:t>【第</w:t>
                        </w:r>
                        <w:r w:rsidR="006B5FDD" w:rsidRPr="006B5FDD">
                          <w:rPr>
                            <w:rFonts w:hint="eastAsia"/>
                            <w:position w:val="4"/>
                          </w:rPr>
                          <w:t>1</w:t>
                        </w:r>
                        <w:r w:rsidRPr="006B5FDD">
                          <w:rPr>
                            <w:rFonts w:hint="eastAsia"/>
                            <w:position w:val="4"/>
                          </w:rPr>
                          <w:t>段】</w:t>
                        </w:r>
                        <w:r w:rsidR="006B5FDD" w:rsidRPr="006B5FDD">
                          <w:rPr>
                            <w:rFonts w:hint="eastAsia"/>
                            <w:position w:val="4"/>
                          </w:rPr>
                          <w:t>我們一家人坐著船，在太平洋上航行一小時</w:t>
                        </w:r>
                        <w:r w:rsidR="00231851" w:rsidRPr="006B5FDD">
                          <w:rPr>
                            <w:rFonts w:hint="eastAsia"/>
                            <w:position w:val="4"/>
                          </w:rPr>
                          <w:t>。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（</w:t>
                        </w:r>
                        <w:r w:rsidR="006B5FDD" w:rsidRPr="006B5FDD">
                          <w:rPr>
                            <w:rFonts w:hint="eastAsia"/>
                            <w:position w:val="4"/>
                          </w:rPr>
                          <w:t>坐著船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、</w:t>
                        </w:r>
                        <w:r w:rsidR="006B5FDD" w:rsidRPr="006B5FDD">
                          <w:rPr>
                            <w:rFonts w:hint="eastAsia"/>
                            <w:position w:val="4"/>
                          </w:rPr>
                          <w:t>在太平洋上</w:t>
                        </w:r>
                        <w:r w:rsidR="006B5FDD">
                          <w:rPr>
                            <w:rFonts w:hint="eastAsia"/>
                          </w:rPr>
                          <w:sym w:font="Wingdings" w:char="F0E8"/>
                        </w:r>
                        <w:r w:rsidR="006B5FDD">
                          <w:rPr>
                            <w:rFonts w:hint="eastAsia"/>
                          </w:rPr>
                          <w:t>不會是飛機，應該與船相關。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）</w:t>
                        </w:r>
                      </w:p>
                    </w:tc>
                  </w:tr>
                  <w:tr w:rsidR="00231851" w14:paraId="62AE32B1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5A027722" w14:textId="77777777" w:rsidR="00231851" w:rsidRPr="00F52254" w:rsidRDefault="00231851">
                        <w:pPr>
                          <w:pStyle w:val="ac"/>
                          <w:numPr>
                            <w:ilvl w:val="0"/>
                            <w:numId w:val="7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szCs w:val="24"/>
                          </w:rPr>
                        </w:pPr>
                        <w:r w:rsidRPr="00F52254">
                          <w:rPr>
                            <w:rFonts w:hint="eastAsia"/>
                            <w:position w:val="4"/>
                            <w:szCs w:val="24"/>
                          </w:rPr>
                          <w:t>猜一猜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2BA13655" w14:textId="4F812022" w:rsidR="00231851" w:rsidRPr="00F52254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」可能是「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船的行進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」之意。</w:t>
                        </w:r>
                      </w:p>
                    </w:tc>
                  </w:tr>
                  <w:tr w:rsidR="00231851" w14:paraId="175F8DB9" w14:textId="77777777" w:rsidTr="00A32827">
                    <w:trPr>
                      <w:jc w:val="center"/>
                    </w:trPr>
                    <w:tc>
                      <w:tcPr>
                        <w:tcW w:w="1026" w:type="dxa"/>
                      </w:tcPr>
                      <w:p w14:paraId="4FDBAC02" w14:textId="77777777" w:rsidR="00231851" w:rsidRPr="00F52254" w:rsidRDefault="00231851">
                        <w:pPr>
                          <w:pStyle w:val="ac"/>
                          <w:numPr>
                            <w:ilvl w:val="0"/>
                            <w:numId w:val="7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szCs w:val="24"/>
                          </w:rPr>
                        </w:pPr>
                        <w:r w:rsidRPr="00F52254">
                          <w:rPr>
                            <w:rFonts w:hint="eastAsia"/>
                            <w:position w:val="4"/>
                            <w:szCs w:val="24"/>
                          </w:rPr>
                          <w:t>換一換</w:t>
                        </w:r>
                      </w:p>
                    </w:tc>
                    <w:tc>
                      <w:tcPr>
                        <w:tcW w:w="3742" w:type="dxa"/>
                      </w:tcPr>
                      <w:p w14:paraId="39629E4C" w14:textId="4CD628CE" w:rsidR="00231851" w:rsidRPr="00F52254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</w:rPr>
                        </w:pP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替換語詞，把「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」換成「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船的行進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」。讀讀看，前後文通順，可以理解作者所說，表示意思正確。可以確認「</w:t>
                        </w:r>
                        <w:r w:rsidR="0064026B" w:rsidRPr="0064026B">
                          <w:rPr>
                            <w:rFonts w:cs="Times New Roman" w:hint="eastAsia"/>
                            <w:position w:val="4"/>
                          </w:rPr>
                          <w:t>航行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」是「</w:t>
                        </w:r>
                        <w:r w:rsidR="006B5FDD">
                          <w:rPr>
                            <w:rFonts w:hint="eastAsia"/>
                            <w:position w:val="4"/>
                          </w:rPr>
                          <w:t>船的行進</w:t>
                        </w:r>
                        <w:r w:rsidRPr="00F52254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</w:rPr>
                          <w:t>」的意思。</w:t>
                        </w:r>
                      </w:p>
                    </w:tc>
                  </w:tr>
                </w:tbl>
                <w:p w14:paraId="47CCA9F4" w14:textId="5C867284" w:rsidR="00231851" w:rsidRPr="00542682" w:rsidRDefault="00F35C28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lastRenderedPageBreak/>
                    <w:t>利用</w:t>
                  </w:r>
                  <w:r w:rsidRPr="00E57563">
                    <w:rPr>
                      <w:rFonts w:hint="eastAsia"/>
                      <w:position w:val="4"/>
                    </w:rPr>
                    <w:t>教育部</w:t>
                  </w:r>
                  <w:r>
                    <w:rPr>
                      <w:rFonts w:hint="eastAsia"/>
                      <w:position w:val="4"/>
                    </w:rPr>
                    <w:t>國語小字典查詢</w:t>
                  </w:r>
                  <w:r w:rsidRPr="00E57563">
                    <w:rPr>
                      <w:rFonts w:hint="eastAsia"/>
                      <w:position w:val="4"/>
                    </w:rPr>
                    <w:t>，</w:t>
                  </w:r>
                  <w:r>
                    <w:rPr>
                      <w:rFonts w:hint="eastAsia"/>
                      <w:position w:val="4"/>
                    </w:rPr>
                    <w:t>將導引至</w:t>
                  </w:r>
                  <w:r w:rsidRPr="00E57563">
                    <w:rPr>
                      <w:rFonts w:hint="eastAsia"/>
                      <w:position w:val="4"/>
                    </w:rPr>
                    <w:t>教育部國語重編辭典修訂本</w:t>
                  </w:r>
                  <w:r>
                    <w:rPr>
                      <w:rFonts w:hint="eastAsia"/>
                      <w:position w:val="4"/>
                    </w:rPr>
                    <w:t>簡編本。</w:t>
                  </w:r>
                  <w:r w:rsidR="00231851" w:rsidRPr="00E57563">
                    <w:rPr>
                      <w:rFonts w:hint="eastAsia"/>
                      <w:position w:val="4"/>
                    </w:rPr>
                    <w:t>「</w:t>
                  </w:r>
                  <w:r w:rsidR="0064026B" w:rsidRPr="004D7487">
                    <w:rPr>
                      <w:rFonts w:hint="eastAsia"/>
                      <w:position w:val="4"/>
                    </w:rPr>
                    <w:t>航行</w:t>
                  </w:r>
                  <w:r w:rsidR="00231851" w:rsidRPr="00E57563">
                    <w:rPr>
                      <w:rFonts w:hint="eastAsia"/>
                      <w:position w:val="4"/>
                    </w:rPr>
                    <w:t>」</w:t>
                  </w:r>
                  <w:r w:rsidR="00231851">
                    <w:rPr>
                      <w:rFonts w:hint="eastAsia"/>
                      <w:position w:val="4"/>
                    </w:rPr>
                    <w:t>：</w:t>
                  </w:r>
                  <w:r w:rsidR="004D7487" w:rsidRPr="004D7487">
                    <w:rPr>
                      <w:rFonts w:hint="eastAsia"/>
                      <w:position w:val="4"/>
                    </w:rPr>
                    <w:t>船舶或飛機的行進</w:t>
                  </w:r>
                  <w:r w:rsidR="00231851" w:rsidRPr="00542682">
                    <w:rPr>
                      <w:rFonts w:hint="eastAsia"/>
                      <w:position w:val="4"/>
                    </w:rPr>
                    <w:t>。</w:t>
                  </w:r>
                </w:p>
              </w:tc>
            </w:tr>
          </w:tbl>
          <w:p w14:paraId="62136A0B" w14:textId="77777777" w:rsidR="0023185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7BEBC4FC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133DAA5" w14:textId="77777777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</w:t>
                  </w:r>
                </w:p>
                <w:p w14:paraId="0D57B214" w14:textId="77777777" w:rsidR="00231851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</w:pPr>
                  <w:r>
                    <w:rPr>
                      <w:position w:val="4"/>
                    </w:rPr>
                    <w:t>運用析詞釋義</w:t>
                  </w:r>
                  <w:r>
                    <w:rPr>
                      <w:rFonts w:hint="eastAsia"/>
                      <w:position w:val="4"/>
                    </w:rPr>
                    <w:t>與</w:t>
                  </w:r>
                  <w:r w:rsidRPr="00192347">
                    <w:rPr>
                      <w:position w:val="4"/>
                    </w:rPr>
                    <w:t>由文推</w:t>
                  </w:r>
                  <w:r>
                    <w:rPr>
                      <w:rFonts w:hint="eastAsia"/>
                      <w:position w:val="4"/>
                    </w:rPr>
                    <w:t>詞</w:t>
                  </w:r>
                  <w:r w:rsidRPr="00192347">
                    <w:rPr>
                      <w:position w:val="4"/>
                    </w:rPr>
                    <w:t>義</w:t>
                  </w:r>
                </w:p>
                <w:tbl>
                  <w:tblPr>
                    <w:tblStyle w:val="ae"/>
                    <w:tblW w:w="45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35"/>
                    <w:gridCol w:w="3733"/>
                  </w:tblGrid>
                  <w:tr w:rsidR="00231851" w14:paraId="5E4B068C" w14:textId="77777777" w:rsidTr="00982D64">
                    <w:trPr>
                      <w:jc w:val="center"/>
                    </w:trPr>
                    <w:tc>
                      <w:tcPr>
                        <w:tcW w:w="1035" w:type="dxa"/>
                      </w:tcPr>
                      <w:p w14:paraId="78575D56" w14:textId="756C244C" w:rsidR="00231851" w:rsidRDefault="00231851">
                        <w:pPr>
                          <w:pStyle w:val="ac"/>
                          <w:numPr>
                            <w:ilvl w:val="0"/>
                            <w:numId w:val="10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0C4C8B">
                          <w:rPr>
                            <w:rFonts w:hint="eastAsia"/>
                          </w:rPr>
                          <w:t>拆一拆想一想</w:t>
                        </w:r>
                      </w:p>
                    </w:tc>
                    <w:tc>
                      <w:tcPr>
                        <w:tcW w:w="3733" w:type="dxa"/>
                      </w:tcPr>
                      <w:p w14:paraId="4AA4B5A9" w14:textId="56666E5B" w:rsidR="00231851" w:rsidRPr="00542682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64026B">
                          <w:rPr>
                            <w:rFonts w:hint="eastAsia"/>
                            <w:position w:val="4"/>
                          </w:rPr>
                          <w:t>漂浮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」可以拆成「</w:t>
                        </w:r>
                        <w:r w:rsidR="0064026B">
                          <w:rPr>
                            <w:rFonts w:hint="eastAsia"/>
                            <w:position w:val="4"/>
                          </w:rPr>
                          <w:t>漂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」、「</w:t>
                        </w:r>
                        <w:r w:rsidR="0064026B">
                          <w:rPr>
                            <w:rFonts w:hint="eastAsia"/>
                            <w:position w:val="4"/>
                          </w:rPr>
                          <w:t>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」，</w:t>
                        </w:r>
                      </w:p>
                      <w:p w14:paraId="2BD9F355" w14:textId="40781A57" w:rsidR="00231851" w:rsidRPr="00F30EC8" w:rsidRDefault="0064026B">
                        <w:pPr>
                          <w:pStyle w:val="ac"/>
                          <w:numPr>
                            <w:ilvl w:val="0"/>
                            <w:numId w:val="23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F30EC8">
                          <w:rPr>
                            <w:rFonts w:hint="eastAsia"/>
                            <w:position w:val="4"/>
                          </w:rPr>
                          <w:t>漂</w:t>
                        </w:r>
                        <w:r w:rsidR="00231851" w:rsidRPr="00F30EC8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="00055977" w:rsidRPr="00F30EC8">
                          <w:rPr>
                            <w:rFonts w:hint="eastAsia"/>
                            <w:position w:val="4"/>
                          </w:rPr>
                          <w:t>在水面飄</w:t>
                        </w:r>
                        <w:r w:rsidR="00231851" w:rsidRPr="00F30EC8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  <w:p w14:paraId="6358BCAC" w14:textId="5A97475B" w:rsidR="00231851" w:rsidRPr="00F30EC8" w:rsidRDefault="0064026B">
                        <w:pPr>
                          <w:pStyle w:val="ac"/>
                          <w:numPr>
                            <w:ilvl w:val="0"/>
                            <w:numId w:val="23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F30EC8">
                          <w:rPr>
                            <w:rFonts w:hint="eastAsia"/>
                            <w:position w:val="4"/>
                          </w:rPr>
                          <w:t>浮</w:t>
                        </w:r>
                        <w:r w:rsidR="00231851" w:rsidRPr="00F30EC8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：</w:t>
                        </w:r>
                        <w:r w:rsidR="00055977" w:rsidRPr="00F30EC8">
                          <w:rPr>
                            <w:rFonts w:hint="eastAsia"/>
                            <w:position w:val="4"/>
                          </w:rPr>
                          <w:t>在水面上</w:t>
                        </w:r>
                        <w:r w:rsidR="00231851" w:rsidRPr="00F30EC8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</w:p>
                    </w:tc>
                  </w:tr>
                  <w:tr w:rsidR="00231851" w14:paraId="4BC594FD" w14:textId="77777777" w:rsidTr="00982D64">
                    <w:trPr>
                      <w:jc w:val="center"/>
                    </w:trPr>
                    <w:tc>
                      <w:tcPr>
                        <w:tcW w:w="1035" w:type="dxa"/>
                      </w:tcPr>
                      <w:p w14:paraId="7F47108E" w14:textId="77777777" w:rsidR="00231851" w:rsidRDefault="00231851">
                        <w:pPr>
                          <w:pStyle w:val="ac"/>
                          <w:numPr>
                            <w:ilvl w:val="0"/>
                            <w:numId w:val="10"/>
                          </w:numPr>
                          <w:adjustRightInd w:val="0"/>
                          <w:snapToGrid w:val="0"/>
                          <w:ind w:leftChars="0" w:left="227" w:hanging="227"/>
                          <w:rPr>
                            <w:position w:val="4"/>
                          </w:rPr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t>找一找（線索）</w:t>
                        </w:r>
                      </w:p>
                    </w:tc>
                    <w:tc>
                      <w:tcPr>
                        <w:tcW w:w="3733" w:type="dxa"/>
                      </w:tcPr>
                      <w:p w14:paraId="645326C6" w14:textId="6EB1DFC2" w:rsidR="00231851" w:rsidRPr="00542682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64026B">
                          <w:rPr>
                            <w:rFonts w:hint="eastAsia"/>
                            <w:position w:val="4"/>
                          </w:rPr>
                          <w:t>漂浮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前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後</w:t>
                        </w:r>
                        <w:r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線索，</w:t>
                        </w:r>
                      </w:p>
                      <w:p w14:paraId="65035843" w14:textId="46F2105A" w:rsidR="00231851" w:rsidRPr="00F30EC8" w:rsidRDefault="00F30EC8">
                        <w:pPr>
                          <w:pStyle w:val="ac"/>
                          <w:numPr>
                            <w:ilvl w:val="0"/>
                            <w:numId w:val="24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F30EC8">
                          <w:rPr>
                            <w:rFonts w:hAnsi="新細明體" w:cs="新細明體" w:hint="eastAsia"/>
                            <w:position w:val="4"/>
                          </w:rPr>
                          <w:t>【第</w:t>
                        </w:r>
                        <w:r w:rsidRPr="00F30EC8">
                          <w:rPr>
                            <w:rFonts w:hAnsi="新細明體" w:cs="新細明體" w:hint="eastAsia"/>
                            <w:position w:val="4"/>
                          </w:rPr>
                          <w:t>5</w:t>
                        </w:r>
                        <w:r w:rsidRPr="00F30EC8">
                          <w:rPr>
                            <w:rFonts w:hAnsi="新細明體" w:cs="新細明體" w:hint="eastAsia"/>
                            <w:position w:val="4"/>
                          </w:rPr>
                          <w:t>段】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叔叔教我們用呼吸管呼吸，拉著救生圈，練習漂浮在海面上。（</w:t>
                        </w:r>
                        <w:r>
                          <w:rPr>
                            <w:rFonts w:hint="eastAsia"/>
                          </w:rPr>
                          <w:sym w:font="Wingdings" w:char="F0E8"/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潛水，在海面上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）</w:t>
                        </w:r>
                      </w:p>
                      <w:p w14:paraId="4C5DF67A" w14:textId="16B053A4" w:rsidR="00231851" w:rsidRPr="00F30EC8" w:rsidRDefault="00F30EC8">
                        <w:pPr>
                          <w:pStyle w:val="ac"/>
                          <w:numPr>
                            <w:ilvl w:val="0"/>
                            <w:numId w:val="24"/>
                          </w:numPr>
                          <w:adjustRightInd w:val="0"/>
                          <w:snapToGrid w:val="0"/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</w:rPr>
                        </w:pPr>
                        <w:r w:rsidRPr="00F30EC8">
                          <w:rPr>
                            <w:rFonts w:ascii="新細明體" w:hAnsi="新細明體" w:cs="新細明體" w:hint="eastAsia"/>
                            <w:position w:val="4"/>
                            <w:szCs w:val="24"/>
                          </w:rPr>
                          <w:t>【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圖</w:t>
                        </w:r>
                        <w:r w:rsidRPr="00F30EC8">
                          <w:rPr>
                            <w:rFonts w:ascii="新細明體" w:hAnsi="新細明體" w:cs="新細明體" w:hint="eastAsia"/>
                            <w:position w:val="4"/>
                            <w:szCs w:val="24"/>
                          </w:rPr>
                          <w:t>】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課本有一張小朋友潛水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/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浮潛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/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漂浮的</w:t>
                        </w:r>
                        <w:r>
                          <w:rPr>
                            <w:rFonts w:hint="eastAsia"/>
                            <w:position w:val="4"/>
                          </w:rPr>
                          <w:t>圖片</w:t>
                        </w:r>
                        <w:r w:rsidR="00231851" w:rsidRPr="00F30EC8">
                          <w:rPr>
                            <w:rFonts w:asciiTheme="minorEastAsia" w:eastAsiaTheme="minorEastAsia" w:hAnsiTheme="minorEastAsia" w:hint="eastAsia"/>
                            <w:position w:val="4"/>
                          </w:rPr>
                          <w:t>。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sym w:font="Wingdings" w:char="F0E8"/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潛水，在海面上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r w:rsidRPr="00F30EC8">
                          <w:rPr>
                            <w:rFonts w:hint="eastAsia"/>
                            <w:position w:val="4"/>
                          </w:rPr>
                          <w:t>）</w:t>
                        </w:r>
                      </w:p>
                    </w:tc>
                  </w:tr>
                  <w:tr w:rsidR="00231851" w14:paraId="3FD2DCD8" w14:textId="77777777" w:rsidTr="00982D64">
                    <w:trPr>
                      <w:jc w:val="center"/>
                    </w:trPr>
                    <w:tc>
                      <w:tcPr>
                        <w:tcW w:w="1035" w:type="dxa"/>
                      </w:tcPr>
                      <w:p w14:paraId="75F1929C" w14:textId="77777777" w:rsidR="00231851" w:rsidRDefault="00231851">
                        <w:pPr>
                          <w:pStyle w:val="ac"/>
                          <w:numPr>
                            <w:ilvl w:val="0"/>
                            <w:numId w:val="10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t>猜一猜</w:t>
                        </w:r>
                      </w:p>
                    </w:tc>
                    <w:tc>
                      <w:tcPr>
                        <w:tcW w:w="3733" w:type="dxa"/>
                      </w:tcPr>
                      <w:p w14:paraId="4F926FAB" w14:textId="29671C12" w:rsidR="00231851" w:rsidRPr="00542682" w:rsidRDefault="00231851" w:rsidP="00304089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「</w:t>
                        </w:r>
                        <w:r w:rsidR="0064026B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漂浮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」可能是「</w:t>
                        </w:r>
                        <w:r w:rsidR="00055977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在</w:t>
                        </w:r>
                        <w:r w:rsidR="00304089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海</w:t>
                        </w:r>
                        <w:r w:rsidR="00055977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面飄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」之意。</w:t>
                        </w:r>
                      </w:p>
                    </w:tc>
                  </w:tr>
                  <w:tr w:rsidR="00231851" w14:paraId="775FD763" w14:textId="77777777" w:rsidTr="00982D64">
                    <w:trPr>
                      <w:jc w:val="center"/>
                    </w:trPr>
                    <w:tc>
                      <w:tcPr>
                        <w:tcW w:w="1035" w:type="dxa"/>
                      </w:tcPr>
                      <w:p w14:paraId="176F2FA0" w14:textId="77777777" w:rsidR="00231851" w:rsidRDefault="00231851">
                        <w:pPr>
                          <w:pStyle w:val="ac"/>
                          <w:numPr>
                            <w:ilvl w:val="0"/>
                            <w:numId w:val="10"/>
                          </w:numPr>
                          <w:adjustRightInd w:val="0"/>
                          <w:snapToGrid w:val="0"/>
                          <w:ind w:leftChars="0" w:left="227" w:hanging="227"/>
                        </w:pPr>
                        <w:r w:rsidRPr="007F728E">
                          <w:rPr>
                            <w:rFonts w:hint="eastAsia"/>
                            <w:position w:val="4"/>
                          </w:rPr>
                          <w:t>換一換</w:t>
                        </w:r>
                      </w:p>
                    </w:tc>
                    <w:tc>
                      <w:tcPr>
                        <w:tcW w:w="3733" w:type="dxa"/>
                      </w:tcPr>
                      <w:p w14:paraId="1F82C8D8" w14:textId="33F74E83" w:rsidR="00231851" w:rsidRPr="00542682" w:rsidRDefault="00231851" w:rsidP="00A32827">
                        <w:pPr>
                          <w:adjustRightInd w:val="0"/>
                          <w:snapToGrid w:val="0"/>
                          <w:rPr>
                            <w:rFonts w:asciiTheme="minorEastAsia" w:eastAsiaTheme="minorEastAsia" w:hAnsiTheme="minorEastAsia" w:cs="Times New Roman"/>
                            <w:kern w:val="2"/>
                            <w:position w:val="4"/>
                            <w:szCs w:val="22"/>
                          </w:rPr>
                        </w:pP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替換語詞，把「</w:t>
                        </w:r>
                        <w:r w:rsidR="0064026B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漂浮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」換成「</w:t>
                        </w:r>
                        <w:r w:rsidR="00F30EC8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在</w:t>
                        </w:r>
                        <w:r w:rsidR="00304089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海</w:t>
                        </w:r>
                        <w:r w:rsidR="00F30EC8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面飄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」。讀讀看，前後文通順，可以理解作者所說，表示意思正確。可以確認「</w:t>
                        </w:r>
                        <w:r w:rsidR="0064026B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漂浮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」是「</w:t>
                        </w:r>
                        <w:r w:rsidR="00F30EC8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在</w:t>
                        </w:r>
                        <w:r w:rsidR="00304089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海</w:t>
                        </w:r>
                        <w:r w:rsidR="00F30EC8" w:rsidRPr="00304089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面飄</w:t>
                        </w:r>
                        <w:r w:rsidRPr="00542682">
                          <w:rPr>
                            <w:rFonts w:asciiTheme="minorEastAsia" w:eastAsiaTheme="minorEastAsia" w:hAnsiTheme="minorEastAsia" w:cs="Times New Roman" w:hint="eastAsia"/>
                            <w:kern w:val="2"/>
                            <w:position w:val="4"/>
                            <w:szCs w:val="22"/>
                          </w:rPr>
                          <w:t>」的意思。</w:t>
                        </w:r>
                      </w:p>
                    </w:tc>
                  </w:tr>
                </w:tbl>
                <w:p w14:paraId="32D6F7C3" w14:textId="69B4DEAD" w:rsidR="00231851" w:rsidRPr="00542682" w:rsidRDefault="00E06CBF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利用</w:t>
                  </w:r>
                  <w:r w:rsidRPr="00E57563">
                    <w:rPr>
                      <w:rFonts w:hint="eastAsia"/>
                      <w:position w:val="4"/>
                    </w:rPr>
                    <w:t>教育部</w:t>
                  </w:r>
                  <w:r>
                    <w:rPr>
                      <w:rFonts w:hint="eastAsia"/>
                      <w:position w:val="4"/>
                    </w:rPr>
                    <w:t>國語小字典查詢</w:t>
                  </w:r>
                  <w:r w:rsidRPr="00E57563">
                    <w:rPr>
                      <w:rFonts w:hint="eastAsia"/>
                      <w:position w:val="4"/>
                    </w:rPr>
                    <w:t>，</w:t>
                  </w:r>
                  <w:r>
                    <w:rPr>
                      <w:rFonts w:hint="eastAsia"/>
                      <w:position w:val="4"/>
                    </w:rPr>
                    <w:t>將導引至</w:t>
                  </w:r>
                  <w:r w:rsidRPr="00E57563">
                    <w:rPr>
                      <w:rFonts w:hint="eastAsia"/>
                      <w:position w:val="4"/>
                    </w:rPr>
                    <w:t>教育部國語重編辭典修訂本</w:t>
                  </w:r>
                  <w:r>
                    <w:rPr>
                      <w:rFonts w:hint="eastAsia"/>
                      <w:position w:val="4"/>
                    </w:rPr>
                    <w:t>簡編本。</w:t>
                  </w:r>
                  <w:r w:rsidR="00231851" w:rsidRPr="00E57563">
                    <w:rPr>
                      <w:rFonts w:hint="eastAsia"/>
                      <w:position w:val="4"/>
                    </w:rPr>
                    <w:t>「</w:t>
                  </w:r>
                  <w:r w:rsidR="0064026B">
                    <w:rPr>
                      <w:rFonts w:hint="eastAsia"/>
                      <w:position w:val="4"/>
                    </w:rPr>
                    <w:t>漂浮</w:t>
                  </w:r>
                  <w:r w:rsidR="00231851" w:rsidRPr="00E57563">
                    <w:rPr>
                      <w:rFonts w:hint="eastAsia"/>
                      <w:position w:val="4"/>
                    </w:rPr>
                    <w:t>」</w:t>
                  </w:r>
                  <w:r w:rsidR="00231851">
                    <w:rPr>
                      <w:rFonts w:hint="eastAsia"/>
                      <w:position w:val="4"/>
                    </w:rPr>
                    <w:t>：</w:t>
                  </w:r>
                  <w:r w:rsidR="006B5FDD" w:rsidRPr="006B5FDD">
                    <w:rPr>
                      <w:rFonts w:hint="eastAsia"/>
                      <w:position w:val="4"/>
                    </w:rPr>
                    <w:t>在水面飄蕩浮流</w:t>
                  </w:r>
                  <w:r w:rsidR="00231851" w:rsidRPr="00542682">
                    <w:rPr>
                      <w:rFonts w:hint="eastAsia"/>
                      <w:position w:val="4"/>
                    </w:rPr>
                    <w:t>。</w:t>
                  </w:r>
                </w:p>
              </w:tc>
            </w:tr>
          </w:tbl>
          <w:p w14:paraId="1EF0ECE3" w14:textId="77777777" w:rsidR="00231851" w:rsidRPr="000C4C8B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640378BA" w14:textId="77777777" w:rsidR="00231851" w:rsidRPr="004D684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684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4D6845">
              <w:rPr>
                <w:rFonts w:cs="Times New Roman"/>
                <w:b/>
                <w:bCs/>
                <w:color w:val="000000"/>
              </w:rPr>
              <w:t>參、總結活動</w:t>
            </w:r>
            <w:r w:rsidRPr="004D684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743B7659" w14:textId="5D580379" w:rsidR="00231851" w:rsidRPr="001073AD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1073AD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r w:rsidR="00D014D3">
              <w:rPr>
                <w:rFonts w:cs="Times New Roman"/>
                <w:position w:val="4"/>
                <w:bdr w:val="single" w:sz="4" w:space="0" w:color="auto"/>
              </w:rPr>
              <w:t>四</w:t>
            </w:r>
            <w:r w:rsidRPr="001073AD">
              <w:rPr>
                <w:rFonts w:cs="Times New Roman"/>
                <w:position w:val="4"/>
                <w:bdr w:val="single" w:sz="4" w:space="0" w:color="auto"/>
              </w:rPr>
              <w:t>：說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一說</w:t>
            </w:r>
          </w:p>
          <w:p w14:paraId="28381B0F" w14:textId="77777777" w:rsidR="0023185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（一）師生歸納</w:t>
            </w:r>
            <w:r>
              <w:rPr>
                <w:rFonts w:hint="eastAsia"/>
                <w:position w:val="4"/>
              </w:rPr>
              <w:t>「理解監控」</w:t>
            </w:r>
            <w:r w:rsidRPr="001073AD">
              <w:rPr>
                <w:rFonts w:cs="Times New Roman" w:hint="eastAsia"/>
                <w:position w:val="4"/>
              </w:rPr>
              <w:t>。</w:t>
            </w:r>
          </w:p>
          <w:p w14:paraId="0B72E97E" w14:textId="77777777" w:rsidR="00231851" w:rsidRDefault="00231851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師生歸納：閱讀時，可以運用「理解監控」策略。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評估自己的閱讀理解情形</w:t>
            </w:r>
            <w:r>
              <w:rPr>
                <w:rFonts w:hint="eastAsia"/>
                <w:position w:val="4"/>
              </w:rPr>
              <w:t>，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能找出不懂的</w:t>
            </w:r>
            <w:r>
              <w:rPr>
                <w:rFonts w:hint="eastAsia"/>
                <w:position w:val="4"/>
              </w:rPr>
              <w:t>部分，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運用方法策略解決不懂的地方</w:t>
            </w:r>
            <w:r w:rsidRPr="00A37AA8">
              <w:rPr>
                <w:position w:val="4"/>
              </w:rPr>
              <w:t>。</w:t>
            </w:r>
          </w:p>
          <w:p w14:paraId="52742E7C" w14:textId="77777777" w:rsidR="00231851" w:rsidRPr="00D80AD1" w:rsidRDefault="00231851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 w:rsidRPr="000C2BDE">
              <w:rPr>
                <w:rFonts w:hint="eastAsia"/>
                <w:position w:val="4"/>
              </w:rPr>
              <w:t>由文推詞義</w:t>
            </w:r>
            <w:r>
              <w:rPr>
                <w:rFonts w:hint="eastAsia"/>
                <w:position w:val="4"/>
              </w:rPr>
              <w:t>步驟為</w:t>
            </w:r>
            <w:r>
              <w:rPr>
                <w:position w:val="4"/>
              </w:rPr>
              <w:t>：</w:t>
            </w:r>
            <w:r w:rsidRPr="00BC477D">
              <w:rPr>
                <w:rFonts w:hint="eastAsia"/>
                <w:b/>
                <w:bCs/>
                <w:position w:val="4"/>
                <w:highlight w:val="cyan"/>
              </w:rPr>
              <w:t>懂多少</w:t>
            </w:r>
            <w:r>
              <w:rPr>
                <w:position w:val="4"/>
              </w:rPr>
              <w:t>、</w:t>
            </w:r>
            <w:r w:rsidRPr="00BC477D">
              <w:rPr>
                <w:b/>
                <w:bCs/>
                <w:position w:val="4"/>
                <w:highlight w:val="cyan"/>
              </w:rPr>
              <w:t>找不懂</w:t>
            </w:r>
            <w:r>
              <w:rPr>
                <w:position w:val="4"/>
              </w:rPr>
              <w:t>、</w:t>
            </w:r>
            <w:r w:rsidRPr="00BC477D">
              <w:rPr>
                <w:rFonts w:hint="eastAsia"/>
                <w:b/>
                <w:bCs/>
                <w:position w:val="4"/>
                <w:highlight w:val="cyan"/>
              </w:rPr>
              <w:t>怎麼辦</w:t>
            </w:r>
            <w:r>
              <w:rPr>
                <w:position w:val="4"/>
              </w:rPr>
              <w:t>。</w:t>
            </w:r>
          </w:p>
          <w:p w14:paraId="4E282F3A" w14:textId="77777777" w:rsidR="00231851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（二）教師鼓勵學生運用「</w:t>
            </w:r>
            <w:r>
              <w:rPr>
                <w:rFonts w:hint="eastAsia"/>
                <w:position w:val="4"/>
              </w:rPr>
              <w:t>理解監控</w:t>
            </w:r>
            <w:r>
              <w:rPr>
                <w:rFonts w:cs="Times New Roman" w:hint="eastAsia"/>
                <w:position w:val="4"/>
              </w:rPr>
              <w:t>」策略進行課前預習</w:t>
            </w:r>
            <w:r w:rsidRPr="001073AD">
              <w:rPr>
                <w:rFonts w:cs="Times New Roman" w:hint="eastAsia"/>
                <w:position w:val="4"/>
              </w:rPr>
              <w:t>。</w:t>
            </w:r>
          </w:p>
          <w:p w14:paraId="76A89849" w14:textId="77777777" w:rsidR="00231851" w:rsidRPr="00BC477D" w:rsidRDefault="00231851" w:rsidP="00A32827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</w:tcPr>
          <w:p w14:paraId="3CE72F0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lastRenderedPageBreak/>
              <w:t>5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  <w:p w14:paraId="0C038818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88B9D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4D4A2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21F80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342FA7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150C16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7D698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4743F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06B98A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08AB1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976D09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E3EE58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F7942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DFB738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8C20D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D3C7C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A496B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40BBAF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6CEF28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30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  <w:p w14:paraId="751FAF6A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99663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F2939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13B768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6FDE2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CAB7CE6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E37CD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3A071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300C2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4DF5C7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DA981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09075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6C5B4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F7244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37EEC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CFC4C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BCA52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190FC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8019B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667CA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C82AD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1F773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2CF99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6F8DF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A710F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42E48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45FCE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03753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AB5B12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58FE2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1AFCB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5E4E6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F28F4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70343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8F36F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3D2CB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E8AFF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B4323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F6148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7E8EF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0400A7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3DEB54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DC244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6985D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3FC00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B788B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05A89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21218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0F801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BB1187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03821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A27A6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3FB22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A1E34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99BAB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C9DE69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A3E0F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FAEAF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14707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2AE10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06B0C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B98AF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1509C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25B40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7806A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A3D84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7AC408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34721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0A415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795DA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0BA31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7CA34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902F7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7A827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ECB21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796E3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869EA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8168F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A4FF6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E7342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C8859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B8A8C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2E938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DDC02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22C2B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95834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DA4AF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7A5EC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923CC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3355C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6E437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1F822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D0DC0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9695F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0339C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CD8C5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8D0E2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63CC2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9B292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8710E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A0C6F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FE938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6F788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702AA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2272A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94A2D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37106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7D2F8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94843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A1F53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49561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79582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386E5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ED0DA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311BD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065AC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D5634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4F671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331A0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7A404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FFE2E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B11B0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366A43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B6FFE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8397D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65981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882A3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7C7FF2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947B7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509D0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A5F75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60F2CC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36D75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F106A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A98A51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01F8D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B4EEC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3946D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5FC4B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0B01D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53638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1D657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CA6E0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EB0C3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41148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BDDB9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8A218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36344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816782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6CB18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E376E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56A870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887CA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239DDC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6BF6C9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E74C39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63D9F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AD6F23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8D511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6D45E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1FD1F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C6ADC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306465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C68DA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34B25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AA33F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99118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415C4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7ED90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58C054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D727BD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1C539A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C021E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E13E0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16A68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9CC63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6D91A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78E9B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AAE0A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007F02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155F5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F88BD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1A7AA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DFF23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5C25D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2548C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64FA3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E0E62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EB3B64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524C83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4E079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8723E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79E14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C585F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B12EA4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57489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88517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AA648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DF534D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8B9D0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139FF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EC5D5C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C666B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5F619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2F689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CB81E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43653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8FCBB3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86532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305FF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DFA444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AD6405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E3112C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16B16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A0B64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7C9C6E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89E00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63817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6AC337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D0010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C440A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F25D02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E6CAA1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F83F1B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99C6A0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65BD78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227A2A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B5615F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653142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1F903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EC3C4A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1D1A01A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F7C849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CB4CE6" w14:textId="77777777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51C5C3" w14:textId="3EE5C6DE" w:rsidR="00D014D3" w:rsidRDefault="00D014D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0AF9C2" w14:textId="101C496B" w:rsidR="00CD5045" w:rsidRDefault="00CD5045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7A4CD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 w:rsidRPr="008C61DC">
              <w:rPr>
                <w:rFonts w:cs="Times New Roman"/>
                <w:position w:val="4"/>
              </w:rPr>
              <w:t>5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</w:tc>
        <w:tc>
          <w:tcPr>
            <w:tcW w:w="2701" w:type="dxa"/>
            <w:shd w:val="clear" w:color="auto" w:fill="auto"/>
          </w:tcPr>
          <w:p w14:paraId="12E21DC9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9D677D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97D41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B1551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1A5D8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382B56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76BE9C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E7B405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60F38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6B16F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5C35C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86FFE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145C7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2C44B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558B4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CE133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C403B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CE678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67A3A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658190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2840A9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457AF3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8A70CE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164EF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E092E1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6F9536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BBF96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5CCF5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8C444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4382E9" w14:textId="77777777" w:rsidR="000E6D43" w:rsidRDefault="000E6D43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235C3D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9655D8" w14:textId="4FF83567" w:rsidR="00231851" w:rsidRPr="00720D19" w:rsidRDefault="0045314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學生未曾學習過理解監控策略，</w:t>
            </w:r>
            <w:r w:rsidR="00B71C72">
              <w:rPr>
                <w:rFonts w:cs="Times New Roman" w:hint="eastAsia"/>
                <w:position w:val="4"/>
              </w:rPr>
              <w:t>此階段</w:t>
            </w:r>
            <w:r>
              <w:rPr>
                <w:rFonts w:cs="Times New Roman" w:hint="eastAsia"/>
                <w:position w:val="4"/>
              </w:rPr>
              <w:t>預計進行</w:t>
            </w:r>
            <w:r w:rsidR="00231851" w:rsidRPr="00720D19">
              <w:rPr>
                <w:rFonts w:cs="Times New Roman"/>
                <w:position w:val="4"/>
              </w:rPr>
              <w:t>「教師示範」</w:t>
            </w:r>
            <w:r w:rsidR="00231851" w:rsidRPr="00720D19">
              <w:rPr>
                <w:rFonts w:cs="Times New Roman" w:hint="eastAsia"/>
                <w:position w:val="4"/>
              </w:rPr>
              <w:t>，教師</w:t>
            </w:r>
            <w:r w:rsidR="00CD5045">
              <w:rPr>
                <w:rFonts w:cs="Times New Roman" w:hint="eastAsia"/>
                <w:position w:val="4"/>
              </w:rPr>
              <w:t>以</w:t>
            </w:r>
            <w:r w:rsidR="00231851" w:rsidRPr="00720D19">
              <w:rPr>
                <w:rFonts w:cs="Times New Roman"/>
                <w:position w:val="4"/>
              </w:rPr>
              <w:t>放聲思考</w:t>
            </w:r>
            <w:r w:rsidR="00231851" w:rsidRPr="00720D19">
              <w:rPr>
                <w:rFonts w:cs="Times New Roman" w:hint="eastAsia"/>
                <w:position w:val="4"/>
              </w:rPr>
              <w:t>進行</w:t>
            </w:r>
            <w:r w:rsidR="00231851" w:rsidRPr="00720D19">
              <w:rPr>
                <w:rFonts w:cs="Times New Roman"/>
                <w:position w:val="4"/>
              </w:rPr>
              <w:t>教師說明</w:t>
            </w:r>
            <w:r w:rsidR="00231851" w:rsidRPr="00720D19">
              <w:rPr>
                <w:rFonts w:cs="Times New Roman" w:hint="eastAsia"/>
                <w:position w:val="4"/>
              </w:rPr>
              <w:t>，學習閱讀理解策略。但為提高學生的參與感，加入師生討論。</w:t>
            </w:r>
          </w:p>
          <w:p w14:paraId="78681675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BD070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25E705" w14:textId="77777777" w:rsidR="00A62F93" w:rsidRPr="00720D19" w:rsidRDefault="00A62F93" w:rsidP="00A32827">
            <w:pPr>
              <w:adjustRightInd w:val="0"/>
              <w:snapToGrid w:val="0"/>
              <w:rPr>
                <w:rFonts w:cs="Times New Roman" w:hint="eastAsia"/>
                <w:position w:val="4"/>
              </w:rPr>
            </w:pPr>
          </w:p>
          <w:p w14:paraId="16C48A71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FFC92D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D578B2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842B17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75F6D0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8A3AC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FE3E30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DA47302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DCD6B6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25ECC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F9F811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AE9997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7EB3F5" w14:textId="0299CB85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 w:rsidRPr="00720D19">
              <w:rPr>
                <w:rFonts w:cs="Times New Roman" w:hint="eastAsia"/>
                <w:position w:val="4"/>
              </w:rPr>
              <w:t>剛開始運用「理解監控」，建</w:t>
            </w:r>
            <w:r w:rsidR="00DA1573">
              <w:rPr>
                <w:rFonts w:cs="Times New Roman" w:hint="eastAsia"/>
                <w:position w:val="4"/>
              </w:rPr>
              <w:t>議從解決字詞的問題開始</w:t>
            </w:r>
            <w:r w:rsidR="00CD5045">
              <w:rPr>
                <w:rFonts w:cs="Times New Roman" w:hint="eastAsia"/>
                <w:position w:val="4"/>
              </w:rPr>
              <w:t>。</w:t>
            </w:r>
            <w:r w:rsidR="00DA1573">
              <w:rPr>
                <w:rFonts w:cs="Times New Roman" w:hint="eastAsia"/>
                <w:position w:val="4"/>
              </w:rPr>
              <w:t>一因</w:t>
            </w:r>
            <w:r w:rsidR="001141CB">
              <w:rPr>
                <w:rFonts w:cs="Times New Roman" w:hint="eastAsia"/>
                <w:position w:val="4"/>
              </w:rPr>
              <w:t>學生剛開始進行閱讀理解評估評估</w:t>
            </w:r>
            <w:r w:rsidR="00CD5045">
              <w:rPr>
                <w:rFonts w:cs="Times New Roman" w:hint="eastAsia"/>
                <w:position w:val="4"/>
              </w:rPr>
              <w:t>，</w:t>
            </w:r>
            <w:r w:rsidR="001141CB">
              <w:rPr>
                <w:rFonts w:cs="Times New Roman" w:hint="eastAsia"/>
                <w:position w:val="4"/>
              </w:rPr>
              <w:t>學生</w:t>
            </w:r>
            <w:r w:rsidRPr="00720D19">
              <w:rPr>
                <w:rFonts w:cs="Times New Roman" w:hint="eastAsia"/>
                <w:position w:val="4"/>
              </w:rPr>
              <w:t>多半</w:t>
            </w:r>
            <w:r w:rsidR="001141CB">
              <w:rPr>
                <w:rFonts w:cs="Times New Roman" w:hint="eastAsia"/>
                <w:position w:val="4"/>
              </w:rPr>
              <w:t>先是</w:t>
            </w:r>
            <w:r w:rsidRPr="00720D19">
              <w:rPr>
                <w:rFonts w:cs="Times New Roman" w:hint="eastAsia"/>
                <w:position w:val="4"/>
              </w:rPr>
              <w:t>反思字詞部分</w:t>
            </w:r>
            <w:r w:rsidR="001141CB">
              <w:rPr>
                <w:rFonts w:cs="Times New Roman" w:hint="eastAsia"/>
                <w:position w:val="4"/>
              </w:rPr>
              <w:t>。</w:t>
            </w:r>
            <w:r w:rsidR="00DA1573">
              <w:rPr>
                <w:rFonts w:cs="Times New Roman" w:hint="eastAsia"/>
                <w:position w:val="4"/>
              </w:rPr>
              <w:t>再者，</w:t>
            </w:r>
            <w:r w:rsidRPr="00720D19">
              <w:rPr>
                <w:rFonts w:cs="Times New Roman" w:hint="eastAsia"/>
                <w:position w:val="4"/>
              </w:rPr>
              <w:t>部分學生已學習過</w:t>
            </w:r>
            <w:r w:rsidRPr="00192347">
              <w:rPr>
                <w:rFonts w:cs="Times New Roman"/>
                <w:position w:val="4"/>
              </w:rPr>
              <w:t>由文推</w:t>
            </w:r>
            <w:r>
              <w:rPr>
                <w:rFonts w:cs="Times New Roman" w:hint="eastAsia"/>
                <w:position w:val="4"/>
              </w:rPr>
              <w:t>詞</w:t>
            </w:r>
            <w:r w:rsidRPr="00192347">
              <w:rPr>
                <w:rFonts w:cs="Times New Roman"/>
                <w:position w:val="4"/>
              </w:rPr>
              <w:t>義</w:t>
            </w:r>
            <w:r w:rsidRPr="00720D19">
              <w:rPr>
                <w:rFonts w:cs="Times New Roman" w:hint="eastAsia"/>
                <w:position w:val="4"/>
              </w:rPr>
              <w:t>與</w:t>
            </w:r>
            <w:r>
              <w:rPr>
                <w:rFonts w:cs="Times New Roman"/>
                <w:position w:val="4"/>
              </w:rPr>
              <w:t>析詞釋義</w:t>
            </w:r>
            <w:r w:rsidRPr="00720D19">
              <w:rPr>
                <w:rFonts w:cs="Times New Roman" w:hint="eastAsia"/>
                <w:position w:val="4"/>
              </w:rPr>
              <w:t>的策略</w:t>
            </w:r>
            <w:r w:rsidR="00DA1573">
              <w:rPr>
                <w:rFonts w:cs="Times New Roman" w:hint="eastAsia"/>
                <w:position w:val="4"/>
              </w:rPr>
              <w:t>。因此</w:t>
            </w:r>
            <w:r w:rsidR="001141CB">
              <w:rPr>
                <w:rFonts w:cs="Times New Roman" w:hint="eastAsia"/>
                <w:position w:val="4"/>
              </w:rPr>
              <w:t>，</w:t>
            </w:r>
            <w:r>
              <w:rPr>
                <w:rFonts w:cs="Times New Roman"/>
                <w:position w:val="4"/>
              </w:rPr>
              <w:t>教師</w:t>
            </w:r>
            <w:r w:rsidR="00DA1573">
              <w:rPr>
                <w:rFonts w:cs="Times New Roman"/>
                <w:position w:val="4"/>
              </w:rPr>
              <w:t>接續</w:t>
            </w:r>
            <w:r w:rsidR="00DA1573">
              <w:rPr>
                <w:rFonts w:cs="Times New Roman" w:hint="eastAsia"/>
                <w:position w:val="4"/>
              </w:rPr>
              <w:t>可</w:t>
            </w:r>
            <w:r>
              <w:rPr>
                <w:rFonts w:cs="Times New Roman"/>
                <w:position w:val="4"/>
              </w:rPr>
              <w:t>示範</w:t>
            </w:r>
            <w:r>
              <w:rPr>
                <w:rFonts w:cs="Times New Roman" w:hint="eastAsia"/>
                <w:position w:val="4"/>
              </w:rPr>
              <w:t>步驟三</w:t>
            </w:r>
            <w:r w:rsidRPr="00F105C5">
              <w:rPr>
                <w:rFonts w:cs="Times New Roman"/>
                <w:position w:val="4"/>
              </w:rPr>
              <w:t>「</w:t>
            </w:r>
            <w:r w:rsidRPr="00F105C5">
              <w:rPr>
                <w:rFonts w:cs="Times New Roman" w:hint="eastAsia"/>
                <w:position w:val="4"/>
              </w:rPr>
              <w:t>怎麼辦」</w:t>
            </w:r>
            <w:r>
              <w:rPr>
                <w:rFonts w:cs="Times New Roman" w:hint="eastAsia"/>
                <w:position w:val="4"/>
              </w:rPr>
              <w:t>。</w:t>
            </w:r>
          </w:p>
          <w:p w14:paraId="6FCA93A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8F126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C113B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1F273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2FE52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77259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EB026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C8FC3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081BEE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85585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9BEDA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FA1CC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2DEB3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A53AF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D36F4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61631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244BB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789E5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5E5B2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DC875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41051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6C760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F8D95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B7911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44E93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B35A4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9BA00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56E98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4A013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1D69A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6B213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E6AE0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AFE57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03D22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A2625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A450B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BA637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8688E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3FA48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97539C" w14:textId="77777777" w:rsidR="00231851" w:rsidRPr="00817EE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3B8039" w14:textId="77777777" w:rsidR="00453146" w:rsidRDefault="00453146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BB2D8DB" w14:textId="77777777" w:rsidR="00453146" w:rsidRDefault="00453146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1C25412" w14:textId="1586E9EB" w:rsidR="00231851" w:rsidRDefault="00231851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學習新語詞時，運用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「</w:t>
            </w:r>
            <w:r w:rsidRPr="00AB39E6">
              <w:rPr>
                <w:rFonts w:asciiTheme="minorEastAsia" w:eastAsiaTheme="minorEastAsia" w:hAnsiTheme="minorEastAsia"/>
                <w:position w:val="4"/>
              </w:rPr>
              <w:t>析詞釋義</w:t>
            </w:r>
            <w:r w:rsidRPr="00AB39E6">
              <w:rPr>
                <w:rFonts w:asciiTheme="minorEastAsia" w:eastAsiaTheme="minorEastAsia" w:hAnsiTheme="minorEastAsia" w:hint="eastAsia"/>
                <w:position w:val="4"/>
              </w:rPr>
              <w:t>與</w:t>
            </w:r>
            <w:r w:rsidRPr="00AB39E6">
              <w:rPr>
                <w:rFonts w:asciiTheme="minorEastAsia" w:eastAsiaTheme="minorEastAsia" w:hAnsiTheme="minorEastAsia"/>
                <w:position w:val="4"/>
              </w:rPr>
              <w:t>由文推</w:t>
            </w:r>
            <w:r w:rsidRPr="00AB39E6">
              <w:rPr>
                <w:rFonts w:asciiTheme="minorEastAsia" w:eastAsiaTheme="minorEastAsia" w:hAnsiTheme="minorEastAsia" w:hint="eastAsia"/>
                <w:position w:val="4"/>
              </w:rPr>
              <w:t>詞</w:t>
            </w:r>
            <w:r w:rsidRPr="00AB39E6">
              <w:rPr>
                <w:rFonts w:asciiTheme="minorEastAsia" w:eastAsiaTheme="minorEastAsia" w:hAnsiTheme="minorEastAsia"/>
                <w:position w:val="4"/>
              </w:rPr>
              <w:t>義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策略時，</w:t>
            </w:r>
            <w:r w:rsidR="00647C70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建議</w:t>
            </w:r>
            <w:r w:rsidR="00046984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可加上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第</w:t>
            </w:r>
            <w:r w:rsidR="00647C70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五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步驟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「</w:t>
            </w:r>
            <w:r>
              <w:rPr>
                <w:rFonts w:asciiTheme="minorEastAsia" w:eastAsiaTheme="minorEastAsia" w:hAnsiTheme="minorEastAsia"/>
                <w:position w:val="4"/>
              </w:rPr>
              <w:t>用一用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，</w:t>
            </w:r>
            <w:r w:rsidR="00647C70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以確定學生是否真的完全學習。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但理解監控的重點在於理解文本，故省略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「</w:t>
            </w:r>
            <w:r>
              <w:rPr>
                <w:rFonts w:asciiTheme="minorEastAsia" w:eastAsiaTheme="minorEastAsia" w:hAnsiTheme="minorEastAsia"/>
                <w:position w:val="4"/>
              </w:rPr>
              <w:t>用一用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</w:t>
            </w:r>
            <w:r w:rsidR="00CD5045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步驟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。</w:t>
            </w:r>
          </w:p>
          <w:p w14:paraId="47201C3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5E7568D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6F040A2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9EC3F6C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749F166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ABE7D65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8DD4D08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1CE0EE5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C256A68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27004F4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E7AD124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8B63D61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25D69E8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4B4E7EA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B31AE96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C037B46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1C9CEA8C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ADEC69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F755E81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4B757ED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8B4E980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F6EBB80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61BFBD5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A990E84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CCECC9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48CD47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9BFB7DE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1AFD82F0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A94E903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DBBD7E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A579601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D22AEA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6942F0B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DDD66B3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1B9D99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1DD335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E08A238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C442EF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ECA6D6F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6D4FB8A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3C2AA29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E06B63E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F2EC3F0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01FC2A1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D7A584D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599A7C8E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16A933B9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431F567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BA06F46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6BA5C78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67A379D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9B481F0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CE9B06D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1C221014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02F288F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C33DCAC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04FBD29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E18BFDC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6853F53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00DB3C48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75A4438F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9C0C800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1CF97DF" w14:textId="77777777" w:rsidR="008760FA" w:rsidRDefault="008760FA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253149EB" w14:textId="58909C2E" w:rsidR="00AF36AE" w:rsidRDefault="0089691F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透過</w:t>
            </w:r>
            <w:r>
              <w:rPr>
                <w:rFonts w:hint="eastAsia"/>
                <w:position w:val="4"/>
              </w:rPr>
              <w:t>運用已知解決未知，</w:t>
            </w:r>
            <w:r w:rsidR="000F1F0B"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把「</w:t>
            </w:r>
            <w:r w:rsidR="000F1F0B">
              <w:rPr>
                <w:position w:val="4"/>
              </w:rPr>
              <w:t>珊瑚</w:t>
            </w:r>
            <w:r w:rsidR="000F1F0B"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」換成「</w:t>
            </w:r>
            <w:r w:rsidR="000F1F0B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某種生物</w:t>
            </w:r>
            <w:r w:rsidR="000F1F0B"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</w:t>
            </w:r>
            <w:r w:rsidR="000F1F0B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，雖然不能完全清楚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「</w:t>
            </w:r>
            <w:r>
              <w:rPr>
                <w:position w:val="4"/>
              </w:rPr>
              <w:t>珊瑚</w:t>
            </w:r>
            <w:r w:rsidRPr="00542682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的意義，但也不會對閱讀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lastRenderedPageBreak/>
              <w:t>理解造成困擾。教師可</w:t>
            </w:r>
            <w:r w:rsidR="00AF36AE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以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進一步</w:t>
            </w:r>
            <w:r w:rsidR="00AF36AE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引導及補充</w:t>
            </w:r>
            <w:r w:rsidR="008760FA">
              <w:rPr>
                <w:rFonts w:asciiTheme="minorEastAsia" w:eastAsiaTheme="minorEastAsia" w:hAnsiTheme="minorEastAsia" w:cs="Times New Roman" w:hint="eastAsia"/>
                <w:kern w:val="2"/>
                <w:position w:val="4"/>
                <w:szCs w:val="22"/>
              </w:rPr>
              <w:t>：</w:t>
            </w:r>
          </w:p>
          <w:p w14:paraId="7AD7EF5F" w14:textId="77777777" w:rsidR="00AF36AE" w:rsidRPr="00AF36AE" w:rsidRDefault="00AF36AE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 w:left="284" w:hanging="284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position w:val="4"/>
              </w:rPr>
              <w:t>從課文</w:t>
            </w:r>
            <w:r w:rsidRPr="00F33D18">
              <w:rPr>
                <w:rFonts w:asciiTheme="minorEastAsia" w:eastAsiaTheme="minorEastAsia" w:hAnsiTheme="minorEastAsia" w:hint="eastAsia"/>
                <w:position w:val="4"/>
                <w:szCs w:val="24"/>
              </w:rPr>
              <w:t>【第</w:t>
            </w:r>
            <w:r>
              <w:rPr>
                <w:rFonts w:asciiTheme="minorEastAsia" w:eastAsiaTheme="minorEastAsia" w:hAnsiTheme="minorEastAsia" w:hint="eastAsia"/>
                <w:position w:val="4"/>
                <w:szCs w:val="24"/>
              </w:rPr>
              <w:t>5-</w:t>
            </w:r>
            <w:r w:rsidRPr="00F33D18">
              <w:rPr>
                <w:rFonts w:asciiTheme="minorEastAsia" w:eastAsiaTheme="minorEastAsia" w:hAnsiTheme="minorEastAsia" w:hint="eastAsia"/>
                <w:position w:val="4"/>
                <w:szCs w:val="24"/>
              </w:rPr>
              <w:t>6段】</w:t>
            </w:r>
            <w:r>
              <w:rPr>
                <w:rFonts w:asciiTheme="minorEastAsia" w:eastAsiaTheme="minorEastAsia" w:hAnsiTheme="minorEastAsia"/>
                <w:position w:val="4"/>
              </w:rPr>
              <w:t>理解</w:t>
            </w:r>
          </w:p>
          <w:p w14:paraId="78759507" w14:textId="019A3F8C" w:rsidR="00AF36AE" w:rsidRPr="00AF36AE" w:rsidRDefault="00AF36AE">
            <w:pPr>
              <w:pStyle w:val="ac"/>
              <w:numPr>
                <w:ilvl w:val="1"/>
                <w:numId w:val="16"/>
              </w:numPr>
              <w:adjustRightInd w:val="0"/>
              <w:snapToGrid w:val="0"/>
              <w:ind w:leftChars="150" w:left="644" w:hanging="284"/>
              <w:rPr>
                <w:rFonts w:ascii="文鼎標楷注音" w:eastAsia="文鼎標楷注音"/>
                <w:sz w:val="28"/>
                <w:szCs w:val="28"/>
              </w:rPr>
            </w:pPr>
            <w:r w:rsidRPr="00542682">
              <w:rPr>
                <w:rFonts w:asciiTheme="minorEastAsia" w:eastAsiaTheme="minorEastAsia" w:hAnsiTheme="minorEastAsia" w:hint="eastAsia"/>
                <w:position w:val="4"/>
              </w:rPr>
              <w:t>「</w:t>
            </w:r>
            <w:r>
              <w:rPr>
                <w:position w:val="4"/>
              </w:rPr>
              <w:t>珊瑚</w:t>
            </w:r>
            <w:r w:rsidRPr="00542682">
              <w:rPr>
                <w:rFonts w:asciiTheme="minorEastAsia" w:eastAsiaTheme="minorEastAsia" w:hAnsiTheme="minorEastAsia" w:hint="eastAsia"/>
                <w:position w:val="4"/>
              </w:rPr>
              <w:t>」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的顏色是</w:t>
            </w:r>
            <w:r w:rsidRPr="00AF36AE">
              <w:rPr>
                <w:rFonts w:asciiTheme="minorEastAsia" w:eastAsiaTheme="minorEastAsia" w:hAnsiTheme="minorEastAsia" w:hint="eastAsia"/>
                <w:position w:val="4"/>
              </w:rPr>
              <w:t>五顏六色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。</w:t>
            </w:r>
          </w:p>
          <w:p w14:paraId="1D311324" w14:textId="1C74CCE7" w:rsidR="00AF36AE" w:rsidRPr="00AF36AE" w:rsidRDefault="00AF36AE">
            <w:pPr>
              <w:pStyle w:val="ac"/>
              <w:numPr>
                <w:ilvl w:val="1"/>
                <w:numId w:val="16"/>
              </w:numPr>
              <w:adjustRightInd w:val="0"/>
              <w:snapToGrid w:val="0"/>
              <w:ind w:leftChars="150" w:left="644" w:hanging="284"/>
              <w:rPr>
                <w:rFonts w:asciiTheme="minorEastAsia" w:eastAsiaTheme="minorEastAsia" w:hAnsiTheme="minorEastAsia"/>
                <w:position w:val="4"/>
              </w:rPr>
            </w:pPr>
            <w:r w:rsidRPr="00542682">
              <w:rPr>
                <w:rFonts w:asciiTheme="minorEastAsia" w:eastAsiaTheme="minorEastAsia" w:hAnsiTheme="minorEastAsia" w:hint="eastAsia"/>
                <w:position w:val="4"/>
              </w:rPr>
              <w:t>「</w:t>
            </w:r>
            <w:r>
              <w:rPr>
                <w:position w:val="4"/>
              </w:rPr>
              <w:t>珊瑚</w:t>
            </w:r>
            <w:r w:rsidRPr="00542682">
              <w:rPr>
                <w:rFonts w:asciiTheme="minorEastAsia" w:eastAsiaTheme="minorEastAsia" w:hAnsiTheme="minorEastAsia" w:hint="eastAsia"/>
                <w:position w:val="4"/>
              </w:rPr>
              <w:t>」</w:t>
            </w:r>
            <w:r w:rsidR="00CD5045">
              <w:rPr>
                <w:rFonts w:asciiTheme="minorEastAsia" w:eastAsiaTheme="minorEastAsia" w:hAnsiTheme="minorEastAsia" w:hint="eastAsia"/>
                <w:position w:val="4"/>
              </w:rPr>
              <w:t>的形狀色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為</w:t>
            </w:r>
            <w:r w:rsidRPr="00F33D18">
              <w:rPr>
                <w:rFonts w:asciiTheme="minorEastAsia" w:eastAsiaTheme="minorEastAsia" w:hAnsiTheme="minorEastAsia" w:hint="eastAsia"/>
                <w:position w:val="4"/>
                <w:szCs w:val="24"/>
              </w:rPr>
              <w:t>樹狀</w:t>
            </w:r>
            <w:r>
              <w:rPr>
                <w:rFonts w:asciiTheme="minorEastAsia" w:eastAsiaTheme="minorEastAsia" w:hAnsiTheme="minorEastAsia" w:hint="eastAsia"/>
                <w:position w:val="4"/>
                <w:szCs w:val="24"/>
              </w:rPr>
              <w:t>。所以，</w:t>
            </w:r>
            <w:r w:rsidRPr="00AF36AE">
              <w:rPr>
                <w:rFonts w:asciiTheme="minorEastAsia" w:eastAsiaTheme="minorEastAsia" w:hAnsiTheme="minorEastAsia" w:hint="eastAsia"/>
                <w:position w:val="4"/>
              </w:rPr>
              <w:t>蝶魚和小丑魚在珊瑚中游哇游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；</w:t>
            </w:r>
            <w:r>
              <w:rPr>
                <w:position w:val="4"/>
              </w:rPr>
              <w:t>珊瑚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可以藏著</w:t>
            </w:r>
            <w:r w:rsidRPr="00F33D18">
              <w:rPr>
                <w:rFonts w:asciiTheme="minorEastAsia" w:eastAsiaTheme="minorEastAsia" w:hAnsiTheme="minorEastAsia" w:hint="eastAsia"/>
                <w:position w:val="4"/>
                <w:szCs w:val="24"/>
              </w:rPr>
              <w:t>好小好小的海馬</w:t>
            </w:r>
            <w:r>
              <w:rPr>
                <w:rFonts w:asciiTheme="minorEastAsia" w:eastAsiaTheme="minorEastAsia" w:hAnsiTheme="minorEastAsia" w:hint="eastAsia"/>
                <w:position w:val="4"/>
                <w:szCs w:val="24"/>
              </w:rPr>
              <w:t>。</w:t>
            </w:r>
          </w:p>
          <w:p w14:paraId="1239C58D" w14:textId="7EB80EB0" w:rsidR="00DE3210" w:rsidRPr="00AF36AE" w:rsidRDefault="009A678C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 w:left="284" w:hanging="284"/>
              <w:rPr>
                <w:rFonts w:asciiTheme="minorEastAsia" w:eastAsiaTheme="minorEastAsia" w:hAnsiTheme="minorEastAsia"/>
                <w:position w:val="4"/>
              </w:rPr>
            </w:pPr>
            <w:r w:rsidRPr="00AF36AE">
              <w:rPr>
                <w:rFonts w:hint="eastAsia"/>
                <w:position w:val="4"/>
              </w:rPr>
              <w:t>「</w:t>
            </w:r>
            <w:r w:rsidRPr="005070AB">
              <w:rPr>
                <w:rFonts w:asciiTheme="minorEastAsia" w:eastAsiaTheme="minorEastAsia" w:hAnsiTheme="minorEastAsia"/>
                <w:position w:val="4"/>
              </w:rPr>
              <w:t>珊瑚</w:t>
            </w:r>
            <w:r w:rsidRPr="00AF36AE">
              <w:rPr>
                <w:rFonts w:hint="eastAsia"/>
                <w:position w:val="4"/>
              </w:rPr>
              <w:t>」的意義，如「</w:t>
            </w:r>
            <w:r w:rsidRPr="00AF36AE">
              <w:rPr>
                <w:position w:val="4"/>
              </w:rPr>
              <w:t>珊瑚</w:t>
            </w:r>
            <w:r w:rsidRPr="00AF36AE">
              <w:rPr>
                <w:rFonts w:hint="eastAsia"/>
                <w:position w:val="4"/>
              </w:rPr>
              <w:t>」</w:t>
            </w:r>
            <w:r w:rsidR="00AF36AE" w:rsidRPr="00AF36AE">
              <w:rPr>
                <w:rFonts w:hint="eastAsia"/>
                <w:position w:val="4"/>
              </w:rPr>
              <w:t>是</w:t>
            </w:r>
            <w:r w:rsidRPr="00AF36AE">
              <w:rPr>
                <w:rFonts w:hint="eastAsia"/>
                <w:position w:val="4"/>
              </w:rPr>
              <w:t>腔腸動物，</w:t>
            </w:r>
            <w:r w:rsidR="00AF36AE" w:rsidRPr="00AF36AE">
              <w:rPr>
                <w:rFonts w:hint="eastAsia"/>
                <w:position w:val="4"/>
              </w:rPr>
              <w:t>硬化後所形成的骨架</w:t>
            </w:r>
          </w:p>
          <w:p w14:paraId="4D5C8013" w14:textId="77777777" w:rsidR="00DE3210" w:rsidRPr="0089691F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33F06F2D" w14:textId="77777777" w:rsidR="00E6315F" w:rsidRDefault="00E6315F" w:rsidP="0029035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35C60F" w14:textId="02EDACB9" w:rsidR="00290352" w:rsidRPr="00720D19" w:rsidRDefault="00290352" w:rsidP="00290352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 w:rsidRPr="00290352">
              <w:rPr>
                <w:rFonts w:cs="Times New Roman"/>
                <w:position w:val="4"/>
              </w:rPr>
              <w:t>因學生已學習過，</w:t>
            </w:r>
            <w:r w:rsidRPr="00290352">
              <w:rPr>
                <w:rFonts w:cs="Times New Roman" w:hint="eastAsia"/>
                <w:position w:val="4"/>
              </w:rPr>
              <w:t>此處預計進行</w:t>
            </w:r>
            <w:r w:rsidRPr="00290352">
              <w:rPr>
                <w:rFonts w:cs="Times New Roman"/>
                <w:position w:val="4"/>
              </w:rPr>
              <w:t>「</w:t>
            </w:r>
            <w:r w:rsidRPr="00290352">
              <w:rPr>
                <w:rFonts w:cs="Times New Roman" w:hint="eastAsia"/>
                <w:position w:val="4"/>
              </w:rPr>
              <w:t>理解監控</w:t>
            </w:r>
            <w:r w:rsidRPr="00290352">
              <w:rPr>
                <w:rFonts w:cs="Times New Roman"/>
                <w:position w:val="4"/>
              </w:rPr>
              <w:t>」「怎麼辦」「搭設鷹架</w:t>
            </w:r>
            <w:r w:rsidRPr="00290352">
              <w:rPr>
                <w:rFonts w:cs="Times New Roman" w:hint="eastAsia"/>
                <w:position w:val="4"/>
              </w:rPr>
              <w:t>～</w:t>
            </w:r>
            <w:r w:rsidRPr="00290352">
              <w:rPr>
                <w:rFonts w:cs="Times New Roman"/>
                <w:position w:val="4"/>
              </w:rPr>
              <w:t>小組合作」</w:t>
            </w:r>
            <w:r w:rsidRPr="00290352">
              <w:rPr>
                <w:rFonts w:cs="Times New Roman" w:hint="eastAsia"/>
                <w:position w:val="4"/>
              </w:rPr>
              <w:t>。</w:t>
            </w:r>
          </w:p>
          <w:p w14:paraId="70AA33AD" w14:textId="77777777" w:rsidR="00DE3210" w:rsidRPr="00290352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4C8D630A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71D65C0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DD55EE6" w14:textId="77777777" w:rsidR="00DE3210" w:rsidRDefault="00DE3210" w:rsidP="00DE3210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position w:val="4"/>
                <w:szCs w:val="22"/>
              </w:rPr>
            </w:pPr>
          </w:p>
          <w:p w14:paraId="616F8AF2" w14:textId="61CC32B6" w:rsidR="00DE3210" w:rsidRPr="00DE3210" w:rsidRDefault="00DE3210" w:rsidP="00DE3210">
            <w:pPr>
              <w:adjustRightInd w:val="0"/>
              <w:snapToGrid w:val="0"/>
            </w:pPr>
          </w:p>
        </w:tc>
      </w:tr>
      <w:tr w:rsidR="00231851" w:rsidRPr="00E6320E" w14:paraId="4C05F68B" w14:textId="77777777" w:rsidTr="00A32827">
        <w:trPr>
          <w:trHeight w:val="1254"/>
          <w:jc w:val="center"/>
        </w:trPr>
        <w:tc>
          <w:tcPr>
            <w:tcW w:w="9789" w:type="dxa"/>
            <w:gridSpan w:val="3"/>
            <w:shd w:val="clear" w:color="auto" w:fill="auto"/>
          </w:tcPr>
          <w:p w14:paraId="171D9145" w14:textId="77777777" w:rsidR="00231851" w:rsidRDefault="00231851" w:rsidP="00A32827">
            <w:pPr>
              <w:overflowPunct w:val="0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lastRenderedPageBreak/>
              <w:t>參考資料：</w:t>
            </w:r>
          </w:p>
          <w:p w14:paraId="64539E50" w14:textId="77777777" w:rsidR="00231851" w:rsidRPr="00810FBC" w:rsidRDefault="00231851">
            <w:pPr>
              <w:pStyle w:val="ac"/>
              <w:numPr>
                <w:ilvl w:val="0"/>
                <w:numId w:val="9"/>
              </w:numPr>
              <w:overflowPunct w:val="0"/>
              <w:ind w:leftChars="0"/>
              <w:rPr>
                <w:b/>
                <w:color w:val="000000"/>
              </w:rPr>
            </w:pPr>
            <w:r w:rsidRPr="006F13D2">
              <w:rPr>
                <w:rFonts w:hint="eastAsia"/>
                <w:b/>
                <w:position w:val="4"/>
              </w:rPr>
              <w:t>教育部</w:t>
            </w:r>
            <w:r w:rsidR="00DA1573">
              <w:rPr>
                <w:rFonts w:hint="eastAsia"/>
                <w:b/>
                <w:position w:val="4"/>
              </w:rPr>
              <w:t>國語小字典</w:t>
            </w:r>
            <w:r w:rsidRPr="006F13D2">
              <w:rPr>
                <w:rFonts w:hint="eastAsia"/>
                <w:b/>
                <w:position w:val="4"/>
              </w:rPr>
              <w:t>網路版。</w:t>
            </w:r>
          </w:p>
          <w:p w14:paraId="07CFDAB5" w14:textId="67B149AD" w:rsidR="00810FBC" w:rsidRPr="006F13D2" w:rsidRDefault="00810FBC">
            <w:pPr>
              <w:pStyle w:val="ac"/>
              <w:numPr>
                <w:ilvl w:val="0"/>
                <w:numId w:val="9"/>
              </w:numPr>
              <w:overflowPunct w:val="0"/>
              <w:ind w:leftChars="0"/>
              <w:rPr>
                <w:b/>
                <w:color w:val="000000"/>
              </w:rPr>
            </w:pPr>
            <w:r w:rsidRPr="00810FBC">
              <w:rPr>
                <w:rFonts w:hint="eastAsia"/>
                <w:b/>
                <w:position w:val="4"/>
              </w:rPr>
              <w:t>教育部國語重編辭典修訂本簡編本</w:t>
            </w:r>
            <w:r w:rsidRPr="006F13D2">
              <w:rPr>
                <w:rFonts w:hint="eastAsia"/>
                <w:b/>
                <w:position w:val="4"/>
              </w:rPr>
              <w:t>網路版。</w:t>
            </w:r>
          </w:p>
        </w:tc>
      </w:tr>
    </w:tbl>
    <w:p w14:paraId="55339AAA" w14:textId="77777777" w:rsidR="00231851" w:rsidRPr="006662E2" w:rsidRDefault="00231851" w:rsidP="00231851"/>
    <w:p w14:paraId="37C160F2" w14:textId="77777777" w:rsidR="00231851" w:rsidRDefault="00231851" w:rsidP="00231851">
      <w:r>
        <w:br w:type="page"/>
      </w:r>
    </w:p>
    <w:tbl>
      <w:tblPr>
        <w:tblW w:w="48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4"/>
        <w:gridCol w:w="724"/>
        <w:gridCol w:w="2701"/>
      </w:tblGrid>
      <w:tr w:rsidR="00231851" w:rsidRPr="00253A75" w14:paraId="3311C15E" w14:textId="77777777" w:rsidTr="00A32827">
        <w:trPr>
          <w:trHeight w:val="70"/>
          <w:tblHeader/>
          <w:jc w:val="center"/>
        </w:trPr>
        <w:tc>
          <w:tcPr>
            <w:tcW w:w="6364" w:type="dxa"/>
            <w:shd w:val="clear" w:color="auto" w:fill="D9D9D9"/>
          </w:tcPr>
          <w:p w14:paraId="10B1010E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rFonts w:hint="eastAsia"/>
                <w:b/>
                <w:color w:val="000000"/>
              </w:rPr>
              <w:lastRenderedPageBreak/>
              <w:t>第</w:t>
            </w:r>
            <w:r>
              <w:rPr>
                <w:rFonts w:hint="eastAsia"/>
                <w:b/>
                <w:color w:val="000000"/>
              </w:rPr>
              <w:t>二</w:t>
            </w:r>
            <w:r w:rsidRPr="00253A75">
              <w:rPr>
                <w:rFonts w:hint="eastAsia"/>
                <w:b/>
                <w:color w:val="000000"/>
              </w:rPr>
              <w:t>節</w:t>
            </w:r>
            <w:r w:rsidRPr="00253A75">
              <w:rPr>
                <w:b/>
                <w:color w:val="000000"/>
              </w:rPr>
              <w:t>教學活動內容及實施方式</w:t>
            </w:r>
          </w:p>
        </w:tc>
        <w:tc>
          <w:tcPr>
            <w:tcW w:w="724" w:type="dxa"/>
            <w:shd w:val="clear" w:color="auto" w:fill="D9D9D9"/>
          </w:tcPr>
          <w:p w14:paraId="71822118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時間</w:t>
            </w:r>
          </w:p>
        </w:tc>
        <w:tc>
          <w:tcPr>
            <w:tcW w:w="2701" w:type="dxa"/>
            <w:shd w:val="clear" w:color="auto" w:fill="D9D9D9"/>
          </w:tcPr>
          <w:p w14:paraId="283C799A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備註</w:t>
            </w:r>
          </w:p>
        </w:tc>
      </w:tr>
      <w:tr w:rsidR="00231851" w:rsidRPr="00253A75" w14:paraId="62C6960D" w14:textId="77777777" w:rsidTr="00A32827">
        <w:trPr>
          <w:jc w:val="center"/>
        </w:trPr>
        <w:tc>
          <w:tcPr>
            <w:tcW w:w="6364" w:type="dxa"/>
            <w:shd w:val="clear" w:color="auto" w:fill="auto"/>
          </w:tcPr>
          <w:p w14:paraId="4B34045F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壹、準備活動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25988675" w14:textId="77777777" w:rsidR="00231851" w:rsidRPr="00BC0B26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BC0B26">
              <w:rPr>
                <w:rFonts w:cs="Times New Roman"/>
                <w:position w:val="4"/>
                <w:bdr w:val="single" w:sz="4" w:space="0" w:color="auto"/>
              </w:rPr>
              <w:t>活動一</w:t>
            </w:r>
            <w:r w:rsidRPr="00BC0B26">
              <w:rPr>
                <w:rFonts w:cs="Times New Roman" w:hint="eastAsia"/>
                <w:position w:val="4"/>
                <w:bdr w:val="single" w:sz="4" w:space="0" w:color="auto"/>
              </w:rPr>
              <w:t>：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學習任務討論</w:t>
            </w:r>
          </w:p>
          <w:p w14:paraId="676AF717" w14:textId="3AC95D38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閱讀時，可利用理解監控</w:t>
            </w:r>
            <w:r w:rsidRPr="00017B30">
              <w:rPr>
                <w:rFonts w:cs="Times New Roman" w:hint="eastAsia"/>
                <w:position w:val="4"/>
              </w:rPr>
              <w:t>評估自己對課文</w:t>
            </w:r>
            <w:r w:rsidRPr="00017B30">
              <w:rPr>
                <w:rFonts w:cs="Times New Roman"/>
                <w:position w:val="4"/>
              </w:rPr>
              <w:t>/</w:t>
            </w:r>
            <w:r w:rsidRPr="00017B30">
              <w:rPr>
                <w:rFonts w:cs="Times New Roman" w:hint="eastAsia"/>
                <w:position w:val="4"/>
              </w:rPr>
              <w:t>語詞的閱讀理解情形</w:t>
            </w:r>
            <w:r>
              <w:rPr>
                <w:rFonts w:cs="Times New Roman" w:hint="eastAsia"/>
                <w:position w:val="4"/>
              </w:rPr>
              <w:t>。以已知的方法解決不懂的部分。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0D961D3A" w14:textId="317B7E83" w:rsidR="00231851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 w:rsidRPr="00E22016">
              <w:rPr>
                <w:rFonts w:cs="Times New Roman" w:hint="eastAsia"/>
                <w:position w:val="4"/>
              </w:rPr>
              <w:t>可運用的策略</w:t>
            </w:r>
            <w:r>
              <w:rPr>
                <w:rFonts w:cs="Times New Roman" w:hint="eastAsia"/>
                <w:position w:val="4"/>
              </w:rPr>
              <w:t>有哪些？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52EBF4D0" w14:textId="560B696D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411BB8FD" w14:textId="62F9F746" w:rsidR="00231851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前一堂課，大家運用</w:t>
            </w:r>
            <w:r>
              <w:rPr>
                <w:rFonts w:hint="eastAsia"/>
                <w:position w:val="4"/>
              </w:rPr>
              <w:t>「</w:t>
            </w:r>
            <w:r w:rsidRPr="00192347">
              <w:rPr>
                <w:position w:val="4"/>
              </w:rPr>
              <w:t>析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釋義</w:t>
            </w:r>
            <w:r>
              <w:rPr>
                <w:rFonts w:hint="eastAsia"/>
                <w:position w:val="4"/>
              </w:rPr>
              <w:t>」與「</w:t>
            </w:r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r>
              <w:rPr>
                <w:rFonts w:hint="eastAsia"/>
                <w:position w:val="4"/>
              </w:rPr>
              <w:t>」</w:t>
            </w:r>
            <w:r>
              <w:rPr>
                <w:rFonts w:cs="Times New Roman"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解決不懂的地方</w:t>
            </w:r>
            <w:r>
              <w:rPr>
                <w:rFonts w:cs="Times New Roman" w:hint="eastAsia"/>
                <w:position w:val="4"/>
              </w:rPr>
              <w:t>。這次，我們再運用其他策略方法。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5F948B30" w14:textId="37975149" w:rsidR="00231851" w:rsidRPr="00BC0B26" w:rsidRDefault="00231851" w:rsidP="009E0E2C">
            <w:pPr>
              <w:adjustRightInd w:val="0"/>
              <w:snapToGrid w:val="0"/>
              <w:ind w:leftChars="100" w:left="960" w:hangingChars="300" w:hanging="720"/>
              <w:jc w:val="both"/>
              <w:rPr>
                <w:rFonts w:cs="Times New Roman"/>
                <w:color w:val="000000"/>
              </w:rPr>
            </w:pPr>
            <w:r w:rsidRPr="00096DE0">
              <w:rPr>
                <w:rFonts w:hint="eastAsia"/>
                <w:position w:val="4"/>
              </w:rPr>
              <w:t>師生</w:t>
            </w:r>
            <w:r w:rsidRPr="00AF0303">
              <w:rPr>
                <w:rFonts w:cs="Times New Roman" w:hint="eastAsia"/>
                <w:position w:val="4"/>
              </w:rPr>
              <w:t>討論學習任務：</w:t>
            </w:r>
            <w:r w:rsidRPr="00772BD4">
              <w:rPr>
                <w:rFonts w:hint="eastAsia"/>
                <w:position w:val="4"/>
              </w:rPr>
              <w:t>運用</w:t>
            </w:r>
            <w:r>
              <w:rPr>
                <w:rFonts w:cs="Times New Roman" w:hint="eastAsia"/>
                <w:position w:val="4"/>
              </w:rPr>
              <w:t>「理解監控」策略</w:t>
            </w:r>
            <w:r>
              <w:rPr>
                <w:rFonts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評估自己的閱讀理解情形</w:t>
            </w:r>
            <w:r>
              <w:rPr>
                <w:rFonts w:cs="Times New Roman"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找出不懂的</w:t>
            </w:r>
            <w:r>
              <w:rPr>
                <w:rFonts w:cs="Times New Roman" w:hint="eastAsia"/>
                <w:position w:val="4"/>
              </w:rPr>
              <w:t>部分，</w:t>
            </w:r>
            <w:r w:rsidRPr="00017B30">
              <w:rPr>
                <w:rFonts w:cs="Times New Roman" w:hint="eastAsia"/>
                <w:position w:val="4"/>
              </w:rPr>
              <w:t>運用</w:t>
            </w:r>
            <w:r>
              <w:rPr>
                <w:rFonts w:cs="Times New Roman" w:hint="eastAsia"/>
                <w:position w:val="4"/>
              </w:rPr>
              <w:t>「</w:t>
            </w:r>
            <w:r>
              <w:rPr>
                <w:rFonts w:cs="Times New Roman"/>
                <w:position w:val="4"/>
              </w:rPr>
              <w:t>因果關係推論</w:t>
            </w:r>
            <w:r>
              <w:rPr>
                <w:rFonts w:cs="Times New Roman" w:hint="eastAsia"/>
                <w:position w:val="4"/>
              </w:rPr>
              <w:t>」</w:t>
            </w:r>
            <w:r w:rsidRPr="00017B30">
              <w:rPr>
                <w:rFonts w:cs="Times New Roman" w:hint="eastAsia"/>
                <w:position w:val="4"/>
              </w:rPr>
              <w:t>方法策略解決不懂的地方</w:t>
            </w:r>
            <w:r w:rsidRPr="00AF0303"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3A75" w14:paraId="4B7856DB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0ACA300" w14:textId="77777777" w:rsidR="00231851" w:rsidRDefault="00231851" w:rsidP="00A32827">
                  <w:pPr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參考：</w:t>
                  </w:r>
                </w:p>
                <w:p w14:paraId="59F62CC9" w14:textId="77777777" w:rsidR="00231851" w:rsidRPr="00E22016" w:rsidRDefault="002318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position w:val="4"/>
                    </w:rPr>
                  </w:pPr>
                  <w:r w:rsidRPr="00E22016">
                    <w:rPr>
                      <w:rFonts w:hint="eastAsia"/>
                      <w:position w:val="4"/>
                    </w:rPr>
                    <w:t>可運用的策略如下：</w:t>
                  </w:r>
                </w:p>
                <w:p w14:paraId="5421098A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A"/>
                  </w:r>
                  <w:r w:rsidRPr="00E22016">
                    <w:rPr>
                      <w:rFonts w:cs="Times New Roman"/>
                      <w:position w:val="4"/>
                    </w:rPr>
                    <w:t>放慢速度；</w:t>
                  </w:r>
                </w:p>
                <w:p w14:paraId="1277C9E7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B"/>
                  </w:r>
                  <w:r w:rsidRPr="00E22016">
                    <w:rPr>
                      <w:rFonts w:cs="Times New Roman"/>
                      <w:position w:val="4"/>
                    </w:rPr>
                    <w:t>重讀；</w:t>
                  </w:r>
                </w:p>
                <w:p w14:paraId="1889636F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C"/>
                  </w:r>
                  <w:r w:rsidRPr="00E22016">
                    <w:rPr>
                      <w:rFonts w:cs="Times New Roman"/>
                      <w:position w:val="4"/>
                    </w:rPr>
                    <w:t>猜猜看；</w:t>
                  </w:r>
                </w:p>
                <w:p w14:paraId="69B85BDC" w14:textId="5C1BBB8F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D"/>
                  </w:r>
                  <w:r w:rsidRPr="00E22016">
                    <w:rPr>
                      <w:rFonts w:cs="Times New Roman"/>
                      <w:position w:val="4"/>
                    </w:rPr>
                    <w:t>問別人（問師長同學、查字典、查書、查資料）；</w:t>
                  </w:r>
                </w:p>
                <w:p w14:paraId="60A8EC26" w14:textId="77777777" w:rsidR="00231851" w:rsidRPr="00081895" w:rsidRDefault="00231851" w:rsidP="00A32827">
                  <w:pPr>
                    <w:adjustRightInd w:val="0"/>
                    <w:snapToGrid w:val="0"/>
                    <w:ind w:leftChars="100" w:left="520" w:hangingChars="100" w:hanging="280"/>
                    <w:jc w:val="both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E"/>
                  </w:r>
                  <w:r w:rsidRPr="00E22016">
                    <w:rPr>
                      <w:rFonts w:cs="Times New Roman"/>
                      <w:position w:val="4"/>
                    </w:rPr>
                    <w:t>其他。</w:t>
                  </w:r>
                </w:p>
              </w:tc>
            </w:tr>
          </w:tbl>
          <w:p w14:paraId="62A8DC5C" w14:textId="77777777" w:rsidR="00231851" w:rsidRPr="00253A75" w:rsidRDefault="00231851" w:rsidP="00A32827">
            <w:pPr>
              <w:adjustRightInd w:val="0"/>
              <w:snapToGrid w:val="0"/>
              <w:jc w:val="both"/>
              <w:rPr>
                <w:rFonts w:cs="Times New Roman"/>
                <w:color w:val="000000"/>
              </w:rPr>
            </w:pPr>
          </w:p>
          <w:p w14:paraId="031A963C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貳、發展活動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2E0222FC" w14:textId="368356AA" w:rsidR="00231851" w:rsidRPr="0037313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活動二：</w:t>
            </w:r>
            <w:r w:rsidR="00DF59F6">
              <w:rPr>
                <w:rFonts w:cs="Times New Roman"/>
                <w:position w:val="4"/>
                <w:bdr w:val="single" w:sz="4" w:space="0" w:color="auto"/>
              </w:rPr>
              <w:t>學生獨立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Pr="003A18F0">
              <w:rPr>
                <w:rFonts w:cs="Times New Roman" w:hint="eastAsia"/>
                <w:position w:val="4"/>
                <w:bdr w:val="single" w:sz="4" w:space="0" w:color="auto"/>
              </w:rPr>
              <w:t>理解監控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  <w:r w:rsidR="008A28B1"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="008A28B1">
              <w:rPr>
                <w:rFonts w:cs="Times New Roman"/>
                <w:position w:val="4"/>
                <w:bdr w:val="single" w:sz="4" w:space="0" w:color="auto"/>
              </w:rPr>
              <w:t>懂多少</w:t>
            </w:r>
            <w:r w:rsidR="008A28B1"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2304F751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（一）</w:t>
            </w:r>
            <w:r w:rsidRPr="00414855">
              <w:rPr>
                <w:rFonts w:cs="Times New Roman" w:hint="eastAsia"/>
                <w:position w:val="4"/>
              </w:rPr>
              <w:t>懂多少</w:t>
            </w:r>
          </w:p>
          <w:p w14:paraId="109099C6" w14:textId="7760D9FB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全班默讀</w:t>
            </w:r>
            <w:r w:rsidRPr="00F220E5">
              <w:rPr>
                <w:rFonts w:hint="eastAsia"/>
                <w:bCs/>
                <w:position w:val="4"/>
              </w:rPr>
              <w:t>〈</w:t>
            </w:r>
            <w:r>
              <w:rPr>
                <w:rFonts w:hint="eastAsia"/>
                <w:bCs/>
                <w:position w:val="4"/>
              </w:rPr>
              <w:t>井</w:t>
            </w:r>
            <w:r w:rsidR="00480EC7">
              <w:rPr>
                <w:rFonts w:hint="eastAsia"/>
                <w:bCs/>
                <w:position w:val="4"/>
              </w:rPr>
              <w:t>仔</w:t>
            </w:r>
            <w:r>
              <w:rPr>
                <w:rFonts w:hint="eastAsia"/>
                <w:bCs/>
                <w:position w:val="4"/>
              </w:rPr>
              <w:t>腳鹽田</w:t>
            </w:r>
            <w:r w:rsidRPr="00F220E5">
              <w:rPr>
                <w:rFonts w:hint="eastAsia"/>
                <w:bCs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。</w:t>
            </w:r>
          </w:p>
          <w:p w14:paraId="1667EF03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張貼教具</w:t>
            </w:r>
            <w:r>
              <w:rPr>
                <w:rFonts w:hint="eastAsia"/>
                <w:position w:val="4"/>
              </w:rPr>
              <w:t>。</w:t>
            </w:r>
          </w:p>
          <w:tbl>
            <w:tblPr>
              <w:tblW w:w="375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604"/>
            </w:tblGrid>
            <w:tr w:rsidR="00231851" w:rsidRPr="00255FEF" w14:paraId="1D02C806" w14:textId="77777777" w:rsidTr="00A32827">
              <w:trPr>
                <w:jc w:val="center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2C4914C4" w14:textId="77777777" w:rsidR="00231851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center"/>
                    <w:rPr>
                      <w:rFonts w:cs="Times New Roman"/>
                      <w:position w:val="4"/>
                    </w:rPr>
                  </w:pPr>
                  <w:r>
                    <w:rPr>
                      <w:rFonts w:ascii="Yu Gothic" w:eastAsia="Yu Gothic" w:hAnsi="Yu Gothic" w:cs="Times New Roman" w:hint="eastAsia"/>
                      <w:position w:val="4"/>
                    </w:rPr>
                    <w:t>【</w:t>
                  </w:r>
                  <w:r>
                    <w:rPr>
                      <w:rFonts w:cs="Times New Roman" w:hint="eastAsia"/>
                      <w:position w:val="4"/>
                    </w:rPr>
                    <w:t>理解監控步驟</w:t>
                  </w:r>
                  <w:r>
                    <w:rPr>
                      <w:rFonts w:ascii="Yu Gothic" w:eastAsia="Yu Gothic" w:hAnsi="Yu Gothic" w:cs="Times New Roman" w:hint="eastAsia"/>
                      <w:position w:val="4"/>
                    </w:rPr>
                    <w:t>】</w:t>
                  </w:r>
                </w:p>
                <w:p w14:paraId="0AAE7268" w14:textId="77777777" w:rsidR="00231851" w:rsidRPr="00B93467" w:rsidRDefault="00231851" w:rsidP="004D0B3C">
                  <w:pPr>
                    <w:adjustRightInd w:val="0"/>
                    <w:snapToGrid w:val="0"/>
                    <w:ind w:left="240" w:hangingChars="100" w:hanging="240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C"/>
                  </w:r>
                  <w:r w:rsidRPr="00414855">
                    <w:rPr>
                      <w:rFonts w:cs="Times New Roman" w:hint="eastAsia"/>
                      <w:position w:val="4"/>
                    </w:rPr>
                    <w:t>懂多少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：</w:t>
                  </w:r>
                  <w:r w:rsidRPr="00017B30">
                    <w:rPr>
                      <w:rFonts w:cs="Times New Roman" w:hint="eastAsia"/>
                      <w:position w:val="4"/>
                    </w:rPr>
                    <w:t>評估理解情形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  <w:p w14:paraId="6167B308" w14:textId="77777777" w:rsidR="00231851" w:rsidRDefault="00231851" w:rsidP="004D0B3C">
                  <w:pPr>
                    <w:adjustRightInd w:val="0"/>
                    <w:snapToGrid w:val="0"/>
                    <w:ind w:left="240" w:hangingChars="100" w:hanging="240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D"/>
                  </w:r>
                  <w:r w:rsidRPr="00414855">
                    <w:rPr>
                      <w:rFonts w:cs="Times New Roman"/>
                      <w:position w:val="4"/>
                    </w:rPr>
                    <w:t>找不懂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：</w:t>
                  </w:r>
                  <w:r w:rsidRPr="00414855">
                    <w:rPr>
                      <w:rFonts w:cs="Times New Roman" w:hint="eastAsia"/>
                      <w:position w:val="4"/>
                    </w:rPr>
                    <w:t>在不懂的地方做記號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  <w:p w14:paraId="624C1D09" w14:textId="77777777" w:rsidR="00231851" w:rsidRPr="00414855" w:rsidRDefault="00231851" w:rsidP="004D0B3C">
                  <w:pPr>
                    <w:adjustRightInd w:val="0"/>
                    <w:snapToGrid w:val="0"/>
                    <w:ind w:left="240" w:hangingChars="100" w:hanging="240"/>
                    <w:rPr>
                      <w:rFonts w:cs="Times New Roman"/>
                      <w:position w:val="4"/>
                    </w:rPr>
                  </w:pPr>
                  <w:r w:rsidRPr="00B93467">
                    <w:rPr>
                      <w:rFonts w:cs="Times New Roman"/>
                      <w:position w:val="4"/>
                    </w:rPr>
                    <w:sym w:font="Wingdings" w:char="F08E"/>
                  </w:r>
                  <w:r w:rsidRPr="00414855">
                    <w:rPr>
                      <w:rFonts w:cs="Times New Roman" w:hint="eastAsia"/>
                      <w:position w:val="4"/>
                    </w:rPr>
                    <w:t>怎麼辦</w:t>
                  </w:r>
                  <w:r>
                    <w:rPr>
                      <w:rFonts w:cs="Times New Roman" w:hint="eastAsia"/>
                      <w:position w:val="4"/>
                    </w:rPr>
                    <w:t>：替換語詞，</w:t>
                  </w:r>
                  <w:r w:rsidRPr="00B93467">
                    <w:rPr>
                      <w:rFonts w:cs="Times New Roman"/>
                      <w:position w:val="4"/>
                    </w:rPr>
                    <w:t>檢查</w:t>
                  </w:r>
                  <w:r>
                    <w:rPr>
                      <w:rFonts w:cs="Times New Roman" w:hint="eastAsia"/>
                      <w:position w:val="4"/>
                    </w:rPr>
                    <w:t>意思是否正確</w:t>
                  </w:r>
                  <w:r w:rsidRPr="00B93467">
                    <w:rPr>
                      <w:rFonts w:cs="Times New Roman" w:hint="eastAsia"/>
                      <w:position w:val="4"/>
                    </w:rPr>
                    <w:t>。</w:t>
                  </w:r>
                </w:p>
              </w:tc>
            </w:tr>
          </w:tbl>
          <w:p w14:paraId="0EC05B49" w14:textId="799FFDB3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理解監控第一個步驟是</w:t>
            </w:r>
            <w:r w:rsidR="004D0B3C">
              <w:rPr>
                <w:rFonts w:cs="Times New Roman" w:hint="eastAsia"/>
                <w:position w:val="4"/>
              </w:rPr>
              <w:t>什麼？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09D4A741" w14:textId="7C35A5C9" w:rsidR="004D0B3C" w:rsidRPr="004D0B3C" w:rsidRDefault="004D0B3C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38002BE0" w14:textId="0C5E30CA" w:rsidR="004D0B3C" w:rsidRDefault="004D0B3C" w:rsidP="004D0B3C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>
              <w:rPr>
                <w:rFonts w:cs="Times New Roman" w:hint="eastAsia"/>
                <w:position w:val="4"/>
              </w:rPr>
              <w:t>理解監控第一個步驟是</w:t>
            </w:r>
            <w:r w:rsidRPr="00414855">
              <w:rPr>
                <w:rFonts w:cs="Times New Roman" w:hint="eastAsia"/>
                <w:b/>
                <w:position w:val="4"/>
                <w:highlight w:val="cyan"/>
              </w:rPr>
              <w:t>懂多少</w:t>
            </w:r>
            <w:r>
              <w:rPr>
                <w:rFonts w:cs="Times New Roman" w:hint="eastAsia"/>
                <w:position w:val="4"/>
              </w:rPr>
              <w:t>，也就是評估自己讀懂</w:t>
            </w:r>
            <w:r w:rsidRPr="00481DF8">
              <w:rPr>
                <w:rFonts w:cs="Times New Roman" w:hint="eastAsia"/>
                <w:position w:val="4"/>
              </w:rPr>
              <w:t>文章</w:t>
            </w:r>
            <w:r>
              <w:rPr>
                <w:rFonts w:cs="Times New Roman" w:hint="eastAsia"/>
                <w:position w:val="4"/>
              </w:rPr>
              <w:t>的程度</w:t>
            </w:r>
            <w:r w:rsidRPr="009607E0">
              <w:rPr>
                <w:rFonts w:cs="Times New Roman" w:hint="eastAsia"/>
                <w:position w:val="4"/>
              </w:rPr>
              <w:t>！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047AAF7A" w14:textId="1B294CB1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/>
                <w:position w:val="4"/>
              </w:rPr>
              <w:t>：「</w:t>
            </w:r>
            <w:r w:rsidRPr="00E005E3">
              <w:rPr>
                <w:rFonts w:cs="Times New Roman" w:hint="eastAsia"/>
                <w:position w:val="4"/>
              </w:rPr>
              <w:t>讀完文章，</w:t>
            </w:r>
            <w:r w:rsidR="00DF59F6">
              <w:rPr>
                <w:rFonts w:cs="Times New Roman" w:hint="eastAsia"/>
                <w:position w:val="4"/>
              </w:rPr>
              <w:t>如何評估</w:t>
            </w:r>
            <w:r w:rsidRPr="00E005E3">
              <w:rPr>
                <w:rFonts w:cs="Times New Roman" w:hint="eastAsia"/>
                <w:position w:val="4"/>
              </w:rPr>
              <w:t>自己</w:t>
            </w:r>
            <w:r w:rsidR="00DF59F6" w:rsidRPr="00414855">
              <w:rPr>
                <w:rFonts w:cs="Times New Roman" w:hint="eastAsia"/>
                <w:b/>
                <w:position w:val="4"/>
                <w:highlight w:val="cyan"/>
              </w:rPr>
              <w:t>懂多少</w:t>
            </w:r>
            <w:r w:rsidR="00DF59F6">
              <w:rPr>
                <w:rFonts w:cs="Times New Roman" w:hint="eastAsia"/>
                <w:position w:val="4"/>
              </w:rPr>
              <w:t>？</w:t>
            </w:r>
            <w:r w:rsidR="00DF59F6" w:rsidRPr="00AF0303">
              <w:rPr>
                <w:rFonts w:cs="Times New Roman" w:hint="eastAsia"/>
                <w:position w:val="4"/>
              </w:rPr>
              <w:t>」</w:t>
            </w:r>
          </w:p>
          <w:p w14:paraId="33F138B3" w14:textId="77777777" w:rsidR="00DF59F6" w:rsidRPr="004D0B3C" w:rsidRDefault="00DF59F6" w:rsidP="00DF59F6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5186BC96" w14:textId="2646E738" w:rsidR="00DF59F6" w:rsidRPr="00DF59F6" w:rsidRDefault="00DF59F6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 w:rsidR="00A010A5" w:rsidRPr="00E005E3">
              <w:rPr>
                <w:rFonts w:cs="Times New Roman" w:hint="eastAsia"/>
                <w:position w:val="4"/>
              </w:rPr>
              <w:t>讀完文章，</w:t>
            </w:r>
            <w:r>
              <w:rPr>
                <w:rFonts w:cs="Times New Roman" w:hint="eastAsia"/>
                <w:position w:val="4"/>
              </w:rPr>
              <w:t>評估</w:t>
            </w:r>
            <w:r w:rsidRPr="00E005E3">
              <w:rPr>
                <w:rFonts w:cs="Times New Roman" w:hint="eastAsia"/>
                <w:position w:val="4"/>
              </w:rPr>
              <w:t>自己</w:t>
            </w:r>
            <w:r w:rsidR="00A010A5">
              <w:rPr>
                <w:rFonts w:cs="Times New Roman" w:hint="eastAsia"/>
                <w:position w:val="4"/>
              </w:rPr>
              <w:t>是</w:t>
            </w:r>
          </w:p>
          <w:p w14:paraId="71AA9862" w14:textId="77777777" w:rsidR="00231851" w:rsidRPr="00A010A5" w:rsidRDefault="00231851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A010A5">
              <w:rPr>
                <w:rFonts w:cs="Times New Roman" w:hint="eastAsia"/>
                <w:position w:val="4"/>
              </w:rPr>
              <w:sym w:font="Wingdings" w:char="F08E"/>
            </w:r>
            <w:r w:rsidRPr="00A010A5">
              <w:rPr>
                <w:rFonts w:cs="Times New Roman" w:hint="eastAsia"/>
                <w:position w:val="4"/>
              </w:rPr>
              <w:t>完全看得懂；</w:t>
            </w:r>
          </w:p>
          <w:p w14:paraId="38A4E93A" w14:textId="77777777" w:rsidR="00231851" w:rsidRPr="00A010A5" w:rsidRDefault="00231851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A010A5">
              <w:rPr>
                <w:rFonts w:cs="Times New Roman" w:hint="eastAsia"/>
                <w:position w:val="4"/>
              </w:rPr>
              <w:sym w:font="Wingdings" w:char="F08D"/>
            </w:r>
            <w:r w:rsidRPr="00A010A5">
              <w:rPr>
                <w:rFonts w:cs="Times New Roman" w:hint="eastAsia"/>
                <w:position w:val="4"/>
              </w:rPr>
              <w:t>有些懂，有些不懂；還是</w:t>
            </w:r>
          </w:p>
          <w:p w14:paraId="6B8FD657" w14:textId="77777777" w:rsidR="00A010A5" w:rsidRDefault="00231851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A010A5">
              <w:rPr>
                <w:rFonts w:cs="Times New Roman" w:hint="eastAsia"/>
                <w:position w:val="4"/>
              </w:rPr>
              <w:sym w:font="Wingdings" w:char="F08C"/>
            </w:r>
            <w:r w:rsidRPr="00A010A5">
              <w:rPr>
                <w:rFonts w:cs="Times New Roman" w:hint="eastAsia"/>
                <w:position w:val="4"/>
              </w:rPr>
              <w:t>完全看不懂？</w:t>
            </w:r>
          </w:p>
          <w:p w14:paraId="1FA204D9" w14:textId="77777777" w:rsidR="00A010A5" w:rsidRDefault="00A010A5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E005E3">
              <w:rPr>
                <w:rFonts w:cs="Times New Roman" w:hint="eastAsia"/>
                <w:position w:val="4"/>
              </w:rPr>
              <w:t>覺得自己是～</w:t>
            </w:r>
          </w:p>
          <w:p w14:paraId="25A0BDEB" w14:textId="77777777" w:rsidR="00A010A5" w:rsidRDefault="00A010A5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E005E3">
              <w:rPr>
                <w:rFonts w:cs="Times New Roman" w:hint="eastAsia"/>
                <w:position w:val="4"/>
              </w:rPr>
              <w:sym w:font="Wingdings" w:char="F08E"/>
            </w:r>
            <w:r w:rsidRPr="00E005E3">
              <w:rPr>
                <w:rFonts w:cs="Times New Roman" w:hint="eastAsia"/>
                <w:position w:val="4"/>
              </w:rPr>
              <w:t>完全看得懂</w:t>
            </w:r>
            <w:r>
              <w:rPr>
                <w:rFonts w:cs="Times New Roman" w:hint="eastAsia"/>
                <w:position w:val="4"/>
              </w:rPr>
              <w:t>，請</w:t>
            </w:r>
            <w:r w:rsidRPr="00E005E3">
              <w:rPr>
                <w:rFonts w:cs="Times New Roman" w:hint="eastAsia"/>
                <w:position w:val="4"/>
              </w:rPr>
              <w:t>在『</w:t>
            </w:r>
            <w:r w:rsidRPr="00E005E3">
              <w:rPr>
                <w:rFonts w:cs="Times New Roman" w:hint="eastAsia"/>
                <w:position w:val="4"/>
              </w:rPr>
              <w:sym w:font="Wingdings" w:char="F08E"/>
            </w:r>
            <w:r w:rsidRPr="00E005E3">
              <w:rPr>
                <w:rFonts w:cs="Times New Roman" w:hint="eastAsia"/>
                <w:position w:val="4"/>
              </w:rPr>
              <w:t>完全看得懂』打V；</w:t>
            </w:r>
          </w:p>
          <w:p w14:paraId="22A2A5FB" w14:textId="77777777" w:rsidR="00A010A5" w:rsidRDefault="00A010A5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A010A5">
              <w:rPr>
                <w:rFonts w:cs="Times New Roman" w:hint="eastAsia"/>
                <w:position w:val="4"/>
              </w:rPr>
              <w:lastRenderedPageBreak/>
              <w:sym w:font="Wingdings" w:char="F08D"/>
            </w:r>
            <w:r w:rsidRPr="00A010A5">
              <w:rPr>
                <w:rFonts w:cs="Times New Roman" w:hint="eastAsia"/>
                <w:position w:val="4"/>
              </w:rPr>
              <w:t>有些懂，有些不懂</w:t>
            </w:r>
            <w:r>
              <w:rPr>
                <w:rFonts w:cs="Times New Roman" w:hint="eastAsia"/>
                <w:position w:val="4"/>
              </w:rPr>
              <w:t>，請</w:t>
            </w:r>
            <w:r w:rsidRPr="00E005E3">
              <w:rPr>
                <w:rFonts w:cs="Times New Roman" w:hint="eastAsia"/>
                <w:position w:val="4"/>
              </w:rPr>
              <w:t>在『</w:t>
            </w:r>
            <w:r w:rsidRPr="00A010A5">
              <w:rPr>
                <w:rFonts w:cs="Times New Roman" w:hint="eastAsia"/>
                <w:position w:val="4"/>
              </w:rPr>
              <w:sym w:font="Wingdings" w:char="F08D"/>
            </w:r>
            <w:r w:rsidRPr="00A010A5">
              <w:rPr>
                <w:rFonts w:cs="Times New Roman" w:hint="eastAsia"/>
                <w:position w:val="4"/>
              </w:rPr>
              <w:t>有些懂，有些不懂</w:t>
            </w:r>
            <w:r w:rsidRPr="00E005E3">
              <w:rPr>
                <w:rFonts w:cs="Times New Roman" w:hint="eastAsia"/>
                <w:position w:val="4"/>
              </w:rPr>
              <w:t>』打V；</w:t>
            </w:r>
          </w:p>
          <w:p w14:paraId="29943934" w14:textId="1FFED72B" w:rsidR="00231851" w:rsidRPr="00A010A5" w:rsidRDefault="00A010A5" w:rsidP="00A010A5">
            <w:pPr>
              <w:ind w:leftChars="900" w:left="2640" w:rightChars="100" w:right="240" w:hangingChars="200" w:hanging="480"/>
              <w:rPr>
                <w:rFonts w:cs="Times New Roman"/>
                <w:position w:val="4"/>
              </w:rPr>
            </w:pPr>
            <w:r w:rsidRPr="00A010A5">
              <w:rPr>
                <w:rFonts w:cs="Times New Roman" w:hint="eastAsia"/>
                <w:position w:val="4"/>
              </w:rPr>
              <w:sym w:font="Wingdings" w:char="F08C"/>
            </w:r>
            <w:r w:rsidRPr="00A010A5">
              <w:rPr>
                <w:rFonts w:cs="Times New Roman" w:hint="eastAsia"/>
                <w:position w:val="4"/>
              </w:rPr>
              <w:t>完全看不懂</w:t>
            </w:r>
            <w:r>
              <w:rPr>
                <w:rFonts w:cs="Times New Roman" w:hint="eastAsia"/>
                <w:position w:val="4"/>
              </w:rPr>
              <w:t>，請</w:t>
            </w:r>
            <w:r w:rsidRPr="00E005E3">
              <w:rPr>
                <w:rFonts w:cs="Times New Roman" w:hint="eastAsia"/>
                <w:position w:val="4"/>
              </w:rPr>
              <w:t>在『</w:t>
            </w:r>
            <w:r w:rsidRPr="00A010A5">
              <w:rPr>
                <w:rFonts w:cs="Times New Roman" w:hint="eastAsia"/>
                <w:position w:val="4"/>
              </w:rPr>
              <w:sym w:font="Wingdings" w:char="F08C"/>
            </w:r>
            <w:r w:rsidRPr="00A010A5">
              <w:rPr>
                <w:rFonts w:cs="Times New Roman" w:hint="eastAsia"/>
                <w:position w:val="4"/>
              </w:rPr>
              <w:t>完全看不懂</w:t>
            </w:r>
            <w:r w:rsidRPr="00E005E3">
              <w:rPr>
                <w:rFonts w:cs="Times New Roman" w:hint="eastAsia"/>
                <w:position w:val="4"/>
              </w:rPr>
              <w:t>』打V</w:t>
            </w:r>
            <w:r w:rsidR="00AE547B">
              <w:rPr>
                <w:rFonts w:cs="Times New Roman" w:hint="eastAsia"/>
                <w:position w:val="4"/>
              </w:rPr>
              <w:t>。</w:t>
            </w:r>
            <w:r w:rsidR="00231851" w:rsidRPr="00A010A5">
              <w:rPr>
                <w:rFonts w:cs="Times New Roman" w:hint="eastAsia"/>
                <w:position w:val="4"/>
              </w:rPr>
              <w:t>」</w:t>
            </w:r>
          </w:p>
          <w:p w14:paraId="187F7A43" w14:textId="6A753002" w:rsidR="00231851" w:rsidRDefault="0032662B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DF59F6">
              <w:rPr>
                <w:rFonts w:cs="Times New Roman"/>
                <w:position w:val="4"/>
              </w:rPr>
              <w:t>學生獨立完成</w:t>
            </w:r>
            <w:r w:rsidR="000E3045">
              <w:rPr>
                <w:rFonts w:cs="Times New Roman" w:hint="eastAsia"/>
                <w:position w:val="4"/>
              </w:rPr>
              <w:t>理解監控第一個步驟~</w:t>
            </w:r>
            <w:r w:rsidR="000E3045" w:rsidRPr="00414855">
              <w:rPr>
                <w:rFonts w:cs="Times New Roman" w:hint="eastAsia"/>
                <w:b/>
                <w:position w:val="4"/>
                <w:highlight w:val="cyan"/>
              </w:rPr>
              <w:t>懂多少</w:t>
            </w:r>
            <w:r w:rsidR="00231851">
              <w:rPr>
                <w:rFonts w:cs="Times New Roman" w:hint="eastAsia"/>
                <w:position w:val="4"/>
              </w:rPr>
              <w:t>。</w:t>
            </w:r>
          </w:p>
          <w:p w14:paraId="6D820C4B" w14:textId="77777777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p w14:paraId="311E7CAD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（二）</w:t>
            </w:r>
            <w:r w:rsidRPr="00414855">
              <w:rPr>
                <w:rFonts w:cs="Times New Roman"/>
                <w:position w:val="4"/>
              </w:rPr>
              <w:t>找不懂</w:t>
            </w:r>
          </w:p>
          <w:p w14:paraId="79A1D42F" w14:textId="4DF3C8F8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理解監控第二個步驟是</w:t>
            </w:r>
            <w:r w:rsidR="00C8172D">
              <w:rPr>
                <w:rFonts w:cs="Times New Roman" w:hint="eastAsia"/>
                <w:position w:val="4"/>
              </w:rPr>
              <w:t>什麼？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6CD6118F" w14:textId="77777777" w:rsidR="00260887" w:rsidRPr="004D0B3C" w:rsidRDefault="00260887" w:rsidP="0026088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2FB096EF" w14:textId="0A293963" w:rsidR="00260887" w:rsidRDefault="00260887" w:rsidP="0026088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="00C8172D">
              <w:rPr>
                <w:rFonts w:cs="Times New Roman" w:hint="eastAsia"/>
                <w:position w:val="4"/>
              </w:rPr>
              <w:t>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>
              <w:rPr>
                <w:rFonts w:cs="Times New Roman" w:hint="eastAsia"/>
                <w:position w:val="4"/>
              </w:rPr>
              <w:t>理解監控第二個步驟是</w:t>
            </w:r>
            <w:r w:rsidRPr="00414855">
              <w:rPr>
                <w:rFonts w:cs="Times New Roman"/>
                <w:b/>
                <w:position w:val="4"/>
                <w:highlight w:val="cyan"/>
              </w:rPr>
              <w:t>找不懂</w:t>
            </w:r>
            <w:r>
              <w:rPr>
                <w:rFonts w:cs="Times New Roman" w:hint="eastAsia"/>
                <w:position w:val="4"/>
              </w:rPr>
              <w:t>，也就是在</w:t>
            </w:r>
            <w:r w:rsidRPr="00414855">
              <w:rPr>
                <w:rFonts w:cs="Times New Roman" w:hint="eastAsia"/>
                <w:position w:val="4"/>
              </w:rPr>
              <w:t>在不懂的地方做記號</w:t>
            </w:r>
            <w:r>
              <w:rPr>
                <w:rFonts w:cs="Times New Roman" w:hint="eastAsia"/>
                <w:position w:val="4"/>
              </w:rPr>
              <w:t>，</w:t>
            </w:r>
            <w:r w:rsidRPr="00E005E3">
              <w:rPr>
                <w:rFonts w:cs="Times New Roman" w:hint="eastAsia"/>
                <w:position w:val="4"/>
              </w:rPr>
              <w:t>像是字不懂</w:t>
            </w:r>
            <w:r>
              <w:rPr>
                <w:rFonts w:cs="Times New Roman" w:hint="eastAsia"/>
                <w:position w:val="4"/>
              </w:rPr>
              <w:t>、</w:t>
            </w:r>
            <w:r w:rsidRPr="00E005E3">
              <w:rPr>
                <w:rFonts w:cs="Times New Roman" w:hint="eastAsia"/>
                <w:position w:val="4"/>
              </w:rPr>
              <w:t>詞不懂</w:t>
            </w:r>
            <w:r>
              <w:rPr>
                <w:rFonts w:cs="Times New Roman" w:hint="eastAsia"/>
                <w:position w:val="4"/>
              </w:rPr>
              <w:t>、</w:t>
            </w:r>
            <w:r w:rsidRPr="00E005E3">
              <w:rPr>
                <w:rFonts w:cs="Times New Roman" w:hint="eastAsia"/>
                <w:position w:val="4"/>
              </w:rPr>
              <w:t>句子不懂</w:t>
            </w:r>
            <w:r>
              <w:rPr>
                <w:rFonts w:cs="Times New Roman"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5055F906" w14:textId="77777777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E005E3">
              <w:rPr>
                <w:rFonts w:cs="Times New Roman" w:hint="eastAsia"/>
                <w:position w:val="4"/>
              </w:rPr>
              <w:t>張貼教具</w:t>
            </w:r>
            <w:r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3750" w:type="pct"/>
              <w:jc w:val="center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604"/>
            </w:tblGrid>
            <w:tr w:rsidR="00231851" w:rsidRPr="00255FEF" w14:paraId="611B1C7A" w14:textId="77777777" w:rsidTr="00A32827">
              <w:trPr>
                <w:jc w:val="center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0D3F2F07" w14:textId="77777777" w:rsidR="00231851" w:rsidRPr="003E31F1" w:rsidRDefault="00231851" w:rsidP="00A32827">
                  <w:pPr>
                    <w:ind w:left="480" w:hangingChars="200" w:hanging="480"/>
                    <w:rPr>
                      <w:rFonts w:asciiTheme="minorEastAsia" w:eastAsiaTheme="minorEastAsia" w:hAnsiTheme="minorEastAsia"/>
                    </w:rPr>
                  </w:pPr>
                  <w:r w:rsidRPr="003E31F1">
                    <w:rPr>
                      <w:rFonts w:asciiTheme="minorEastAsia" w:eastAsiaTheme="minorEastAsia" w:hAnsiTheme="minorEastAsia" w:hint="eastAsia"/>
                    </w:rPr>
                    <w:t>字」不懂：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字」畫圈。</w:t>
                  </w:r>
                </w:p>
                <w:p w14:paraId="4BFBDCD5" w14:textId="77777777" w:rsidR="00231851" w:rsidRPr="003E31F1" w:rsidRDefault="00231851" w:rsidP="00A32827">
                  <w:pPr>
                    <w:ind w:left="480" w:hangingChars="200" w:hanging="480"/>
                    <w:rPr>
                      <w:rFonts w:asciiTheme="minorEastAsia" w:eastAsiaTheme="minorEastAsia" w:hAnsiTheme="minorEastAsia"/>
                    </w:rPr>
                  </w:pP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詞」不懂：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詞」畫圈。</w:t>
                  </w:r>
                </w:p>
                <w:p w14:paraId="1853C78D" w14:textId="77777777" w:rsidR="00231851" w:rsidRPr="00414855" w:rsidRDefault="00231851" w:rsidP="00A32827">
                  <w:pPr>
                    <w:adjustRightInd w:val="0"/>
                    <w:snapToGrid w:val="0"/>
                    <w:ind w:left="240" w:hangingChars="100" w:hanging="240"/>
                    <w:jc w:val="both"/>
                    <w:rPr>
                      <w:rFonts w:cs="Times New Roman"/>
                      <w:position w:val="4"/>
                    </w:rPr>
                  </w:pP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句子」不懂：</w:t>
                  </w:r>
                  <w:r w:rsidRPr="003E31F1">
                    <w:rPr>
                      <w:rFonts w:asciiTheme="minorEastAsia" w:eastAsiaTheme="minorEastAsia" w:hAnsiTheme="minorEastAsia"/>
                    </w:rPr>
                    <w:t>「</w:t>
                  </w:r>
                  <w:r w:rsidRPr="003E31F1">
                    <w:rPr>
                      <w:rFonts w:asciiTheme="minorEastAsia" w:eastAsiaTheme="minorEastAsia" w:hAnsiTheme="minorEastAsia" w:hint="eastAsia"/>
                    </w:rPr>
                    <w:t>句子」畫線。</w:t>
                  </w:r>
                </w:p>
              </w:tc>
            </w:tr>
          </w:tbl>
          <w:p w14:paraId="68204D42" w14:textId="4D527509" w:rsidR="00231851" w:rsidRPr="00E005E3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5632FD">
              <w:rPr>
                <w:rFonts w:cs="Times New Roman" w:hint="eastAsia"/>
                <w:position w:val="4"/>
              </w:rPr>
              <w:t>教師</w:t>
            </w:r>
            <w:r w:rsidRPr="005632FD">
              <w:rPr>
                <w:rFonts w:cs="Times New Roman"/>
                <w:position w:val="4"/>
              </w:rPr>
              <w:t>：「</w:t>
            </w:r>
            <w:r w:rsidR="00F52585">
              <w:rPr>
                <w:rFonts w:cs="Times New Roman" w:hint="eastAsia"/>
                <w:position w:val="4"/>
              </w:rPr>
              <w:t>今天要示範的是</w:t>
            </w:r>
            <w:r w:rsidR="00F52585" w:rsidRPr="005632FD">
              <w:rPr>
                <w:position w:val="4"/>
              </w:rPr>
              <w:t>『</w:t>
            </w:r>
            <w:r w:rsidR="00F52585">
              <w:rPr>
                <w:rFonts w:cs="Times New Roman" w:hint="eastAsia"/>
                <w:position w:val="4"/>
              </w:rPr>
              <w:t>句子不懂</w:t>
            </w:r>
            <w:r w:rsidR="00F52585" w:rsidRPr="005632FD">
              <w:rPr>
                <w:position w:val="4"/>
              </w:rPr>
              <w:t>』</w:t>
            </w:r>
            <w:r w:rsidR="00F52585">
              <w:rPr>
                <w:position w:val="4"/>
              </w:rPr>
              <w:t>。</w:t>
            </w:r>
          </w:p>
          <w:p w14:paraId="3A40CE1E" w14:textId="5E0BE0F8" w:rsidR="00231851" w:rsidRPr="005632FD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5632FD">
              <w:rPr>
                <w:position w:val="4"/>
              </w:rPr>
              <w:t>『</w:t>
            </w:r>
            <w:r w:rsidRPr="005632FD">
              <w:rPr>
                <w:rFonts w:hint="eastAsia"/>
                <w:position w:val="4"/>
              </w:rPr>
              <w:t>這裡有數不清的方形調色盤</w:t>
            </w:r>
            <w:r w:rsidRPr="005632FD">
              <w:rPr>
                <w:position w:val="4"/>
              </w:rPr>
              <w:t>』</w:t>
            </w:r>
            <w:r w:rsidRPr="005632FD">
              <w:rPr>
                <w:rFonts w:hint="eastAsia"/>
                <w:position w:val="4"/>
              </w:rPr>
              <w:t>這個</w:t>
            </w:r>
            <w:r w:rsidR="00F23F09">
              <w:rPr>
                <w:rFonts w:hint="eastAsia"/>
                <w:position w:val="4"/>
              </w:rPr>
              <w:t>短</w:t>
            </w:r>
            <w:r w:rsidRPr="00026FDF">
              <w:rPr>
                <w:rFonts w:hint="eastAsia"/>
                <w:position w:val="4"/>
              </w:rPr>
              <w:t>句</w:t>
            </w:r>
            <w:r w:rsidRPr="005632FD">
              <w:rPr>
                <w:rFonts w:hint="eastAsia"/>
                <w:position w:val="4"/>
              </w:rPr>
              <w:t>不懂，</w:t>
            </w:r>
            <w:r w:rsidRPr="005632FD">
              <w:rPr>
                <w:position w:val="4"/>
              </w:rPr>
              <w:t>『</w:t>
            </w:r>
            <w:r w:rsidRPr="005632FD">
              <w:rPr>
                <w:rFonts w:hint="eastAsia"/>
                <w:position w:val="4"/>
              </w:rPr>
              <w:t>這裡有數不清的方形調色盤</w:t>
            </w:r>
            <w:r w:rsidRPr="005632FD">
              <w:rPr>
                <w:position w:val="4"/>
              </w:rPr>
              <w:t>』</w:t>
            </w:r>
            <w:r w:rsidRPr="005632FD">
              <w:rPr>
                <w:rFonts w:hint="eastAsia"/>
                <w:position w:val="4"/>
              </w:rPr>
              <w:t>畫線。</w:t>
            </w:r>
          </w:p>
          <w:p w14:paraId="63303960" w14:textId="4A8BD25E" w:rsidR="00231851" w:rsidRPr="005632FD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5632FD">
              <w:rPr>
                <w:position w:val="4"/>
              </w:rPr>
              <w:t>『</w:t>
            </w:r>
            <w:r w:rsidRPr="005632FD">
              <w:rPr>
                <w:rFonts w:hint="eastAsia"/>
                <w:position w:val="4"/>
              </w:rPr>
              <w:t>長長的鹽耙是鹽工神奇的彩筆</w:t>
            </w:r>
            <w:r w:rsidRPr="005632FD">
              <w:rPr>
                <w:position w:val="4"/>
              </w:rPr>
              <w:t>』</w:t>
            </w:r>
            <w:r w:rsidRPr="005632FD">
              <w:rPr>
                <w:rFonts w:hint="eastAsia"/>
                <w:position w:val="4"/>
              </w:rPr>
              <w:t>這個</w:t>
            </w:r>
            <w:r w:rsidR="00F23F09">
              <w:rPr>
                <w:rFonts w:hint="eastAsia"/>
                <w:position w:val="4"/>
              </w:rPr>
              <w:t>短</w:t>
            </w:r>
            <w:r w:rsidR="00F23F09" w:rsidRPr="00026FDF">
              <w:rPr>
                <w:rFonts w:hint="eastAsia"/>
                <w:position w:val="4"/>
              </w:rPr>
              <w:t>句</w:t>
            </w:r>
            <w:r w:rsidRPr="005632FD">
              <w:rPr>
                <w:rFonts w:hint="eastAsia"/>
                <w:position w:val="4"/>
              </w:rPr>
              <w:t>不懂，</w:t>
            </w:r>
            <w:r w:rsidRPr="005632FD">
              <w:rPr>
                <w:position w:val="4"/>
              </w:rPr>
              <w:t>『</w:t>
            </w:r>
            <w:r w:rsidRPr="005632FD">
              <w:rPr>
                <w:rFonts w:hint="eastAsia"/>
                <w:position w:val="4"/>
              </w:rPr>
              <w:t>長長的鹽耙是鹽工神奇的彩筆</w:t>
            </w:r>
            <w:r w:rsidRPr="005632FD">
              <w:rPr>
                <w:position w:val="4"/>
              </w:rPr>
              <w:t>』</w:t>
            </w:r>
            <w:r w:rsidRPr="005632FD">
              <w:rPr>
                <w:rFonts w:hint="eastAsia"/>
                <w:position w:val="4"/>
              </w:rPr>
              <w:t>畫線。</w:t>
            </w:r>
          </w:p>
          <w:p w14:paraId="4C1607F8" w14:textId="77777777" w:rsidR="00231851" w:rsidRPr="00DC701E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5632FD">
              <w:rPr>
                <w:position w:val="4"/>
              </w:rPr>
              <w:t>『</w:t>
            </w:r>
            <w:r w:rsidRPr="00DC701E">
              <w:rPr>
                <w:rFonts w:hint="eastAsia"/>
                <w:position w:val="4"/>
              </w:rPr>
              <w:t>當他們一次又一次攪動的調色盤，調色盤裡一抹又一抹迷人的藍，最後竟變成一座座雪白的鹽山。</w:t>
            </w:r>
            <w:r w:rsidRPr="005632FD">
              <w:rPr>
                <w:position w:val="4"/>
              </w:rPr>
              <w:t>』</w:t>
            </w:r>
            <w:r w:rsidRPr="005632FD">
              <w:rPr>
                <w:rFonts w:hint="eastAsia"/>
                <w:position w:val="4"/>
              </w:rPr>
              <w:t>這</w:t>
            </w:r>
            <w:r>
              <w:rPr>
                <w:rFonts w:hint="eastAsia"/>
                <w:position w:val="4"/>
              </w:rPr>
              <w:t>些</w:t>
            </w:r>
            <w:r w:rsidRPr="00026FDF">
              <w:rPr>
                <w:rFonts w:hint="eastAsia"/>
                <w:position w:val="4"/>
              </w:rPr>
              <w:t>句子</w:t>
            </w:r>
            <w:r w:rsidRPr="005632FD">
              <w:rPr>
                <w:rFonts w:hint="eastAsia"/>
                <w:position w:val="4"/>
              </w:rPr>
              <w:t>不懂，</w:t>
            </w:r>
            <w:r w:rsidRPr="005632FD">
              <w:rPr>
                <w:position w:val="4"/>
              </w:rPr>
              <w:t>『</w:t>
            </w:r>
            <w:r w:rsidRPr="00DC701E">
              <w:rPr>
                <w:rFonts w:hint="eastAsia"/>
                <w:position w:val="4"/>
              </w:rPr>
              <w:t>當他們一次又一次攪動的調色盤，調色盤裡一抹又一抹迷人的藍，最後竟變成一座座雪白的鹽山。</w:t>
            </w:r>
            <w:r w:rsidRPr="005632FD">
              <w:rPr>
                <w:rFonts w:hint="eastAsia"/>
                <w:position w:val="4"/>
              </w:rPr>
              <w:t>畫線</w:t>
            </w:r>
            <w:r w:rsidRPr="008E0402">
              <w:rPr>
                <w:rFonts w:hint="eastAsia"/>
                <w:position w:val="4"/>
              </w:rPr>
              <w:t>」</w:t>
            </w:r>
          </w:p>
          <w:p w14:paraId="20BD4A16" w14:textId="77777777" w:rsidR="00231851" w:rsidRPr="008E0402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8E0402">
              <w:rPr>
                <w:rFonts w:cs="Times New Roman"/>
                <w:position w:val="4"/>
              </w:rPr>
              <w:t>：「</w:t>
            </w:r>
            <w:r w:rsidRPr="008E0402">
              <w:rPr>
                <w:rFonts w:cs="Times New Roman" w:hint="eastAsia"/>
                <w:position w:val="4"/>
              </w:rPr>
              <w:t>換小朋友試試看</w:t>
            </w:r>
            <w:r>
              <w:rPr>
                <w:rFonts w:cs="Times New Roman" w:hint="eastAsia"/>
                <w:position w:val="4"/>
              </w:rPr>
              <w:t>，除了上面句子之外，有沒有什麼不懂的句子</w:t>
            </w:r>
            <w:r w:rsidRPr="008E0402">
              <w:rPr>
                <w:rFonts w:cs="Times New Roman" w:hint="eastAsia"/>
                <w:position w:val="4"/>
              </w:rPr>
              <w:t>，</w:t>
            </w:r>
            <w:r>
              <w:rPr>
                <w:rFonts w:cs="Times New Roman" w:hint="eastAsia"/>
                <w:position w:val="4"/>
              </w:rPr>
              <w:t>可以畫線</w:t>
            </w:r>
            <w:r w:rsidRPr="008E0402">
              <w:rPr>
                <w:rFonts w:cs="Times New Roman" w:hint="eastAsia"/>
                <w:position w:val="4"/>
              </w:rPr>
              <w:t>。」</w:t>
            </w:r>
          </w:p>
          <w:p w14:paraId="18CFF866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</w:t>
            </w:r>
            <w:r w:rsidRPr="008E0402">
              <w:rPr>
                <w:rFonts w:cs="Times New Roman" w:hint="eastAsia"/>
                <w:position w:val="4"/>
              </w:rPr>
              <w:t>實作；</w:t>
            </w:r>
            <w:r w:rsidRPr="00AF0303">
              <w:rPr>
                <w:rFonts w:cs="Times New Roman" w:hint="eastAsia"/>
                <w:position w:val="4"/>
              </w:rPr>
              <w:t>教師</w:t>
            </w:r>
            <w:r w:rsidRPr="008E0402">
              <w:rPr>
                <w:rFonts w:cs="Times New Roman" w:hint="eastAsia"/>
                <w:position w:val="4"/>
              </w:rPr>
              <w:t>行間巡視。</w:t>
            </w:r>
          </w:p>
          <w:p w14:paraId="7D7922B0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p w14:paraId="2B34BEA3" w14:textId="77777777" w:rsidR="00231851" w:rsidRPr="006A348A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（三）</w:t>
            </w:r>
            <w:r w:rsidRPr="00414855">
              <w:rPr>
                <w:rFonts w:cs="Times New Roman" w:hint="eastAsia"/>
                <w:position w:val="4"/>
              </w:rPr>
              <w:t>怎麼辦</w:t>
            </w:r>
          </w:p>
          <w:p w14:paraId="21824111" w14:textId="77777777" w:rsidR="00231851" w:rsidRPr="00444D78" w:rsidRDefault="00231851">
            <w:pPr>
              <w:pStyle w:val="ac"/>
              <w:numPr>
                <w:ilvl w:val="0"/>
                <w:numId w:val="29"/>
              </w:numPr>
              <w:adjustRightInd w:val="0"/>
              <w:snapToGrid w:val="0"/>
              <w:ind w:leftChars="100" w:left="722" w:hanging="482"/>
              <w:rPr>
                <w:bCs/>
                <w:position w:val="4"/>
              </w:rPr>
            </w:pPr>
            <w:r w:rsidRPr="00444D78">
              <w:rPr>
                <w:rFonts w:hint="eastAsia"/>
                <w:bCs/>
                <w:position w:val="4"/>
              </w:rPr>
              <w:t>師生討論可</w:t>
            </w:r>
            <w:r w:rsidRPr="00444D78">
              <w:rPr>
                <w:bCs/>
                <w:position w:val="4"/>
              </w:rPr>
              <w:t>運用</w:t>
            </w:r>
            <w:r w:rsidRPr="00444D78">
              <w:rPr>
                <w:rFonts w:hint="eastAsia"/>
                <w:bCs/>
                <w:position w:val="4"/>
              </w:rPr>
              <w:t>的</w:t>
            </w:r>
            <w:r w:rsidRPr="00444D78">
              <w:rPr>
                <w:bCs/>
                <w:position w:val="4"/>
              </w:rPr>
              <w:t>策略</w:t>
            </w:r>
          </w:p>
          <w:p w14:paraId="2197DF2D" w14:textId="0D853E37" w:rsidR="00F23F09" w:rsidRDefault="00F23F09" w:rsidP="00F23F0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理解監控第三個步驟是什麼？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5A598D2C" w14:textId="77777777" w:rsidR="00F23F09" w:rsidRPr="004D0B3C" w:rsidRDefault="00F23F09" w:rsidP="00F23F0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1D06F874" w14:textId="3889CA4B" w:rsidR="00231851" w:rsidRDefault="00F23F09" w:rsidP="00F23F0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歸納</w:t>
            </w:r>
            <w:r w:rsidRPr="00AF0303">
              <w:rPr>
                <w:rFonts w:cs="Times New Roman" w:hint="eastAsia"/>
                <w:position w:val="4"/>
              </w:rPr>
              <w:t>：</w:t>
            </w:r>
            <w:r w:rsidR="00231851" w:rsidRPr="00AF0303">
              <w:rPr>
                <w:rFonts w:cs="Times New Roman" w:hint="eastAsia"/>
                <w:position w:val="4"/>
              </w:rPr>
              <w:t>教師：「</w:t>
            </w:r>
            <w:r w:rsidR="00231851">
              <w:rPr>
                <w:rFonts w:cs="Times New Roman" w:hint="eastAsia"/>
                <w:position w:val="4"/>
              </w:rPr>
              <w:t>理解監控第三個步驟是</w:t>
            </w:r>
            <w:r w:rsidR="00231851" w:rsidRPr="008E0402">
              <w:rPr>
                <w:rFonts w:cs="Times New Roman" w:hint="eastAsia"/>
                <w:b/>
                <w:position w:val="4"/>
                <w:highlight w:val="cyan"/>
              </w:rPr>
              <w:t>怎麼辦</w:t>
            </w:r>
            <w:r w:rsidR="00231851">
              <w:rPr>
                <w:rFonts w:cs="Times New Roman" w:hint="eastAsia"/>
                <w:position w:val="4"/>
              </w:rPr>
              <w:t>，也就是</w:t>
            </w:r>
            <w:r w:rsidR="00231851" w:rsidRPr="00F105C5">
              <w:rPr>
                <w:rFonts w:cs="Times New Roman" w:hint="eastAsia"/>
                <w:position w:val="4"/>
              </w:rPr>
              <w:t>知道了哪裡不懂，找出解決的方法</w:t>
            </w:r>
            <w:r w:rsidR="00231851">
              <w:rPr>
                <w:rFonts w:cs="Times New Roman" w:hint="eastAsia"/>
                <w:position w:val="4"/>
              </w:rPr>
              <w:t>。</w:t>
            </w:r>
            <w:r w:rsidR="00231851" w:rsidRPr="00AF0303">
              <w:rPr>
                <w:rFonts w:cs="Times New Roman" w:hint="eastAsia"/>
                <w:position w:val="4"/>
              </w:rPr>
              <w:t>」</w:t>
            </w:r>
          </w:p>
          <w:p w14:paraId="2F76345C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F105C5">
              <w:rPr>
                <w:rFonts w:cs="Times New Roman"/>
                <w:position w:val="4"/>
              </w:rPr>
              <w:t>：「</w:t>
            </w:r>
            <w:r w:rsidRPr="00F105C5">
              <w:rPr>
                <w:rFonts w:cs="Times New Roman" w:hint="eastAsia"/>
                <w:position w:val="4"/>
              </w:rPr>
              <w:t>平常閱讀時，遇到不懂的，你會怎麼辦？」</w:t>
            </w:r>
          </w:p>
          <w:p w14:paraId="64C38C6E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</w:t>
            </w:r>
            <w:r w:rsidRPr="00F105C5">
              <w:rPr>
                <w:rFonts w:cs="Times New Roman" w:hint="eastAsia"/>
                <w:position w:val="4"/>
              </w:rPr>
              <w:t>。</w:t>
            </w:r>
          </w:p>
          <w:p w14:paraId="3CEF3E17" w14:textId="77777777" w:rsidR="00231851" w:rsidRPr="00F105C5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學生</w:t>
            </w:r>
            <w:r w:rsidRPr="00F105C5">
              <w:rPr>
                <w:rFonts w:cs="Times New Roman" w:hint="eastAsia"/>
                <w:position w:val="4"/>
              </w:rPr>
              <w:t>歸納</w:t>
            </w:r>
            <w:r>
              <w:rPr>
                <w:rFonts w:hint="eastAsia"/>
                <w:bCs/>
                <w:position w:val="4"/>
              </w:rPr>
              <w:t>可</w:t>
            </w:r>
            <w:r w:rsidRPr="005656B6">
              <w:rPr>
                <w:bCs/>
                <w:position w:val="4"/>
              </w:rPr>
              <w:t>運用</w:t>
            </w:r>
            <w:r>
              <w:rPr>
                <w:rFonts w:hint="eastAsia"/>
                <w:bCs/>
                <w:position w:val="4"/>
              </w:rPr>
              <w:t>的</w:t>
            </w:r>
            <w:r w:rsidRPr="005656B6">
              <w:rPr>
                <w:bCs/>
                <w:position w:val="4"/>
              </w:rPr>
              <w:t>策略</w:t>
            </w:r>
            <w:r>
              <w:rPr>
                <w:rFonts w:hint="eastAsia"/>
                <w:bCs/>
                <w:position w:val="4"/>
              </w:rPr>
              <w:t>與重點策略</w:t>
            </w:r>
            <w:r w:rsidRPr="00F105C5">
              <w:rPr>
                <w:rFonts w:cs="Times New Roman" w:hint="eastAsia"/>
                <w:position w:val="4"/>
              </w:rPr>
              <w:t>。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5FEF" w14:paraId="5663EEE7" w14:textId="77777777" w:rsidTr="00A32827">
              <w:trPr>
                <w:jc w:val="center"/>
              </w:trPr>
              <w:tc>
                <w:tcPr>
                  <w:tcW w:w="4604" w:type="dxa"/>
                  <w:shd w:val="clear" w:color="auto" w:fill="auto"/>
                </w:tcPr>
                <w:p w14:paraId="412DC1EF" w14:textId="77777777" w:rsidR="00231851" w:rsidRPr="005656B6" w:rsidRDefault="00231851" w:rsidP="00A32827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1375D5E7" w14:textId="77777777" w:rsidR="00231851" w:rsidRPr="005656B6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bCs/>
                      <w:position w:val="4"/>
                    </w:rPr>
                  </w:pPr>
                  <w:r w:rsidRPr="005656B6">
                    <w:rPr>
                      <w:bCs/>
                      <w:position w:val="4"/>
                    </w:rPr>
                    <w:t>理解監控</w:t>
                  </w:r>
                  <w:r w:rsidRPr="005656B6">
                    <w:rPr>
                      <w:rFonts w:hint="eastAsia"/>
                      <w:bCs/>
                      <w:position w:val="4"/>
                    </w:rPr>
                    <w:t>運用策略</w:t>
                  </w:r>
                </w:p>
                <w:p w14:paraId="2A9BBDDC" w14:textId="77777777" w:rsidR="00231851" w:rsidRPr="00E22016" w:rsidRDefault="00231851" w:rsidP="00A32827">
                  <w:pPr>
                    <w:ind w:leftChars="124" w:left="298" w:firstLineChars="200" w:firstLine="480"/>
                    <w:rPr>
                      <w:rFonts w:cs="Times New Roman"/>
                      <w:position w:val="4"/>
                    </w:rPr>
                  </w:pPr>
                  <w:r w:rsidRPr="00E22016">
                    <w:rPr>
                      <w:rFonts w:cs="Times New Roman" w:hint="eastAsia"/>
                      <w:position w:val="4"/>
                    </w:rPr>
                    <w:lastRenderedPageBreak/>
                    <w:t>針對三年級的學生，可運用的策略如下：</w:t>
                  </w:r>
                </w:p>
                <w:p w14:paraId="33CF6A94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A"/>
                  </w:r>
                  <w:r w:rsidRPr="00E22016">
                    <w:rPr>
                      <w:rFonts w:cs="Times New Roman"/>
                      <w:position w:val="4"/>
                    </w:rPr>
                    <w:t>放慢速度；</w:t>
                  </w:r>
                </w:p>
                <w:p w14:paraId="37387872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sz w:val="28"/>
                      <w:szCs w:val="28"/>
                    </w:rPr>
                    <w:sym w:font="Wingdings 2" w:char="F06B"/>
                  </w:r>
                  <w:r w:rsidRPr="00E22016">
                    <w:rPr>
                      <w:rFonts w:cs="Times New Roman"/>
                      <w:position w:val="4"/>
                    </w:rPr>
                    <w:t>重讀；</w:t>
                  </w:r>
                </w:p>
                <w:p w14:paraId="0C718E99" w14:textId="77777777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C"/>
                  </w:r>
                  <w:r w:rsidRPr="00E22016">
                    <w:rPr>
                      <w:rFonts w:cs="Times New Roman"/>
                      <w:position w:val="4"/>
                    </w:rPr>
                    <w:t>猜猜看；</w:t>
                  </w:r>
                </w:p>
                <w:p w14:paraId="7B784D9C" w14:textId="7017E293" w:rsidR="00231851" w:rsidRPr="00E22016" w:rsidRDefault="00231851" w:rsidP="00A32827">
                  <w:pPr>
                    <w:ind w:leftChars="100" w:left="520" w:hangingChars="100" w:hanging="280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D"/>
                  </w:r>
                  <w:r w:rsidRPr="00E22016">
                    <w:rPr>
                      <w:rFonts w:cs="Times New Roman"/>
                      <w:position w:val="4"/>
                    </w:rPr>
                    <w:t>問別人（問師長同學、查字典、查書、查資料）；</w:t>
                  </w:r>
                </w:p>
                <w:p w14:paraId="51464531" w14:textId="77777777" w:rsidR="00231851" w:rsidRDefault="00231851" w:rsidP="00A32827">
                  <w:pPr>
                    <w:adjustRightInd w:val="0"/>
                    <w:snapToGrid w:val="0"/>
                    <w:ind w:leftChars="100" w:left="520" w:hangingChars="100" w:hanging="280"/>
                    <w:jc w:val="both"/>
                    <w:rPr>
                      <w:rFonts w:cs="Times New Roman"/>
                      <w:position w:val="4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sym w:font="Wingdings 2" w:char="F06E"/>
                  </w:r>
                  <w:r w:rsidRPr="00E22016">
                    <w:rPr>
                      <w:rFonts w:cs="Times New Roman"/>
                      <w:position w:val="4"/>
                    </w:rPr>
                    <w:t>其他。</w:t>
                  </w:r>
                </w:p>
                <w:p w14:paraId="0FD95BD2" w14:textId="77777777" w:rsidR="00231851" w:rsidRPr="005656B6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bCs/>
                      <w:position w:val="4"/>
                    </w:rPr>
                  </w:pPr>
                  <w:r w:rsidRPr="005656B6">
                    <w:rPr>
                      <w:bCs/>
                      <w:position w:val="4"/>
                    </w:rPr>
                    <w:t>理解監控</w:t>
                  </w:r>
                  <w:r w:rsidRPr="005656B6">
                    <w:rPr>
                      <w:rFonts w:hint="eastAsia"/>
                      <w:bCs/>
                      <w:position w:val="4"/>
                    </w:rPr>
                    <w:t>運用</w:t>
                  </w:r>
                  <w:r>
                    <w:rPr>
                      <w:rFonts w:hint="eastAsia"/>
                      <w:bCs/>
                      <w:position w:val="4"/>
                    </w:rPr>
                    <w:t>的重點策略</w:t>
                  </w:r>
                </w:p>
                <w:p w14:paraId="20A433CC" w14:textId="77777777" w:rsidR="00231851" w:rsidRPr="00414855" w:rsidRDefault="00231851" w:rsidP="00A32827">
                  <w:pPr>
                    <w:pStyle w:val="ac"/>
                    <w:ind w:leftChars="0"/>
                    <w:rPr>
                      <w:rFonts w:ascii="新細明體" w:hAnsi="新細明體"/>
                      <w:position w:val="4"/>
                    </w:rPr>
                  </w:pPr>
                  <w:r>
                    <w:rPr>
                      <w:rFonts w:ascii="新細明體" w:hAnsi="新細明體" w:hint="eastAsia"/>
                      <w:position w:val="4"/>
                    </w:rPr>
                    <w:t>因理解監控的目的在於運用已知解決未知，特別強調「猜猜看」。也就是運用先前可能學習過的閱讀理解策略～</w:t>
                  </w:r>
                  <w:r>
                    <w:rPr>
                      <w:rFonts w:hint="eastAsia"/>
                      <w:position w:val="4"/>
                    </w:rPr>
                    <w:t>「因果關係推論」，進行推測。</w:t>
                  </w:r>
                </w:p>
              </w:tc>
            </w:tr>
          </w:tbl>
          <w:p w14:paraId="52D0ECE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1E5E92" w14:textId="77777777" w:rsidR="00231851" w:rsidRPr="005656B6" w:rsidRDefault="00231851">
            <w:pPr>
              <w:pStyle w:val="ac"/>
              <w:numPr>
                <w:ilvl w:val="0"/>
                <w:numId w:val="29"/>
              </w:numPr>
              <w:adjustRightInd w:val="0"/>
              <w:snapToGrid w:val="0"/>
              <w:ind w:leftChars="100" w:left="722" w:hanging="482"/>
              <w:rPr>
                <w:rFonts w:ascii="新細明體" w:hAnsi="新細明體"/>
                <w:bCs/>
                <w:kern w:val="0"/>
                <w:position w:val="4"/>
                <w:szCs w:val="24"/>
              </w:rPr>
            </w:pPr>
            <w:r w:rsidRPr="005656B6"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教師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示範</w:t>
            </w:r>
            <w:r w:rsidRPr="00444D78">
              <w:rPr>
                <w:rFonts w:hint="eastAsia"/>
                <w:bCs/>
                <w:position w:val="4"/>
              </w:rPr>
              <w:t>運用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理解監控策略</w:t>
            </w:r>
            <w:r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協助理解</w:t>
            </w:r>
          </w:p>
          <w:p w14:paraId="0C1EE766" w14:textId="7CEB888E" w:rsidR="00231851" w:rsidRPr="004B0699" w:rsidRDefault="00231851" w:rsidP="00CC71E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4B0699">
              <w:rPr>
                <w:rFonts w:cs="Times New Roman" w:hint="eastAsia"/>
                <w:bCs/>
                <w:position w:val="4"/>
              </w:rPr>
              <w:t>老師呢，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Pr="005632FD">
              <w:rPr>
                <w:rFonts w:cs="Times New Roman" w:hint="eastAsia"/>
                <w:position w:val="4"/>
              </w:rPr>
              <w:t>這裡有數不清的方形調色盤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這個</w:t>
            </w:r>
            <w:r>
              <w:rPr>
                <w:rFonts w:cs="Times New Roman" w:hint="eastAsia"/>
                <w:position w:val="4"/>
              </w:rPr>
              <w:t>句子</w:t>
            </w:r>
            <w:r w:rsidRPr="004B0699">
              <w:rPr>
                <w:rFonts w:cs="Times New Roman" w:hint="eastAsia"/>
                <w:bCs/>
                <w:position w:val="4"/>
              </w:rPr>
              <w:t>不懂，</w:t>
            </w:r>
            <w:r w:rsidR="004A00BD">
              <w:rPr>
                <w:rFonts w:hint="eastAsia"/>
                <w:position w:val="4"/>
              </w:rPr>
              <w:t>我不懂的地方是</w:t>
            </w:r>
            <w:r w:rsidR="004A00BD" w:rsidRPr="004B0699">
              <w:rPr>
                <w:rFonts w:cs="Times New Roman"/>
                <w:bCs/>
                <w:position w:val="4"/>
              </w:rPr>
              <w:t>『</w:t>
            </w:r>
            <w:r w:rsidR="004A00BD" w:rsidRPr="005632FD">
              <w:rPr>
                <w:rFonts w:hint="eastAsia"/>
                <w:position w:val="4"/>
              </w:rPr>
              <w:t>方形調色盤</w:t>
            </w:r>
            <w:r w:rsidR="004A00BD" w:rsidRPr="004B0699">
              <w:rPr>
                <w:rFonts w:cs="Times New Roman"/>
                <w:bCs/>
                <w:position w:val="4"/>
              </w:rPr>
              <w:t>』</w:t>
            </w:r>
            <w:r w:rsidR="004A00BD">
              <w:rPr>
                <w:rFonts w:hint="eastAsia"/>
                <w:position w:val="4"/>
              </w:rPr>
              <w:t>，為什麼是</w:t>
            </w:r>
            <w:r w:rsidR="004A00BD" w:rsidRPr="004B0699">
              <w:rPr>
                <w:rFonts w:cs="Times New Roman"/>
                <w:bCs/>
                <w:position w:val="4"/>
              </w:rPr>
              <w:t>『</w:t>
            </w:r>
            <w:r w:rsidR="004A00BD" w:rsidRPr="005632FD">
              <w:rPr>
                <w:rFonts w:hint="eastAsia"/>
                <w:position w:val="4"/>
              </w:rPr>
              <w:t>方形</w:t>
            </w:r>
            <w:r w:rsidR="004A00BD">
              <w:rPr>
                <w:rFonts w:hint="eastAsia"/>
                <w:position w:val="4"/>
              </w:rPr>
              <w:t>調色盤</w:t>
            </w:r>
            <w:r w:rsidR="004A00BD" w:rsidRPr="004B0699">
              <w:rPr>
                <w:rFonts w:cs="Times New Roman"/>
                <w:bCs/>
                <w:position w:val="4"/>
              </w:rPr>
              <w:t>』</w:t>
            </w:r>
            <w:r w:rsidR="004A00BD">
              <w:rPr>
                <w:rFonts w:hint="eastAsia"/>
                <w:position w:val="4"/>
              </w:rPr>
              <w:t>？</w:t>
            </w:r>
            <w:r w:rsidRPr="004B0699">
              <w:rPr>
                <w:rFonts w:cs="Times New Roman" w:hint="eastAsia"/>
                <w:bCs/>
                <w:position w:val="4"/>
              </w:rPr>
              <w:t>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Pr="004B0699">
              <w:rPr>
                <w:rFonts w:cs="Times New Roman" w:hint="eastAsia"/>
                <w:bCs/>
                <w:position w:val="4"/>
              </w:rPr>
              <w:t>3猜猜看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，幫助自己理解。」</w:t>
            </w:r>
          </w:p>
          <w:p w14:paraId="481F93C8" w14:textId="795B5D6B" w:rsidR="00071C04" w:rsidRPr="004B0699" w:rsidRDefault="00071C04" w:rsidP="00071C04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500C4A">
              <w:rPr>
                <w:rFonts w:cs="Times New Roman" w:hint="eastAsia"/>
                <w:bCs/>
                <w:position w:val="4"/>
              </w:rPr>
              <w:t>針對不會的句子，</w:t>
            </w:r>
            <w:r w:rsidR="000E21F9">
              <w:rPr>
                <w:rFonts w:cs="Times New Roman" w:hint="eastAsia"/>
                <w:bCs/>
                <w:position w:val="4"/>
              </w:rPr>
              <w:t>老師</w:t>
            </w:r>
            <w:r w:rsidR="00500C4A">
              <w:rPr>
                <w:rFonts w:cs="Times New Roman" w:hint="eastAsia"/>
                <w:bCs/>
                <w:position w:val="4"/>
              </w:rPr>
              <w:t>試著</w:t>
            </w:r>
            <w:r w:rsidR="000E21F9">
              <w:rPr>
                <w:rFonts w:cs="Times New Roman" w:hint="eastAsia"/>
                <w:bCs/>
                <w:position w:val="4"/>
              </w:rPr>
              <w:t>以</w:t>
            </w:r>
            <w:r w:rsidR="00500C4A">
              <w:rPr>
                <w:rFonts w:cs="Times New Roman" w:hint="eastAsia"/>
                <w:bCs/>
                <w:position w:val="4"/>
              </w:rPr>
              <w:t>下列的方法猜猜看</w:t>
            </w:r>
            <w:r w:rsidRPr="004B0699">
              <w:rPr>
                <w:rFonts w:cs="Times New Roman" w:hint="eastAsia"/>
                <w:bCs/>
                <w:position w:val="4"/>
              </w:rPr>
              <w:t>。</w:t>
            </w:r>
          </w:p>
          <w:p w14:paraId="6A56D591" w14:textId="2C36B3DD" w:rsidR="00BA1697" w:rsidRDefault="009B164C" w:rsidP="00500C4A">
            <w:pPr>
              <w:adjustRightInd w:val="0"/>
              <w:snapToGrid w:val="0"/>
              <w:ind w:leftChars="602" w:left="216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hint="eastAsia"/>
                <w:position w:val="4"/>
              </w:rPr>
              <w:sym w:font="Wingdings" w:char="F08C"/>
            </w:r>
            <w:r w:rsidR="00071C04" w:rsidRPr="00CE4F0E">
              <w:rPr>
                <w:rFonts w:hint="eastAsia"/>
                <w:position w:val="4"/>
              </w:rPr>
              <w:t>找一找：找前面事件與後面事件</w:t>
            </w:r>
            <w:r w:rsidR="00CB5219">
              <w:rPr>
                <w:rFonts w:hint="eastAsia"/>
                <w:position w:val="4"/>
              </w:rPr>
              <w:t>。</w:t>
            </w:r>
          </w:p>
          <w:p w14:paraId="7058C6B9" w14:textId="5F9D703A" w:rsidR="00071C04" w:rsidRDefault="009B164C" w:rsidP="00500C4A">
            <w:pPr>
              <w:adjustRightInd w:val="0"/>
              <w:snapToGrid w:val="0"/>
              <w:ind w:leftChars="602" w:left="2165" w:hangingChars="300" w:hanging="720"/>
              <w:rPr>
                <w:position w:val="4"/>
              </w:rPr>
            </w:pPr>
            <w:r>
              <w:rPr>
                <w:rFonts w:hint="eastAsia"/>
                <w:position w:val="4"/>
              </w:rPr>
              <w:sym w:font="Wingdings" w:char="F08D"/>
            </w:r>
            <w:r w:rsidR="00071C04" w:rsidRPr="00CE4F0E">
              <w:rPr>
                <w:rFonts w:hint="eastAsia"/>
                <w:position w:val="4"/>
              </w:rPr>
              <w:t>查一查：以</w:t>
            </w:r>
            <w:r w:rsidR="00CB5219" w:rsidRPr="009B164C">
              <w:rPr>
                <w:rFonts w:hint="eastAsia"/>
                <w:position w:val="4"/>
              </w:rPr>
              <w:t>『</w:t>
            </w:r>
            <w:r w:rsidR="00CB5219" w:rsidRPr="009B164C">
              <w:rPr>
                <w:rFonts w:cs="Times New Roman" w:hint="eastAsia"/>
                <w:bCs/>
                <w:position w:val="4"/>
              </w:rPr>
              <w:t>因為</w:t>
            </w:r>
            <w:r w:rsidR="00CB5219" w:rsidRPr="009B164C">
              <w:rPr>
                <w:rFonts w:hint="eastAsia"/>
                <w:position w:val="4"/>
              </w:rPr>
              <w:t>』和『所以』</w:t>
            </w:r>
            <w:r w:rsidR="00071C04" w:rsidRPr="00CE4F0E">
              <w:rPr>
                <w:rFonts w:hint="eastAsia"/>
                <w:position w:val="4"/>
              </w:rPr>
              <w:t>檢</w:t>
            </w:r>
            <w:r w:rsidR="00071C04" w:rsidRPr="00CE4F0E">
              <w:rPr>
                <w:position w:val="4"/>
              </w:rPr>
              <w:t>查</w:t>
            </w:r>
            <w:r w:rsidR="00071C04">
              <w:rPr>
                <w:rFonts w:hint="eastAsia"/>
                <w:position w:val="4"/>
              </w:rPr>
              <w:t>，了解是否有因我關係</w:t>
            </w:r>
            <w:r w:rsidR="00CB5219">
              <w:rPr>
                <w:rFonts w:hint="eastAsia"/>
                <w:position w:val="4"/>
              </w:rPr>
              <w:t>。</w:t>
            </w:r>
          </w:p>
          <w:p w14:paraId="30ADC7DE" w14:textId="0DB97959" w:rsidR="00071C04" w:rsidRPr="00CE4F0E" w:rsidRDefault="009B164C" w:rsidP="00500C4A">
            <w:pPr>
              <w:adjustRightInd w:val="0"/>
              <w:snapToGrid w:val="0"/>
              <w:ind w:leftChars="602" w:left="2165" w:hangingChars="300" w:hanging="720"/>
              <w:rPr>
                <w:position w:val="4"/>
              </w:rPr>
            </w:pPr>
            <w:r>
              <w:rPr>
                <w:rFonts w:hint="eastAsia"/>
                <w:bCs/>
                <w:position w:val="4"/>
              </w:rPr>
              <w:sym w:font="Wingdings" w:char="F08E"/>
            </w:r>
            <w:r w:rsidR="00500C4A">
              <w:rPr>
                <w:rFonts w:hint="eastAsia"/>
                <w:bCs/>
                <w:position w:val="4"/>
              </w:rPr>
              <w:t>說一說：說一說</w:t>
            </w:r>
            <w:r w:rsidR="00500C4A" w:rsidRPr="004B0699">
              <w:rPr>
                <w:rFonts w:cs="Times New Roman" w:hint="eastAsia"/>
                <w:bCs/>
                <w:position w:val="4"/>
              </w:rPr>
              <w:t>自己理解</w:t>
            </w:r>
            <w:r w:rsidR="00500C4A">
              <w:rPr>
                <w:rFonts w:cs="Times New Roman" w:hint="eastAsia"/>
                <w:bCs/>
                <w:position w:val="4"/>
              </w:rPr>
              <w:t>的答案。</w:t>
            </w:r>
            <w:r w:rsidR="00500C4A"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4B496652" w14:textId="77777777" w:rsidR="009B164C" w:rsidRPr="009B164C" w:rsidRDefault="009F67B8" w:rsidP="009B164C">
            <w:pPr>
              <w:adjustRightInd w:val="0"/>
              <w:snapToGrid w:val="0"/>
              <w:ind w:leftChars="302" w:left="1445" w:hangingChars="300" w:hanging="720"/>
              <w:rPr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9B164C" w:rsidRPr="009B164C">
              <w:rPr>
                <w:rFonts w:hint="eastAsia"/>
                <w:position w:val="4"/>
              </w:rPr>
              <w:t>找一找：找前面</w:t>
            </w:r>
            <w:r w:rsidR="009B164C" w:rsidRPr="009B164C">
              <w:rPr>
                <w:rFonts w:cs="Times New Roman" w:hint="eastAsia"/>
                <w:bCs/>
                <w:position w:val="4"/>
              </w:rPr>
              <w:t>事件</w:t>
            </w:r>
            <w:r w:rsidR="009B164C" w:rsidRPr="009B164C">
              <w:rPr>
                <w:rFonts w:hint="eastAsia"/>
                <w:position w:val="4"/>
              </w:rPr>
              <w:t>與後面事件</w:t>
            </w:r>
          </w:p>
          <w:p w14:paraId="59E73573" w14:textId="77777777" w:rsidR="009B164C" w:rsidRPr="00805F56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805F56">
              <w:rPr>
                <w:rFonts w:hint="eastAsia"/>
                <w:position w:val="4"/>
              </w:rPr>
              <w:t>前事件：</w:t>
            </w:r>
            <w:r w:rsidRPr="00805F56">
              <w:rPr>
                <w:rFonts w:hint="eastAsia"/>
                <w:bCs/>
                <w:position w:val="4"/>
              </w:rPr>
              <w:t>井子腳鹽田</w:t>
            </w:r>
          </w:p>
          <w:p w14:paraId="15FA5891" w14:textId="77777777" w:rsidR="009B164C" w:rsidRPr="00805F56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805F56">
              <w:rPr>
                <w:rFonts w:hint="eastAsia"/>
                <w:position w:val="4"/>
              </w:rPr>
              <w:t>前事件：這裡有一望無邊的大海</w:t>
            </w:r>
            <w:r w:rsidRPr="00805F56">
              <w:rPr>
                <w:position w:val="4"/>
              </w:rPr>
              <w:t>。</w:t>
            </w:r>
          </w:p>
          <w:p w14:paraId="44BE2BA2" w14:textId="402479B5" w:rsidR="009F67B8" w:rsidRPr="00805F56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bCs/>
                <w:position w:val="4"/>
              </w:rPr>
            </w:pPr>
            <w:r w:rsidRPr="00805F56">
              <w:rPr>
                <w:rFonts w:hint="eastAsia"/>
                <w:position w:val="4"/>
              </w:rPr>
              <w:t>後事件：這裡有數不清的方形調色盤</w:t>
            </w:r>
            <w:r w:rsidRPr="00805F56">
              <w:rPr>
                <w:position w:val="4"/>
              </w:rPr>
              <w:t>。</w:t>
            </w:r>
            <w:r w:rsidR="009F67B8" w:rsidRPr="00805F56">
              <w:rPr>
                <w:rFonts w:hint="eastAsia"/>
                <w:bCs/>
                <w:position w:val="4"/>
              </w:rPr>
              <w:t>」</w:t>
            </w:r>
          </w:p>
          <w:p w14:paraId="13120443" w14:textId="77777777" w:rsidR="009B164C" w:rsidRPr="009B164C" w:rsidRDefault="001B126A" w:rsidP="009B164C">
            <w:pPr>
              <w:adjustRightInd w:val="0"/>
              <w:snapToGrid w:val="0"/>
              <w:ind w:leftChars="302" w:left="1445" w:hangingChars="300" w:hanging="720"/>
              <w:rPr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9B164C" w:rsidRPr="009B164C">
              <w:rPr>
                <w:rFonts w:hint="eastAsia"/>
                <w:position w:val="4"/>
              </w:rPr>
              <w:t>查一查：以『</w:t>
            </w:r>
            <w:r w:rsidR="009B164C" w:rsidRPr="009B164C">
              <w:rPr>
                <w:rFonts w:cs="Times New Roman" w:hint="eastAsia"/>
                <w:bCs/>
                <w:position w:val="4"/>
              </w:rPr>
              <w:t>因為</w:t>
            </w:r>
            <w:r w:rsidR="009B164C" w:rsidRPr="009B164C">
              <w:rPr>
                <w:rFonts w:hint="eastAsia"/>
                <w:position w:val="4"/>
              </w:rPr>
              <w:t>』和『所以』檢</w:t>
            </w:r>
            <w:r w:rsidR="009B164C" w:rsidRPr="009B164C">
              <w:rPr>
                <w:position w:val="4"/>
              </w:rPr>
              <w:t>查</w:t>
            </w:r>
          </w:p>
          <w:p w14:paraId="353A34BD" w14:textId="77777777" w:rsidR="009B164C" w:rsidRPr="00805F56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805F56">
              <w:rPr>
                <w:rFonts w:hint="eastAsia"/>
                <w:position w:val="4"/>
              </w:rPr>
              <w:t>前事件：因為這裡有一望無邊的大海</w:t>
            </w:r>
            <w:r w:rsidRPr="00805F56">
              <w:rPr>
                <w:position w:val="4"/>
              </w:rPr>
              <w:t>。</w:t>
            </w:r>
          </w:p>
          <w:p w14:paraId="15060B8F" w14:textId="77777777" w:rsidR="009B164C" w:rsidRPr="00805F56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position w:val="4"/>
              </w:rPr>
            </w:pPr>
            <w:r w:rsidRPr="00805F56">
              <w:rPr>
                <w:rFonts w:hint="eastAsia"/>
                <w:position w:val="4"/>
              </w:rPr>
              <w:t>前事件：因為是鹽田。</w:t>
            </w:r>
          </w:p>
          <w:p w14:paraId="7087947C" w14:textId="001543C8" w:rsidR="001B126A" w:rsidRPr="002265ED" w:rsidRDefault="009B164C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bCs/>
                <w:position w:val="4"/>
              </w:rPr>
            </w:pPr>
            <w:r w:rsidRPr="002265ED">
              <w:rPr>
                <w:rFonts w:hint="eastAsia"/>
                <w:position w:val="4"/>
              </w:rPr>
              <w:t>後事件：所以這裡有數不清的方形調色盤。</w:t>
            </w:r>
            <w:r w:rsidR="001B126A" w:rsidRPr="002265ED">
              <w:rPr>
                <w:rFonts w:hint="eastAsia"/>
                <w:bCs/>
                <w:position w:val="4"/>
              </w:rPr>
              <w:t>」</w:t>
            </w:r>
          </w:p>
          <w:p w14:paraId="5573C0D8" w14:textId="3881A4A6" w:rsidR="009B164C" w:rsidRPr="009B164C" w:rsidRDefault="001B126A" w:rsidP="009B164C">
            <w:pPr>
              <w:adjustRightInd w:val="0"/>
              <w:snapToGrid w:val="0"/>
              <w:ind w:leftChars="302" w:left="1445" w:hangingChars="300" w:hanging="720"/>
              <w:rPr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9B164C" w:rsidRPr="009B164C">
              <w:rPr>
                <w:rFonts w:hint="eastAsia"/>
                <w:bCs/>
                <w:position w:val="4"/>
              </w:rPr>
              <w:t>說一說</w:t>
            </w:r>
            <w:r w:rsidR="000E21F9">
              <w:rPr>
                <w:rFonts w:hint="eastAsia"/>
                <w:bCs/>
                <w:position w:val="4"/>
              </w:rPr>
              <w:t>：</w:t>
            </w:r>
          </w:p>
          <w:p w14:paraId="5ACC9468" w14:textId="60964A78" w:rsidR="001B126A" w:rsidRPr="004B0699" w:rsidRDefault="009B164C" w:rsidP="000E21F9">
            <w:pPr>
              <w:pStyle w:val="ac"/>
              <w:ind w:leftChars="600" w:left="1440"/>
              <w:rPr>
                <w:bCs/>
                <w:position w:val="4"/>
              </w:rPr>
            </w:pPr>
            <w:r>
              <w:rPr>
                <w:rFonts w:hint="eastAsia"/>
                <w:position w:val="4"/>
              </w:rPr>
              <w:t>為什麼是『</w:t>
            </w:r>
            <w:r w:rsidRPr="005632FD">
              <w:rPr>
                <w:rFonts w:hint="eastAsia"/>
                <w:position w:val="4"/>
              </w:rPr>
              <w:t>方形調色盤</w:t>
            </w:r>
            <w:r>
              <w:rPr>
                <w:rFonts w:hint="eastAsia"/>
                <w:position w:val="4"/>
              </w:rPr>
              <w:t>』，是</w:t>
            </w:r>
            <w:r>
              <w:rPr>
                <w:rFonts w:hint="eastAsia"/>
                <w:bCs/>
                <w:position w:val="4"/>
              </w:rPr>
              <w:t>把</w:t>
            </w:r>
            <w:r>
              <w:rPr>
                <w:rFonts w:hint="eastAsia"/>
                <w:position w:val="4"/>
              </w:rPr>
              <w:t>『</w:t>
            </w:r>
            <w:r>
              <w:rPr>
                <w:rFonts w:hint="eastAsia"/>
                <w:bCs/>
                <w:position w:val="4"/>
              </w:rPr>
              <w:t>一塊一塊的鹽田</w:t>
            </w:r>
            <w:r>
              <w:rPr>
                <w:rFonts w:hint="eastAsia"/>
                <w:position w:val="4"/>
              </w:rPr>
              <w:t>』</w:t>
            </w:r>
            <w:r w:rsidRPr="00F23F09">
              <w:rPr>
                <w:rFonts w:hint="eastAsia"/>
                <w:bCs/>
                <w:position w:val="4"/>
                <w:highlight w:val="yellow"/>
              </w:rPr>
              <w:t>比喻</w:t>
            </w:r>
            <w:r>
              <w:rPr>
                <w:rFonts w:hint="eastAsia"/>
                <w:bCs/>
                <w:position w:val="4"/>
              </w:rPr>
              <w:t>為</w:t>
            </w:r>
            <w:r>
              <w:rPr>
                <w:rFonts w:hint="eastAsia"/>
                <w:position w:val="4"/>
              </w:rPr>
              <w:t>『</w:t>
            </w:r>
            <w:r w:rsidRPr="000B40B1">
              <w:rPr>
                <w:rFonts w:ascii="新細明體" w:hAnsi="新細明體" w:hint="eastAsia"/>
                <w:position w:val="4"/>
              </w:rPr>
              <w:t>方形調色盤</w:t>
            </w:r>
            <w:r>
              <w:rPr>
                <w:rFonts w:hint="eastAsia"/>
                <w:position w:val="4"/>
              </w:rPr>
              <w:t>』。</w:t>
            </w:r>
            <w:r w:rsidR="001B126A" w:rsidRPr="004B0699">
              <w:rPr>
                <w:rFonts w:hint="eastAsia"/>
                <w:bCs/>
                <w:position w:val="4"/>
              </w:rPr>
              <w:t>」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5FEF" w14:paraId="13CD1CF4" w14:textId="77777777" w:rsidTr="00A32827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5BB1D32C" w14:textId="5F77709E" w:rsidR="00231851" w:rsidRPr="000E21F9" w:rsidRDefault="00231851" w:rsidP="000E21F9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58D23877" w14:textId="109E2A36" w:rsidR="00231851" w:rsidRPr="00045649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這裡使用的推論，並非事件間的因果關係推論。</w:t>
                  </w:r>
                  <w:r w:rsidR="00CB5219">
                    <w:rPr>
                      <w:rFonts w:hint="eastAsia"/>
                      <w:position w:val="4"/>
                    </w:rPr>
                    <w:t>但可對句子進行「為什麼這麼說」的提問，因此可運用因果關係的推論的歷程，只是不一定有前因後果。</w:t>
                  </w:r>
                </w:p>
              </w:tc>
            </w:tr>
          </w:tbl>
          <w:p w14:paraId="3EDC6973" w14:textId="703695A1" w:rsidR="00231851" w:rsidRDefault="000E21F9" w:rsidP="000E21F9">
            <w:pPr>
              <w:adjustRightInd w:val="0"/>
              <w:snapToGrid w:val="0"/>
              <w:ind w:leftChars="300" w:left="72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學生仿作。</w:t>
            </w:r>
          </w:p>
          <w:p w14:paraId="2258E401" w14:textId="77777777" w:rsidR="00775B55" w:rsidRDefault="00775B55" w:rsidP="004D4B60">
            <w:pPr>
              <w:adjustRightInd w:val="0"/>
              <w:snapToGrid w:val="0"/>
              <w:ind w:leftChars="302" w:left="1445" w:hangingChars="300" w:hanging="720"/>
              <w:rPr>
                <w:bCs/>
                <w:position w:val="4"/>
              </w:rPr>
            </w:pPr>
          </w:p>
          <w:p w14:paraId="5A5A16B3" w14:textId="77777777" w:rsidR="00775B55" w:rsidRPr="005656B6" w:rsidRDefault="00775B55">
            <w:pPr>
              <w:pStyle w:val="ac"/>
              <w:numPr>
                <w:ilvl w:val="0"/>
                <w:numId w:val="29"/>
              </w:numPr>
              <w:adjustRightInd w:val="0"/>
              <w:snapToGrid w:val="0"/>
              <w:ind w:leftChars="100" w:left="722" w:hanging="482"/>
              <w:rPr>
                <w:rFonts w:ascii="新細明體" w:hAnsi="新細明體"/>
                <w:bCs/>
                <w:kern w:val="0"/>
                <w:position w:val="4"/>
                <w:szCs w:val="24"/>
              </w:rPr>
            </w:pPr>
            <w:r>
              <w:rPr>
                <w:rFonts w:ascii="新細明體" w:hAnsi="新細明體"/>
                <w:bCs/>
                <w:kern w:val="0"/>
                <w:position w:val="4"/>
                <w:szCs w:val="24"/>
              </w:rPr>
              <w:t>小組合作</w:t>
            </w:r>
            <w:r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運用理解監控策略</w:t>
            </w:r>
            <w:r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協助理解</w:t>
            </w:r>
          </w:p>
          <w:p w14:paraId="28C62C15" w14:textId="38B71CB8" w:rsidR="00231851" w:rsidRPr="004B0699" w:rsidRDefault="00231851" w:rsidP="00CC71E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lastRenderedPageBreak/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4B0699">
              <w:rPr>
                <w:rFonts w:cs="Times New Roman" w:hint="eastAsia"/>
                <w:bCs/>
                <w:position w:val="4"/>
              </w:rPr>
              <w:t>老師呢，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Pr="005632FD">
              <w:rPr>
                <w:rFonts w:cs="Times New Roman" w:hint="eastAsia"/>
                <w:position w:val="4"/>
              </w:rPr>
              <w:t>長長的鹽耙是鹽工神奇的彩筆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這個</w:t>
            </w:r>
            <w:r>
              <w:rPr>
                <w:rFonts w:cs="Times New Roman" w:hint="eastAsia"/>
                <w:position w:val="4"/>
              </w:rPr>
              <w:t>句子</w:t>
            </w:r>
            <w:r w:rsidRPr="004B0699">
              <w:rPr>
                <w:rFonts w:cs="Times New Roman" w:hint="eastAsia"/>
                <w:bCs/>
                <w:position w:val="4"/>
              </w:rPr>
              <w:t>不懂</w:t>
            </w:r>
            <w:r w:rsidR="004D4B60">
              <w:rPr>
                <w:rFonts w:cs="Times New Roman" w:hint="eastAsia"/>
                <w:bCs/>
                <w:position w:val="4"/>
              </w:rPr>
              <w:t>。</w:t>
            </w:r>
            <w:r w:rsidR="004D4B60">
              <w:rPr>
                <w:rFonts w:hint="eastAsia"/>
                <w:position w:val="4"/>
              </w:rPr>
              <w:t>我不懂的地方是是為什麼把『</w:t>
            </w:r>
            <w:r w:rsidR="004D4B60" w:rsidRPr="005632FD">
              <w:rPr>
                <w:rFonts w:hint="eastAsia"/>
                <w:position w:val="4"/>
              </w:rPr>
              <w:t>長長的鹽耙</w:t>
            </w:r>
            <w:r w:rsidR="004D4B60">
              <w:rPr>
                <w:rFonts w:hint="eastAsia"/>
                <w:position w:val="4"/>
              </w:rPr>
              <w:t>』當成『</w:t>
            </w:r>
            <w:r w:rsidR="004D4B60" w:rsidRPr="005632FD">
              <w:rPr>
                <w:rFonts w:hint="eastAsia"/>
                <w:position w:val="4"/>
              </w:rPr>
              <w:t>神奇的彩筆</w:t>
            </w:r>
            <w:r w:rsidR="004D4B60">
              <w:rPr>
                <w:rFonts w:hint="eastAsia"/>
                <w:position w:val="4"/>
              </w:rPr>
              <w:t>』？</w:t>
            </w:r>
            <w:r w:rsidRPr="004B0699">
              <w:rPr>
                <w:rFonts w:cs="Times New Roman" w:hint="eastAsia"/>
                <w:bCs/>
                <w:position w:val="4"/>
              </w:rPr>
              <w:t>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 w:rsidRPr="004B0699">
              <w:rPr>
                <w:rFonts w:cs="Times New Roman" w:hint="eastAsia"/>
                <w:bCs/>
                <w:position w:val="4"/>
              </w:rPr>
              <w:t>3猜猜看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，幫助自己理解。」</w:t>
            </w:r>
          </w:p>
          <w:p w14:paraId="51272829" w14:textId="22AC6A19" w:rsidR="000E21F9" w:rsidRDefault="000E21F9" w:rsidP="000E21F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5656B6">
              <w:rPr>
                <w:rFonts w:hint="eastAsia"/>
                <w:bCs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>
              <w:rPr>
                <w:rFonts w:cs="Times New Roman" w:hint="eastAsia"/>
                <w:bCs/>
                <w:position w:val="4"/>
              </w:rPr>
              <w:t>針對不會的句子，老師會用什麼方法猜猜看？</w:t>
            </w:r>
            <w:r w:rsidR="00775B55">
              <w:rPr>
                <w:rFonts w:cs="Times New Roman" w:hint="eastAsia"/>
                <w:bCs/>
                <w:position w:val="4"/>
              </w:rPr>
              <w:t>小組發表。</w:t>
            </w:r>
            <w:r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779E0E2D" w14:textId="0CF7483B" w:rsidR="000E21F9" w:rsidRPr="000E21F9" w:rsidRDefault="00775B55" w:rsidP="000E21F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 w:hint="eastAsia"/>
                <w:bCs/>
                <w:position w:val="4"/>
              </w:rPr>
              <w:t>小組</w:t>
            </w:r>
            <w:r w:rsidR="00B45E0C">
              <w:rPr>
                <w:rFonts w:cs="Times New Roman"/>
                <w:bCs/>
                <w:position w:val="4"/>
              </w:rPr>
              <w:t>發表</w:t>
            </w:r>
            <w:r w:rsidR="000E21F9">
              <w:rPr>
                <w:rFonts w:cs="Times New Roman"/>
                <w:bCs/>
                <w:position w:val="4"/>
              </w:rPr>
              <w:t>。</w:t>
            </w:r>
          </w:p>
          <w:p w14:paraId="55DA2F45" w14:textId="277B5BFE" w:rsidR="000E21F9" w:rsidRPr="004B0699" w:rsidRDefault="000E21F9" w:rsidP="000E21F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444B06">
              <w:rPr>
                <w:rFonts w:cs="Times New Roman" w:hint="eastAsia"/>
                <w:bCs/>
                <w:position w:val="4"/>
              </w:rPr>
              <w:t>針對不會的句子，老師試著以下列的方法猜猜看</w:t>
            </w:r>
            <w:r w:rsidR="00444B06" w:rsidRPr="004B0699">
              <w:rPr>
                <w:rFonts w:cs="Times New Roman" w:hint="eastAsia"/>
                <w:bCs/>
                <w:position w:val="4"/>
              </w:rPr>
              <w:t>。</w:t>
            </w:r>
          </w:p>
          <w:p w14:paraId="2E5449E7" w14:textId="35E74EB1" w:rsidR="000E21F9" w:rsidRDefault="000E21F9" w:rsidP="000E21F9">
            <w:pPr>
              <w:adjustRightInd w:val="0"/>
              <w:snapToGrid w:val="0"/>
              <w:ind w:leftChars="602" w:left="216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hint="eastAsia"/>
                <w:position w:val="4"/>
              </w:rPr>
              <w:sym w:font="Wingdings" w:char="F08C"/>
            </w:r>
            <w:r w:rsidRPr="00CE4F0E">
              <w:rPr>
                <w:rFonts w:hint="eastAsia"/>
                <w:position w:val="4"/>
              </w:rPr>
              <w:t>找一找：找前面事件與後面事件</w:t>
            </w:r>
            <w:r w:rsidR="00CB5219">
              <w:rPr>
                <w:rFonts w:hint="eastAsia"/>
                <w:position w:val="4"/>
              </w:rPr>
              <w:t>。</w:t>
            </w:r>
          </w:p>
          <w:p w14:paraId="72A3E29B" w14:textId="05C2AC2E" w:rsidR="000E21F9" w:rsidRDefault="000E21F9" w:rsidP="000E21F9">
            <w:pPr>
              <w:adjustRightInd w:val="0"/>
              <w:snapToGrid w:val="0"/>
              <w:ind w:leftChars="602" w:left="2165" w:hangingChars="300" w:hanging="720"/>
              <w:rPr>
                <w:position w:val="4"/>
              </w:rPr>
            </w:pPr>
            <w:r>
              <w:rPr>
                <w:rFonts w:hint="eastAsia"/>
                <w:position w:val="4"/>
              </w:rPr>
              <w:sym w:font="Wingdings" w:char="F08D"/>
            </w:r>
            <w:r w:rsidRPr="00CE4F0E">
              <w:rPr>
                <w:rFonts w:hint="eastAsia"/>
                <w:position w:val="4"/>
              </w:rPr>
              <w:t>查一查：以「因為」和「所以」檢</w:t>
            </w:r>
            <w:r w:rsidRPr="00CE4F0E">
              <w:rPr>
                <w:position w:val="4"/>
              </w:rPr>
              <w:t>查</w:t>
            </w:r>
            <w:r>
              <w:rPr>
                <w:rFonts w:hint="eastAsia"/>
                <w:position w:val="4"/>
              </w:rPr>
              <w:t>，了解是否有因我關係</w:t>
            </w:r>
            <w:r w:rsidR="00CB5219">
              <w:rPr>
                <w:rFonts w:hint="eastAsia"/>
                <w:position w:val="4"/>
              </w:rPr>
              <w:t>。</w:t>
            </w:r>
          </w:p>
          <w:p w14:paraId="14393D49" w14:textId="77777777" w:rsidR="000E21F9" w:rsidRPr="00CE4F0E" w:rsidRDefault="000E21F9" w:rsidP="000E21F9">
            <w:pPr>
              <w:adjustRightInd w:val="0"/>
              <w:snapToGrid w:val="0"/>
              <w:ind w:leftChars="602" w:left="2165" w:hangingChars="300" w:hanging="720"/>
              <w:rPr>
                <w:position w:val="4"/>
              </w:rPr>
            </w:pPr>
            <w:r>
              <w:rPr>
                <w:rFonts w:hint="eastAsia"/>
                <w:bCs/>
                <w:position w:val="4"/>
              </w:rPr>
              <w:sym w:font="Wingdings" w:char="F08E"/>
            </w:r>
            <w:r>
              <w:rPr>
                <w:rFonts w:hint="eastAsia"/>
                <w:bCs/>
                <w:position w:val="4"/>
              </w:rPr>
              <w:t>說一說：說一說</w:t>
            </w:r>
            <w:r w:rsidRPr="004B0699">
              <w:rPr>
                <w:rFonts w:cs="Times New Roman" w:hint="eastAsia"/>
                <w:bCs/>
                <w:position w:val="4"/>
              </w:rPr>
              <w:t>自己理解</w:t>
            </w:r>
            <w:r>
              <w:rPr>
                <w:rFonts w:cs="Times New Roman" w:hint="eastAsia"/>
                <w:bCs/>
                <w:position w:val="4"/>
              </w:rPr>
              <w:t>的答案。</w:t>
            </w:r>
            <w:r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72F0DF6D" w14:textId="43F04465" w:rsidR="000E21F9" w:rsidRDefault="000E21F9" w:rsidP="000E21F9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B45E0C">
              <w:rPr>
                <w:rFonts w:cs="Times New Roman"/>
                <w:bCs/>
                <w:position w:val="4"/>
              </w:rPr>
              <w:t>大家</w:t>
            </w:r>
            <w:r w:rsidR="00203695">
              <w:rPr>
                <w:rFonts w:cs="Times New Roman" w:hint="eastAsia"/>
                <w:bCs/>
                <w:position w:val="4"/>
              </w:rPr>
              <w:t>試試</w:t>
            </w:r>
            <w:r w:rsidR="00203695" w:rsidRPr="009B164C">
              <w:rPr>
                <w:rFonts w:hint="eastAsia"/>
                <w:position w:val="4"/>
              </w:rPr>
              <w:t>『</w:t>
            </w:r>
            <w:r w:rsidRPr="009B164C">
              <w:rPr>
                <w:rFonts w:hint="eastAsia"/>
                <w:position w:val="4"/>
              </w:rPr>
              <w:t>找一找</w:t>
            </w:r>
            <w:r w:rsidR="00203695" w:rsidRPr="009B164C">
              <w:rPr>
                <w:rFonts w:hint="eastAsia"/>
                <w:position w:val="4"/>
              </w:rPr>
              <w:t>』</w:t>
            </w:r>
            <w:r w:rsidRPr="009B164C">
              <w:rPr>
                <w:rFonts w:hint="eastAsia"/>
                <w:position w:val="4"/>
              </w:rPr>
              <w:t>：找前面</w:t>
            </w:r>
            <w:r w:rsidRPr="009B164C">
              <w:rPr>
                <w:rFonts w:cs="Times New Roman" w:hint="eastAsia"/>
                <w:bCs/>
                <w:position w:val="4"/>
              </w:rPr>
              <w:t>事件</w:t>
            </w:r>
            <w:r w:rsidRPr="009B164C">
              <w:rPr>
                <w:rFonts w:hint="eastAsia"/>
                <w:position w:val="4"/>
              </w:rPr>
              <w:t>與後面事件</w:t>
            </w:r>
            <w:r w:rsidR="00B45E0C">
              <w:rPr>
                <w:rFonts w:hint="eastAsia"/>
                <w:position w:val="4"/>
              </w:rPr>
              <w:t>。</w:t>
            </w:r>
            <w:r w:rsidR="00B45E0C"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2E703804" w14:textId="1DC5442D" w:rsidR="00B45E0C" w:rsidRDefault="00775B55" w:rsidP="00B45E0C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 w:hint="eastAsia"/>
                <w:bCs/>
                <w:position w:val="4"/>
              </w:rPr>
              <w:t>小組</w:t>
            </w:r>
            <w:r w:rsidR="00B45E0C">
              <w:rPr>
                <w:rFonts w:cs="Times New Roman"/>
                <w:bCs/>
                <w:position w:val="4"/>
              </w:rPr>
              <w:t>發表。</w:t>
            </w:r>
          </w:p>
          <w:p w14:paraId="5CF53597" w14:textId="18BE81BF" w:rsidR="00203695" w:rsidRDefault="00203695" w:rsidP="0020369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9B164C">
              <w:rPr>
                <w:rFonts w:hint="eastAsia"/>
                <w:position w:val="4"/>
              </w:rPr>
              <w:t>前面</w:t>
            </w:r>
            <w:r w:rsidRPr="009B164C">
              <w:rPr>
                <w:rFonts w:cs="Times New Roman" w:hint="eastAsia"/>
                <w:bCs/>
                <w:position w:val="4"/>
              </w:rPr>
              <w:t>事件</w:t>
            </w:r>
            <w:r w:rsidRPr="009B164C">
              <w:rPr>
                <w:rFonts w:hint="eastAsia"/>
                <w:position w:val="4"/>
              </w:rPr>
              <w:t>與後面事件</w:t>
            </w:r>
          </w:p>
          <w:p w14:paraId="447B4428" w14:textId="5943E9D0" w:rsidR="004D4B60" w:rsidRDefault="004D4B60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ascii="新細明體" w:hAnsi="新細明體"/>
                <w:position w:val="4"/>
              </w:rPr>
            </w:pPr>
            <w:r w:rsidRPr="000B40B1">
              <w:rPr>
                <w:rFonts w:ascii="新細明體" w:hAnsi="新細明體" w:hint="eastAsia"/>
                <w:position w:val="4"/>
              </w:rPr>
              <w:t>前</w:t>
            </w:r>
            <w:r w:rsidRPr="004D4B60">
              <w:rPr>
                <w:rFonts w:hint="eastAsia"/>
                <w:position w:val="4"/>
              </w:rPr>
              <w:t>事件</w:t>
            </w:r>
            <w:r w:rsidRPr="000B40B1">
              <w:rPr>
                <w:rFonts w:ascii="新細明體" w:hAnsi="新細明體" w:hint="eastAsia"/>
                <w:position w:val="4"/>
              </w:rPr>
              <w:t>：這裡有數不清的方形調色盤</w:t>
            </w:r>
            <w:r w:rsidR="00203695" w:rsidRPr="00805F56">
              <w:rPr>
                <w:position w:val="4"/>
              </w:rPr>
              <w:t>。</w:t>
            </w:r>
          </w:p>
          <w:p w14:paraId="4A8A8676" w14:textId="6D07A4A3" w:rsidR="000E21F9" w:rsidRPr="00805F56" w:rsidRDefault="004D4B60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bCs/>
                <w:position w:val="4"/>
              </w:rPr>
            </w:pPr>
            <w:r w:rsidRPr="000B40B1">
              <w:rPr>
                <w:rFonts w:ascii="新細明體" w:hAnsi="新細明體" w:hint="eastAsia"/>
                <w:position w:val="4"/>
              </w:rPr>
              <w:t>後事件：</w:t>
            </w:r>
            <w:r w:rsidRPr="005632FD">
              <w:rPr>
                <w:rFonts w:hint="eastAsia"/>
                <w:position w:val="4"/>
              </w:rPr>
              <w:t>長長的鹽耙是鹽工神奇的彩筆</w:t>
            </w:r>
            <w:r w:rsidRPr="000B40B1">
              <w:rPr>
                <w:rFonts w:ascii="新細明體" w:hAnsi="新細明體"/>
                <w:position w:val="4"/>
              </w:rPr>
              <w:t>。</w:t>
            </w:r>
            <w:r w:rsidR="000E21F9" w:rsidRPr="00805F56">
              <w:rPr>
                <w:rFonts w:hint="eastAsia"/>
                <w:bCs/>
                <w:position w:val="4"/>
              </w:rPr>
              <w:t>」</w:t>
            </w:r>
          </w:p>
          <w:p w14:paraId="14D9B56F" w14:textId="737CBF23" w:rsidR="00203695" w:rsidRDefault="000E21F9" w:rsidP="0020369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="00203695">
              <w:rPr>
                <w:rFonts w:cs="Times New Roman" w:hint="eastAsia"/>
                <w:bCs/>
                <w:position w:val="4"/>
              </w:rPr>
              <w:t>大家試試</w:t>
            </w:r>
            <w:r w:rsidR="00203695" w:rsidRPr="009B164C">
              <w:rPr>
                <w:rFonts w:hint="eastAsia"/>
                <w:position w:val="4"/>
              </w:rPr>
              <w:t>『</w:t>
            </w:r>
            <w:r w:rsidRPr="009B164C">
              <w:rPr>
                <w:rFonts w:hint="eastAsia"/>
                <w:position w:val="4"/>
              </w:rPr>
              <w:t>查一查</w:t>
            </w:r>
            <w:r w:rsidR="00203695" w:rsidRPr="009B164C">
              <w:rPr>
                <w:rFonts w:hint="eastAsia"/>
                <w:position w:val="4"/>
              </w:rPr>
              <w:t>』</w:t>
            </w:r>
            <w:r w:rsidRPr="009B164C">
              <w:rPr>
                <w:rFonts w:hint="eastAsia"/>
                <w:position w:val="4"/>
              </w:rPr>
              <w:t>：以『</w:t>
            </w:r>
            <w:r w:rsidRPr="009B164C">
              <w:rPr>
                <w:rFonts w:cs="Times New Roman" w:hint="eastAsia"/>
                <w:bCs/>
                <w:position w:val="4"/>
              </w:rPr>
              <w:t>因為</w:t>
            </w:r>
            <w:r w:rsidRPr="009B164C">
              <w:rPr>
                <w:rFonts w:hint="eastAsia"/>
                <w:position w:val="4"/>
              </w:rPr>
              <w:t>』和『所以』檢</w:t>
            </w:r>
            <w:r w:rsidRPr="009B164C">
              <w:rPr>
                <w:position w:val="4"/>
              </w:rPr>
              <w:t>查</w:t>
            </w:r>
            <w:r w:rsidR="00203695">
              <w:rPr>
                <w:position w:val="4"/>
              </w:rPr>
              <w:t>。</w:t>
            </w:r>
            <w:r w:rsidR="00203695"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7F12222F" w14:textId="16B677AF" w:rsidR="00203695" w:rsidRDefault="00775B55" w:rsidP="0020369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 w:hint="eastAsia"/>
                <w:bCs/>
                <w:position w:val="4"/>
              </w:rPr>
              <w:t>小組</w:t>
            </w:r>
            <w:r w:rsidR="00203695">
              <w:rPr>
                <w:rFonts w:cs="Times New Roman"/>
                <w:bCs/>
                <w:position w:val="4"/>
              </w:rPr>
              <w:t>發表。</w:t>
            </w:r>
          </w:p>
          <w:p w14:paraId="3F5538A8" w14:textId="03E0CCDB" w:rsidR="000E21F9" w:rsidRPr="00203695" w:rsidRDefault="00203695" w:rsidP="000E21F9">
            <w:pPr>
              <w:adjustRightInd w:val="0"/>
              <w:snapToGrid w:val="0"/>
              <w:ind w:leftChars="302" w:left="1445" w:hangingChars="300" w:hanging="720"/>
              <w:rPr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>
              <w:rPr>
                <w:rFonts w:cs="Times New Roman"/>
                <w:bCs/>
                <w:position w:val="4"/>
              </w:rPr>
              <w:t>加上</w:t>
            </w:r>
            <w:r w:rsidRPr="009B164C">
              <w:rPr>
                <w:rFonts w:hint="eastAsia"/>
                <w:position w:val="4"/>
              </w:rPr>
              <w:t>『</w:t>
            </w:r>
            <w:r w:rsidRPr="009B164C">
              <w:rPr>
                <w:rFonts w:cs="Times New Roman" w:hint="eastAsia"/>
                <w:bCs/>
                <w:position w:val="4"/>
              </w:rPr>
              <w:t>因為</w:t>
            </w:r>
            <w:r w:rsidRPr="009B164C">
              <w:rPr>
                <w:rFonts w:hint="eastAsia"/>
                <w:position w:val="4"/>
              </w:rPr>
              <w:t>』和『所以』</w:t>
            </w:r>
            <w:r>
              <w:rPr>
                <w:rFonts w:hint="eastAsia"/>
                <w:position w:val="4"/>
              </w:rPr>
              <w:t>，</w:t>
            </w:r>
          </w:p>
          <w:p w14:paraId="1D776995" w14:textId="77777777" w:rsidR="004D4B60" w:rsidRDefault="004D4B60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ascii="新細明體" w:hAnsi="新細明體"/>
                <w:position w:val="4"/>
              </w:rPr>
            </w:pPr>
            <w:r w:rsidRPr="000B40B1">
              <w:rPr>
                <w:rFonts w:ascii="新細明體" w:hAnsi="新細明體" w:hint="eastAsia"/>
                <w:position w:val="4"/>
              </w:rPr>
              <w:t>前</w:t>
            </w:r>
            <w:r w:rsidRPr="004D4B60">
              <w:rPr>
                <w:rFonts w:hint="eastAsia"/>
                <w:position w:val="4"/>
              </w:rPr>
              <w:t>事件</w:t>
            </w:r>
            <w:r w:rsidRPr="000B40B1">
              <w:rPr>
                <w:rFonts w:ascii="新細明體" w:hAnsi="新細明體" w:hint="eastAsia"/>
                <w:position w:val="4"/>
              </w:rPr>
              <w:t>：</w:t>
            </w:r>
            <w:r w:rsidRPr="00CB5219">
              <w:rPr>
                <w:rFonts w:ascii="新細明體" w:hAnsi="新細明體" w:hint="eastAsia"/>
                <w:position w:val="4"/>
                <w:bdr w:val="single" w:sz="4" w:space="0" w:color="auto"/>
              </w:rPr>
              <w:t>因為</w:t>
            </w:r>
            <w:r w:rsidRPr="000B40B1">
              <w:rPr>
                <w:rFonts w:ascii="新細明體" w:hAnsi="新細明體" w:hint="eastAsia"/>
                <w:position w:val="4"/>
              </w:rPr>
              <w:t>這裡有數不清的方形調色盤</w:t>
            </w:r>
            <w:r w:rsidRPr="000B40B1">
              <w:rPr>
                <w:rFonts w:ascii="新細明體" w:hAnsi="新細明體"/>
                <w:position w:val="4"/>
              </w:rPr>
              <w:t>。</w:t>
            </w:r>
          </w:p>
          <w:p w14:paraId="0E83DA69" w14:textId="091A488E" w:rsidR="000E21F9" w:rsidRPr="002265ED" w:rsidRDefault="004D4B60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bCs/>
                <w:position w:val="4"/>
              </w:rPr>
            </w:pPr>
            <w:r w:rsidRPr="000B40B1">
              <w:rPr>
                <w:rFonts w:ascii="新細明體" w:hAnsi="新細明體" w:hint="eastAsia"/>
                <w:position w:val="4"/>
              </w:rPr>
              <w:t>後事件：</w:t>
            </w:r>
            <w:r w:rsidRPr="00CB5219">
              <w:rPr>
                <w:rFonts w:ascii="新細明體" w:hAnsi="新細明體" w:hint="eastAsia"/>
                <w:position w:val="4"/>
                <w:bdr w:val="single" w:sz="4" w:space="0" w:color="auto"/>
              </w:rPr>
              <w:t>所以</w:t>
            </w:r>
            <w:r w:rsidRPr="005632FD">
              <w:rPr>
                <w:rFonts w:hint="eastAsia"/>
                <w:position w:val="4"/>
              </w:rPr>
              <w:t>長長的鹽耙是鹽工神奇的彩筆</w:t>
            </w:r>
            <w:r w:rsidRPr="000B40B1">
              <w:rPr>
                <w:rFonts w:ascii="新細明體" w:hAnsi="新細明體"/>
                <w:position w:val="4"/>
              </w:rPr>
              <w:t>。</w:t>
            </w:r>
            <w:r w:rsidR="000E21F9" w:rsidRPr="002265ED">
              <w:rPr>
                <w:rFonts w:hint="eastAsia"/>
                <w:bCs/>
                <w:position w:val="4"/>
              </w:rPr>
              <w:t>」</w:t>
            </w:r>
          </w:p>
          <w:p w14:paraId="735EAB0F" w14:textId="77777777" w:rsidR="000E21F9" w:rsidRPr="009B164C" w:rsidRDefault="000E21F9" w:rsidP="000E21F9">
            <w:pPr>
              <w:adjustRightInd w:val="0"/>
              <w:snapToGrid w:val="0"/>
              <w:ind w:leftChars="302" w:left="1445" w:hangingChars="300" w:hanging="720"/>
              <w:rPr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 w:rsidRPr="009B164C">
              <w:rPr>
                <w:rFonts w:hint="eastAsia"/>
                <w:bCs/>
                <w:position w:val="4"/>
              </w:rPr>
              <w:t>說一說</w:t>
            </w:r>
            <w:r>
              <w:rPr>
                <w:rFonts w:hint="eastAsia"/>
                <w:bCs/>
                <w:position w:val="4"/>
              </w:rPr>
              <w:t>：</w:t>
            </w:r>
          </w:p>
          <w:p w14:paraId="11D55224" w14:textId="6EFDB939" w:rsidR="000E21F9" w:rsidRPr="004B0699" w:rsidRDefault="001A04F7" w:rsidP="000E21F9">
            <w:pPr>
              <w:pStyle w:val="ac"/>
              <w:ind w:leftChars="600" w:left="1440"/>
              <w:rPr>
                <w:bCs/>
                <w:position w:val="4"/>
              </w:rPr>
            </w:pPr>
            <w:r>
              <w:rPr>
                <w:rFonts w:hint="eastAsia"/>
                <w:bCs/>
                <w:position w:val="4"/>
              </w:rPr>
              <w:t>因為把</w:t>
            </w:r>
            <w:r>
              <w:rPr>
                <w:rFonts w:hint="eastAsia"/>
                <w:position w:val="4"/>
              </w:rPr>
              <w:t>『</w:t>
            </w:r>
            <w:r>
              <w:rPr>
                <w:rFonts w:hint="eastAsia"/>
                <w:bCs/>
                <w:position w:val="4"/>
              </w:rPr>
              <w:t>鹽田</w:t>
            </w:r>
            <w:r w:rsidRPr="009B164C">
              <w:rPr>
                <w:rFonts w:hint="eastAsia"/>
                <w:position w:val="4"/>
              </w:rPr>
              <w:t>』</w:t>
            </w:r>
            <w:r>
              <w:rPr>
                <w:rFonts w:hint="eastAsia"/>
                <w:bCs/>
                <w:position w:val="4"/>
              </w:rPr>
              <w:t>是</w:t>
            </w:r>
            <w:r w:rsidRPr="00F23F09">
              <w:rPr>
                <w:rFonts w:hint="eastAsia"/>
                <w:bCs/>
                <w:position w:val="4"/>
                <w:highlight w:val="yellow"/>
              </w:rPr>
              <w:t>比喻</w:t>
            </w:r>
            <w:r>
              <w:rPr>
                <w:rFonts w:hint="eastAsia"/>
                <w:bCs/>
                <w:position w:val="4"/>
              </w:rPr>
              <w:t>為</w:t>
            </w:r>
            <w:r>
              <w:rPr>
                <w:rFonts w:hint="eastAsia"/>
                <w:position w:val="4"/>
              </w:rPr>
              <w:t>『</w:t>
            </w:r>
            <w:r w:rsidRPr="000B40B1">
              <w:rPr>
                <w:rFonts w:ascii="新細明體" w:hAnsi="新細明體" w:hint="eastAsia"/>
                <w:position w:val="4"/>
              </w:rPr>
              <w:t>方形調色盤</w:t>
            </w:r>
            <w:r w:rsidRPr="009B164C">
              <w:rPr>
                <w:rFonts w:hint="eastAsia"/>
                <w:position w:val="4"/>
              </w:rPr>
              <w:t>』</w:t>
            </w:r>
            <w:r>
              <w:rPr>
                <w:rFonts w:ascii="新細明體" w:hAnsi="新細明體" w:hint="eastAsia"/>
                <w:position w:val="4"/>
              </w:rPr>
              <w:t>，所以把</w:t>
            </w:r>
            <w:r>
              <w:rPr>
                <w:rFonts w:hint="eastAsia"/>
                <w:position w:val="4"/>
              </w:rPr>
              <w:t>『</w:t>
            </w:r>
            <w:r>
              <w:rPr>
                <w:rFonts w:ascii="新細明體" w:hAnsi="新細明體" w:hint="eastAsia"/>
                <w:position w:val="4"/>
              </w:rPr>
              <w:t>長長的</w:t>
            </w:r>
            <w:r w:rsidRPr="005632FD">
              <w:rPr>
                <w:rFonts w:hint="eastAsia"/>
                <w:position w:val="4"/>
              </w:rPr>
              <w:t>鹽耙</w:t>
            </w:r>
            <w:r w:rsidRPr="009B164C">
              <w:rPr>
                <w:rFonts w:hint="eastAsia"/>
                <w:position w:val="4"/>
              </w:rPr>
              <w:t>』</w:t>
            </w:r>
            <w:r w:rsidR="00CB5219" w:rsidRPr="00F23F09">
              <w:rPr>
                <w:rFonts w:hint="eastAsia"/>
                <w:bCs/>
                <w:position w:val="4"/>
                <w:highlight w:val="yellow"/>
              </w:rPr>
              <w:t>比喻</w:t>
            </w:r>
            <w:r>
              <w:rPr>
                <w:rFonts w:hint="eastAsia"/>
                <w:bCs/>
                <w:position w:val="4"/>
              </w:rPr>
              <w:t>為</w:t>
            </w:r>
            <w:r>
              <w:rPr>
                <w:rFonts w:hint="eastAsia"/>
                <w:position w:val="4"/>
              </w:rPr>
              <w:t>『</w:t>
            </w:r>
            <w:r w:rsidRPr="005632FD">
              <w:rPr>
                <w:rFonts w:hint="eastAsia"/>
                <w:position w:val="4"/>
              </w:rPr>
              <w:t>鹽工神奇的彩筆</w:t>
            </w:r>
            <w:r w:rsidRPr="009B164C">
              <w:rPr>
                <w:rFonts w:hint="eastAsia"/>
                <w:position w:val="4"/>
              </w:rPr>
              <w:t>』</w:t>
            </w:r>
            <w:r>
              <w:rPr>
                <w:rFonts w:hint="eastAsia"/>
                <w:position w:val="4"/>
              </w:rPr>
              <w:t>。</w:t>
            </w:r>
            <w:r w:rsidR="000E21F9" w:rsidRPr="004B0699">
              <w:rPr>
                <w:rFonts w:hint="eastAsia"/>
                <w:bCs/>
                <w:position w:val="4"/>
              </w:rPr>
              <w:t>」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5FEF" w14:paraId="445467F6" w14:textId="77777777" w:rsidTr="00A32827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7344FA23" w14:textId="77777777" w:rsidR="00231851" w:rsidRPr="005656B6" w:rsidRDefault="00231851" w:rsidP="00A32827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0AE312C9" w14:textId="11FFB056" w:rsidR="00231851" w:rsidRPr="00414855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這裡使用的推論，並非事件間的因果關係推論。但</w:t>
                  </w:r>
                  <w:r w:rsidR="00CB5219">
                    <w:rPr>
                      <w:rFonts w:hint="eastAsia"/>
                      <w:position w:val="4"/>
                    </w:rPr>
                    <w:t>可</w:t>
                  </w:r>
                  <w:r>
                    <w:rPr>
                      <w:rFonts w:hint="eastAsia"/>
                      <w:position w:val="4"/>
                    </w:rPr>
                    <w:t>對句子</w:t>
                  </w:r>
                  <w:r w:rsidR="00CB5219">
                    <w:rPr>
                      <w:rFonts w:hint="eastAsia"/>
                      <w:position w:val="4"/>
                    </w:rPr>
                    <w:t>進行「為什麼這麼說」</w:t>
                  </w:r>
                  <w:r>
                    <w:rPr>
                      <w:rFonts w:hint="eastAsia"/>
                      <w:position w:val="4"/>
                    </w:rPr>
                    <w:t>的提問，因此可運用因果關係的推論的歷程，只是不</w:t>
                  </w:r>
                  <w:r w:rsidR="00CB5219">
                    <w:rPr>
                      <w:rFonts w:hint="eastAsia"/>
                      <w:position w:val="4"/>
                    </w:rPr>
                    <w:t>一定有</w:t>
                  </w:r>
                  <w:r>
                    <w:rPr>
                      <w:rFonts w:hint="eastAsia"/>
                      <w:position w:val="4"/>
                    </w:rPr>
                    <w:t>前因後果。</w:t>
                  </w:r>
                </w:p>
              </w:tc>
            </w:tr>
          </w:tbl>
          <w:p w14:paraId="75251205" w14:textId="77777777" w:rsidR="00231851" w:rsidRDefault="00231851" w:rsidP="00A32827">
            <w:pPr>
              <w:adjustRightInd w:val="0"/>
              <w:snapToGrid w:val="0"/>
              <w:rPr>
                <w:bCs/>
                <w:position w:val="4"/>
              </w:rPr>
            </w:pPr>
          </w:p>
          <w:p w14:paraId="2A3138DD" w14:textId="765CA2A1" w:rsidR="00231851" w:rsidRPr="005656B6" w:rsidRDefault="00143C56">
            <w:pPr>
              <w:pStyle w:val="ac"/>
              <w:numPr>
                <w:ilvl w:val="0"/>
                <w:numId w:val="29"/>
              </w:numPr>
              <w:adjustRightInd w:val="0"/>
              <w:snapToGrid w:val="0"/>
              <w:ind w:leftChars="100" w:left="722" w:hanging="482"/>
              <w:rPr>
                <w:rFonts w:ascii="新細明體" w:hAnsi="新細明體"/>
                <w:bCs/>
                <w:kern w:val="0"/>
                <w:position w:val="4"/>
                <w:szCs w:val="24"/>
              </w:rPr>
            </w:pPr>
            <w:r>
              <w:rPr>
                <w:rFonts w:ascii="新細明體" w:hAnsi="新細明體"/>
                <w:bCs/>
                <w:kern w:val="0"/>
                <w:position w:val="4"/>
                <w:szCs w:val="24"/>
              </w:rPr>
              <w:t>學生獨立</w:t>
            </w:r>
            <w:r w:rsidR="00231851">
              <w:rPr>
                <w:rFonts w:ascii="新細明體" w:hAnsi="新細明體" w:hint="eastAsia"/>
                <w:bCs/>
                <w:kern w:val="0"/>
                <w:position w:val="4"/>
                <w:szCs w:val="24"/>
              </w:rPr>
              <w:t>運用理解監控策略</w:t>
            </w:r>
            <w:r w:rsidR="00231851" w:rsidRPr="005656B6">
              <w:rPr>
                <w:rFonts w:ascii="新細明體" w:hAnsi="新細明體"/>
                <w:bCs/>
                <w:kern w:val="0"/>
                <w:position w:val="4"/>
                <w:szCs w:val="24"/>
              </w:rPr>
              <w:t>協助理解</w:t>
            </w:r>
          </w:p>
          <w:p w14:paraId="3D5F3141" w14:textId="54285F8D" w:rsidR="00231851" w:rsidRPr="004B0699" w:rsidRDefault="00231851" w:rsidP="00CC71E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 w:rsidRPr="00CC71E5">
              <w:rPr>
                <w:rFonts w:cs="Times New Roman" w:hint="eastAsia"/>
                <w:position w:val="4"/>
              </w:rPr>
              <w:t>教師</w:t>
            </w:r>
            <w:r w:rsidRPr="004B0699">
              <w:rPr>
                <w:rFonts w:cs="Times New Roman"/>
                <w:bCs/>
                <w:position w:val="4"/>
              </w:rPr>
              <w:t>：「</w:t>
            </w:r>
            <w:r>
              <w:rPr>
                <w:rFonts w:cs="Times New Roman" w:hint="eastAsia"/>
                <w:bCs/>
                <w:position w:val="4"/>
              </w:rPr>
              <w:t>接下來請</w:t>
            </w:r>
            <w:r w:rsidR="00143C56">
              <w:rPr>
                <w:rFonts w:cs="Times New Roman" w:hint="eastAsia"/>
                <w:bCs/>
                <w:position w:val="4"/>
              </w:rPr>
              <w:t>每個人</w:t>
            </w:r>
            <w:r>
              <w:rPr>
                <w:rFonts w:cs="Times New Roman" w:hint="eastAsia"/>
                <w:bCs/>
                <w:position w:val="4"/>
              </w:rPr>
              <w:t>合作</w:t>
            </w:r>
            <w:r w:rsidRPr="004B0699">
              <w:rPr>
                <w:rFonts w:cs="Times New Roman" w:hint="eastAsia"/>
                <w:bCs/>
                <w:position w:val="4"/>
              </w:rPr>
              <w:t>，</w:t>
            </w:r>
            <w:r>
              <w:rPr>
                <w:rFonts w:cs="Times New Roman" w:hint="eastAsia"/>
                <w:bCs/>
                <w:position w:val="4"/>
              </w:rPr>
              <w:t>運</w:t>
            </w:r>
            <w:r w:rsidRPr="004B0699">
              <w:rPr>
                <w:rFonts w:cs="Times New Roman" w:hint="eastAsia"/>
                <w:bCs/>
                <w:position w:val="4"/>
              </w:rPr>
              <w:t>用了</w:t>
            </w:r>
            <w:r w:rsidRPr="004B0699">
              <w:rPr>
                <w:rFonts w:cs="Times New Roman"/>
                <w:bCs/>
                <w:position w:val="4"/>
              </w:rPr>
              <w:t>『</w:t>
            </w:r>
            <w:r>
              <w:rPr>
                <w:rFonts w:cs="Times New Roman" w:hint="eastAsia"/>
                <w:bCs/>
                <w:position w:val="4"/>
              </w:rPr>
              <w:sym w:font="Wingdings 2" w:char="F06C"/>
            </w:r>
            <w:r w:rsidRPr="004B0699">
              <w:rPr>
                <w:rFonts w:cs="Times New Roman" w:hint="eastAsia"/>
                <w:bCs/>
                <w:position w:val="4"/>
              </w:rPr>
              <w:t>猜猜看</w:t>
            </w:r>
            <w:r w:rsidRPr="004B0699">
              <w:rPr>
                <w:rFonts w:cs="Times New Roman"/>
                <w:bCs/>
                <w:position w:val="4"/>
              </w:rPr>
              <w:t>』</w:t>
            </w:r>
            <w:r w:rsidRPr="004B0699">
              <w:rPr>
                <w:rFonts w:cs="Times New Roman" w:hint="eastAsia"/>
                <w:bCs/>
                <w:position w:val="4"/>
              </w:rPr>
              <w:t>，理解</w:t>
            </w:r>
            <w:r w:rsidR="00143C56">
              <w:rPr>
                <w:rFonts w:cs="Times New Roman" w:hint="eastAsia"/>
                <w:bCs/>
                <w:position w:val="4"/>
              </w:rPr>
              <w:t>老師提出的</w:t>
            </w:r>
            <w:r>
              <w:rPr>
                <w:rFonts w:cs="Times New Roman" w:hint="eastAsia"/>
                <w:bCs/>
                <w:position w:val="4"/>
              </w:rPr>
              <w:t>不懂</w:t>
            </w:r>
            <w:r>
              <w:rPr>
                <w:rFonts w:cs="Times New Roman" w:hint="eastAsia"/>
                <w:position w:val="4"/>
              </w:rPr>
              <w:t>句子</w:t>
            </w:r>
            <w:r w:rsidR="00143C56">
              <w:rPr>
                <w:rFonts w:cs="Times New Roman" w:hint="eastAsia"/>
                <w:position w:val="4"/>
              </w:rPr>
              <w:t>。</w:t>
            </w:r>
            <w:r w:rsidR="00143C56" w:rsidRPr="004B0699">
              <w:rPr>
                <w:rFonts w:cs="Times New Roman"/>
                <w:bCs/>
                <w:position w:val="4"/>
              </w:rPr>
              <w:t>『</w:t>
            </w:r>
            <w:r w:rsidR="00143C56" w:rsidRPr="00DC701E">
              <w:rPr>
                <w:rFonts w:hint="eastAsia"/>
                <w:position w:val="4"/>
              </w:rPr>
              <w:t>當他們一次又一次攪動的調色盤，調色盤裡一抹又一抹迷人的藍，最後竟變成一座座雪白的鹽山</w:t>
            </w:r>
            <w:r w:rsidR="00143C56" w:rsidRPr="004B0699">
              <w:rPr>
                <w:rFonts w:cs="Times New Roman"/>
                <w:bCs/>
                <w:position w:val="4"/>
              </w:rPr>
              <w:t>』</w:t>
            </w:r>
            <w:r w:rsidR="00143C56" w:rsidRPr="004B0699">
              <w:rPr>
                <w:rFonts w:cs="Times New Roman" w:hint="eastAsia"/>
                <w:bCs/>
                <w:position w:val="4"/>
              </w:rPr>
              <w:t>。</w:t>
            </w:r>
            <w:r w:rsidR="00143C56">
              <w:rPr>
                <w:rFonts w:cs="Times New Roman"/>
                <w:bCs/>
                <w:position w:val="4"/>
              </w:rPr>
              <w:t>我不懂的是</w:t>
            </w:r>
            <w:r w:rsidR="00701D82" w:rsidRPr="004B0699">
              <w:rPr>
                <w:rFonts w:cs="Times New Roman"/>
                <w:bCs/>
                <w:position w:val="4"/>
              </w:rPr>
              <w:t>『</w:t>
            </w:r>
            <w:r w:rsidR="00701D82">
              <w:rPr>
                <w:rFonts w:cs="Times New Roman"/>
                <w:bCs/>
                <w:position w:val="4"/>
              </w:rPr>
              <w:t>為什麼</w:t>
            </w:r>
            <w:r w:rsidR="00701D82" w:rsidRPr="00DC701E">
              <w:rPr>
                <w:rFonts w:hint="eastAsia"/>
                <w:position w:val="4"/>
              </w:rPr>
              <w:t>當他們一次又一次攪動的調色盤</w:t>
            </w:r>
            <w:r w:rsidR="00701D82" w:rsidRPr="004B0699">
              <w:rPr>
                <w:rFonts w:cs="Times New Roman"/>
                <w:bCs/>
                <w:position w:val="4"/>
              </w:rPr>
              <w:t>』</w:t>
            </w:r>
            <w:r w:rsidR="00701D82" w:rsidRPr="00DC701E">
              <w:rPr>
                <w:rFonts w:hint="eastAsia"/>
                <w:position w:val="4"/>
              </w:rPr>
              <w:t>，</w:t>
            </w:r>
            <w:r w:rsidR="00701D82" w:rsidRPr="004B0699">
              <w:rPr>
                <w:rFonts w:cs="Times New Roman"/>
                <w:bCs/>
                <w:position w:val="4"/>
              </w:rPr>
              <w:t>『</w:t>
            </w:r>
            <w:r w:rsidR="00701D82" w:rsidRPr="00DC701E">
              <w:rPr>
                <w:rFonts w:hint="eastAsia"/>
                <w:position w:val="4"/>
              </w:rPr>
              <w:t>調色盤裡一抹又一抹</w:t>
            </w:r>
            <w:r w:rsidR="00701D82" w:rsidRPr="00DC701E">
              <w:rPr>
                <w:rFonts w:hint="eastAsia"/>
                <w:position w:val="4"/>
              </w:rPr>
              <w:lastRenderedPageBreak/>
              <w:t>迷人的藍，最後竟變成一座座雪白的鹽山</w:t>
            </w:r>
            <w:r w:rsidR="00701D82" w:rsidRPr="004B0699">
              <w:rPr>
                <w:rFonts w:cs="Times New Roman"/>
                <w:bCs/>
                <w:position w:val="4"/>
              </w:rPr>
              <w:t>』</w:t>
            </w:r>
            <w:r w:rsidR="00701D82">
              <w:rPr>
                <w:rFonts w:cs="Times New Roman"/>
                <w:bCs/>
                <w:position w:val="4"/>
              </w:rPr>
              <w:t>？</w:t>
            </w:r>
            <w:r w:rsidRPr="004B0699">
              <w:rPr>
                <w:rFonts w:cs="Times New Roman" w:hint="eastAsia"/>
                <w:bCs/>
                <w:position w:val="4"/>
              </w:rPr>
              <w:t>」</w:t>
            </w:r>
          </w:p>
          <w:p w14:paraId="07F16295" w14:textId="45A8352A" w:rsidR="00231851" w:rsidRDefault="00143C56" w:rsidP="00CC71E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bCs/>
                <w:position w:val="4"/>
              </w:rPr>
              <w:t>學生獨立完成</w:t>
            </w:r>
            <w:r w:rsidR="00701D82">
              <w:rPr>
                <w:bCs/>
                <w:position w:val="4"/>
              </w:rPr>
              <w:t>，學生在小組間說一說</w:t>
            </w:r>
            <w:r w:rsidR="00231851" w:rsidRPr="004B0699">
              <w:rPr>
                <w:rFonts w:cs="Times New Roman"/>
                <w:bCs/>
                <w:position w:val="4"/>
              </w:rPr>
              <w:t>。</w:t>
            </w:r>
          </w:p>
          <w:p w14:paraId="525FAB0B" w14:textId="77777777" w:rsidR="00231851" w:rsidRDefault="00231851" w:rsidP="00CC71E5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bCs/>
                <w:position w:val="4"/>
              </w:rPr>
            </w:pPr>
            <w:r>
              <w:rPr>
                <w:rFonts w:cs="Times New Roman"/>
                <w:bCs/>
                <w:position w:val="4"/>
              </w:rPr>
              <w:t>教師</w:t>
            </w:r>
            <w:r w:rsidRPr="00CC71E5">
              <w:rPr>
                <w:rFonts w:cs="Times New Roman"/>
                <w:position w:val="4"/>
              </w:rPr>
              <w:t>行間</w:t>
            </w:r>
            <w:r>
              <w:rPr>
                <w:rFonts w:cs="Times New Roman"/>
                <w:bCs/>
                <w:position w:val="4"/>
              </w:rPr>
              <w:t>巡視。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231851" w:rsidRPr="00255FEF" w14:paraId="1B92C274" w14:textId="77777777" w:rsidTr="00A32827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7D86FCCB" w14:textId="476BF518" w:rsidR="00231851" w:rsidRPr="00143C56" w:rsidRDefault="00231851" w:rsidP="00143C56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3E9CF52D" w14:textId="77777777" w:rsidR="00231851" w:rsidRPr="00CE4F0E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 w:rsidRPr="00CE4F0E">
                    <w:rPr>
                      <w:rFonts w:ascii="新細明體" w:hAnsi="新細明體" w:hint="eastAsia"/>
                      <w:position w:val="4"/>
                    </w:rPr>
                    <w:t>找一找：找前面事件與後面事件</w:t>
                  </w:r>
                </w:p>
                <w:p w14:paraId="26769BE3" w14:textId="77777777" w:rsidR="00231851" w:rsidRDefault="00231851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新細明體" w:hAnsi="新細明體"/>
                      <w:position w:val="4"/>
                    </w:rPr>
                  </w:pPr>
                  <w:r w:rsidRPr="000B40B1">
                    <w:rPr>
                      <w:rFonts w:ascii="新細明體" w:hAnsi="新細明體" w:hint="eastAsia"/>
                      <w:position w:val="4"/>
                    </w:rPr>
                    <w:t>前事件：</w:t>
                  </w:r>
                  <w:r w:rsidRPr="00DC701E">
                    <w:rPr>
                      <w:rFonts w:hint="eastAsia"/>
                      <w:position w:val="4"/>
                    </w:rPr>
                    <w:t>當他們一次又一次攪動的調色盤</w:t>
                  </w:r>
                  <w:r>
                    <w:rPr>
                      <w:rFonts w:hint="eastAsia"/>
                      <w:position w:val="4"/>
                    </w:rPr>
                    <w:t>。</w:t>
                  </w:r>
                </w:p>
                <w:p w14:paraId="2F471374" w14:textId="77777777" w:rsidR="00231851" w:rsidRPr="000B40B1" w:rsidRDefault="00231851">
                  <w:pPr>
                    <w:pStyle w:val="ac"/>
                    <w:numPr>
                      <w:ilvl w:val="1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 w:rsidRPr="000B40B1">
                    <w:rPr>
                      <w:rFonts w:ascii="新細明體" w:hAnsi="新細明體" w:hint="eastAsia"/>
                      <w:position w:val="4"/>
                    </w:rPr>
                    <w:t>後事件：</w:t>
                  </w:r>
                  <w:r w:rsidRPr="00DC701E">
                    <w:rPr>
                      <w:rFonts w:hint="eastAsia"/>
                      <w:position w:val="4"/>
                    </w:rPr>
                    <w:t>調色盤裡一抹又一抹迷人的藍，最後竟變成一座座雪白的鹽山</w:t>
                  </w:r>
                  <w:r w:rsidRPr="000B40B1">
                    <w:rPr>
                      <w:rFonts w:ascii="新細明體" w:hAnsi="新細明體"/>
                      <w:position w:val="4"/>
                    </w:rPr>
                    <w:t>。</w:t>
                  </w:r>
                </w:p>
                <w:p w14:paraId="54C227A0" w14:textId="77777777" w:rsidR="00231851" w:rsidRPr="00CE4F0E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 w:rsidRPr="00CE4F0E">
                    <w:rPr>
                      <w:rFonts w:ascii="新細明體" w:hAnsi="新細明體" w:hint="eastAsia"/>
                      <w:position w:val="4"/>
                    </w:rPr>
                    <w:t>查一查：以「因為」和「所以」檢</w:t>
                  </w:r>
                  <w:r w:rsidRPr="00CE4F0E">
                    <w:rPr>
                      <w:rFonts w:ascii="新細明體" w:hAnsi="新細明體"/>
                      <w:position w:val="4"/>
                    </w:rPr>
                    <w:t>查</w:t>
                  </w:r>
                </w:p>
                <w:p w14:paraId="377700D7" w14:textId="77777777" w:rsidR="00231851" w:rsidRDefault="00231851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新細明體" w:hAnsi="新細明體"/>
                      <w:position w:val="4"/>
                    </w:rPr>
                  </w:pPr>
                  <w:r w:rsidRPr="000B40B1">
                    <w:rPr>
                      <w:rFonts w:ascii="新細明體" w:hAnsi="新細明體" w:hint="eastAsia"/>
                      <w:position w:val="4"/>
                    </w:rPr>
                    <w:t>前事件：</w:t>
                  </w:r>
                  <w:r w:rsidRPr="00CE4F0E">
                    <w:rPr>
                      <w:rFonts w:ascii="新細明體" w:hAnsi="新細明體" w:hint="eastAsia"/>
                      <w:position w:val="4"/>
                    </w:rPr>
                    <w:t>因為</w:t>
                  </w:r>
                  <w:r w:rsidRPr="00DC701E">
                    <w:rPr>
                      <w:rFonts w:hint="eastAsia"/>
                      <w:position w:val="4"/>
                    </w:rPr>
                    <w:t>當他們一次又一次攪動</w:t>
                  </w:r>
                  <w:r>
                    <w:rPr>
                      <w:rFonts w:hint="eastAsia"/>
                      <w:position w:val="4"/>
                    </w:rPr>
                    <w:t>著</w:t>
                  </w:r>
                  <w:r w:rsidRPr="00DC701E">
                    <w:rPr>
                      <w:rFonts w:hint="eastAsia"/>
                      <w:position w:val="4"/>
                    </w:rPr>
                    <w:t>調色盤</w:t>
                  </w:r>
                  <w:r>
                    <w:rPr>
                      <w:rFonts w:hint="eastAsia"/>
                      <w:position w:val="4"/>
                    </w:rPr>
                    <w:t>。</w:t>
                  </w:r>
                </w:p>
                <w:p w14:paraId="6B67F82B" w14:textId="77777777" w:rsidR="00231851" w:rsidRDefault="00231851">
                  <w:pPr>
                    <w:pStyle w:val="ac"/>
                    <w:numPr>
                      <w:ilvl w:val="1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 w:rsidRPr="000B40B1">
                    <w:rPr>
                      <w:rFonts w:ascii="新細明體" w:hAnsi="新細明體" w:hint="eastAsia"/>
                      <w:position w:val="4"/>
                    </w:rPr>
                    <w:t>後事件：</w:t>
                  </w:r>
                  <w:r w:rsidRPr="00CE4F0E">
                    <w:rPr>
                      <w:rFonts w:ascii="新細明體" w:hAnsi="新細明體" w:hint="eastAsia"/>
                      <w:position w:val="4"/>
                    </w:rPr>
                    <w:t>所以</w:t>
                  </w:r>
                  <w:r w:rsidRPr="00DC701E">
                    <w:rPr>
                      <w:rFonts w:hint="eastAsia"/>
                      <w:position w:val="4"/>
                    </w:rPr>
                    <w:t>調色盤裡一抹又一抹迷人的藍，最後竟變成一座座雪白的鹽山</w:t>
                  </w:r>
                  <w:r w:rsidRPr="000B40B1">
                    <w:rPr>
                      <w:rFonts w:ascii="新細明體" w:hAnsi="新細明體"/>
                      <w:position w:val="4"/>
                    </w:rPr>
                    <w:t>。</w:t>
                  </w:r>
                </w:p>
                <w:p w14:paraId="0EA86F14" w14:textId="77777777" w:rsidR="00231851" w:rsidRPr="007936D7" w:rsidRDefault="00231851" w:rsidP="00A32827">
                  <w:pPr>
                    <w:ind w:leftChars="400" w:left="960" w:rightChars="100" w:right="240"/>
                    <w:rPr>
                      <w:position w:val="4"/>
                    </w:rPr>
                  </w:pPr>
                  <w:r w:rsidRPr="0050695E">
                    <w:rPr>
                      <w:rFonts w:hint="eastAsia"/>
                      <w:color w:val="000000" w:themeColor="text1"/>
                      <w:highlight w:val="magenta"/>
                    </w:rPr>
                    <w:t>前因</w:t>
                  </w:r>
                  <w:r w:rsidRPr="00A13FD7">
                    <w:rPr>
                      <w:rFonts w:hint="eastAsia"/>
                      <w:color w:val="000000" w:themeColor="text1"/>
                    </w:rPr>
                    <w:sym w:font="Wingdings" w:char="F0E8"/>
                  </w:r>
                  <w:r w:rsidRPr="00DD224A">
                    <w:rPr>
                      <w:rFonts w:hint="eastAsia"/>
                      <w:color w:val="000000" w:themeColor="text1"/>
                      <w:highlight w:val="magenta"/>
                    </w:rPr>
                    <w:t>後果</w:t>
                  </w:r>
                </w:p>
                <w:p w14:paraId="6EBA03A4" w14:textId="77777777" w:rsidR="00231851" w:rsidRPr="005656B6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bCs/>
                      <w:position w:val="4"/>
                    </w:rPr>
                  </w:pPr>
                  <w:r>
                    <w:rPr>
                      <w:rFonts w:hint="eastAsia"/>
                      <w:bCs/>
                      <w:position w:val="4"/>
                    </w:rPr>
                    <w:t>說一說</w:t>
                  </w:r>
                </w:p>
                <w:p w14:paraId="712A9F50" w14:textId="3C1DA24B" w:rsidR="00231851" w:rsidRDefault="00231851" w:rsidP="00A32827">
                  <w:pPr>
                    <w:adjustRightInd w:val="0"/>
                    <w:snapToGrid w:val="0"/>
                    <w:ind w:left="480"/>
                    <w:jc w:val="both"/>
                    <w:rPr>
                      <w:position w:val="4"/>
                    </w:rPr>
                  </w:pPr>
                  <w:r w:rsidRPr="007936D7">
                    <w:rPr>
                      <w:rFonts w:hint="eastAsia"/>
                      <w:position w:val="4"/>
                    </w:rPr>
                    <w:t>因為</w:t>
                  </w:r>
                  <w:r w:rsidR="00606B18" w:rsidRPr="00CE4F0E">
                    <w:rPr>
                      <w:rFonts w:hint="eastAsia"/>
                      <w:position w:val="4"/>
                    </w:rPr>
                    <w:t>「</w:t>
                  </w:r>
                  <w:r w:rsidRPr="007936D7">
                    <w:rPr>
                      <w:rFonts w:hint="eastAsia"/>
                      <w:position w:val="4"/>
                    </w:rPr>
                    <w:t>當</w:t>
                  </w:r>
                  <w:r w:rsidRPr="005632FD">
                    <w:rPr>
                      <w:rFonts w:cs="Times New Roman" w:hint="eastAsia"/>
                      <w:position w:val="4"/>
                    </w:rPr>
                    <w:t>鹽工</w:t>
                  </w:r>
                  <w:r>
                    <w:rPr>
                      <w:rFonts w:cs="Times New Roman" w:hint="eastAsia"/>
                      <w:position w:val="4"/>
                    </w:rPr>
                    <w:t>用</w:t>
                  </w:r>
                  <w:r w:rsidRPr="005632FD">
                    <w:rPr>
                      <w:rFonts w:cs="Times New Roman" w:hint="eastAsia"/>
                      <w:position w:val="4"/>
                    </w:rPr>
                    <w:t>長長的鹽耙</w:t>
                  </w:r>
                  <w:r w:rsidRPr="00DC701E">
                    <w:rPr>
                      <w:rFonts w:cs="Times New Roman" w:hint="eastAsia"/>
                      <w:position w:val="4"/>
                    </w:rPr>
                    <w:t>一次又一次攪動</w:t>
                  </w:r>
                  <w:r>
                    <w:rPr>
                      <w:rFonts w:cs="Times New Roman" w:hint="eastAsia"/>
                      <w:position w:val="4"/>
                    </w:rPr>
                    <w:t>著</w:t>
                  </w:r>
                  <w:r w:rsidRPr="00DC701E">
                    <w:rPr>
                      <w:rFonts w:cs="Times New Roman" w:hint="eastAsia"/>
                      <w:position w:val="4"/>
                    </w:rPr>
                    <w:t>調色盤</w:t>
                  </w:r>
                  <w:r w:rsidR="002F5FCD" w:rsidRPr="00CE4F0E">
                    <w:rPr>
                      <w:rFonts w:hint="eastAsia"/>
                      <w:position w:val="4"/>
                    </w:rPr>
                    <w:t>」</w:t>
                  </w:r>
                  <w:r w:rsidRPr="007936D7">
                    <w:rPr>
                      <w:rFonts w:hint="eastAsia"/>
                      <w:position w:val="4"/>
                    </w:rPr>
                    <w:t>。</w:t>
                  </w:r>
                  <w:r w:rsidRPr="00CE4F0E">
                    <w:rPr>
                      <w:rFonts w:cs="Times New Roman" w:hint="eastAsia"/>
                      <w:position w:val="4"/>
                    </w:rPr>
                    <w:t>所以</w:t>
                  </w:r>
                  <w:r w:rsidR="002F5FCD" w:rsidRPr="00CE4F0E">
                    <w:rPr>
                      <w:rFonts w:hint="eastAsia"/>
                      <w:position w:val="4"/>
                    </w:rPr>
                    <w:t>「</w:t>
                  </w:r>
                  <w:r w:rsidRPr="00DC701E">
                    <w:rPr>
                      <w:rFonts w:cs="Times New Roman" w:hint="eastAsia"/>
                      <w:position w:val="4"/>
                    </w:rPr>
                    <w:t>調色盤裡一抹又一抹迷人的藍，最後竟變成一座座雪白的鹽山</w:t>
                  </w:r>
                  <w:r w:rsidR="002F5FCD" w:rsidRPr="00CE4F0E">
                    <w:rPr>
                      <w:rFonts w:hint="eastAsia"/>
                      <w:position w:val="4"/>
                    </w:rPr>
                    <w:t>」</w:t>
                  </w:r>
                  <w:r>
                    <w:rPr>
                      <w:rFonts w:hint="eastAsia"/>
                      <w:position w:val="4"/>
                    </w:rPr>
                    <w:t>。</w:t>
                  </w:r>
                </w:p>
                <w:p w14:paraId="0B2EC045" w14:textId="77777777" w:rsidR="00231851" w:rsidRPr="00414855" w:rsidRDefault="00231851">
                  <w:pPr>
                    <w:pStyle w:val="ac"/>
                    <w:numPr>
                      <w:ilvl w:val="0"/>
                      <w:numId w:val="4"/>
                    </w:numPr>
                    <w:ind w:leftChars="0"/>
                    <w:rPr>
                      <w:rFonts w:ascii="新細明體" w:hAnsi="新細明體"/>
                      <w:position w:val="4"/>
                    </w:rPr>
                  </w:pPr>
                  <w:r>
                    <w:rPr>
                      <w:rFonts w:hint="eastAsia"/>
                      <w:position w:val="4"/>
                    </w:rPr>
                    <w:t>這裡使用的推論，因為是一組句子，句子與句子間可能有因果關係，所以透過因果關係的推論來進行理解。</w:t>
                  </w:r>
                </w:p>
              </w:tc>
            </w:tr>
          </w:tbl>
          <w:p w14:paraId="683A962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9E86D2" w14:textId="77777777" w:rsidR="00231851" w:rsidRPr="004D684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684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4D6845">
              <w:rPr>
                <w:rFonts w:cs="Times New Roman"/>
                <w:b/>
                <w:bCs/>
                <w:color w:val="000000"/>
              </w:rPr>
              <w:t>參、總結活動</w:t>
            </w:r>
            <w:r w:rsidRPr="004D684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1EA6F26B" w14:textId="77777777" w:rsidR="00231851" w:rsidRPr="001073AD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1073AD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三</w:t>
            </w:r>
            <w:r w:rsidRPr="001073AD">
              <w:rPr>
                <w:rFonts w:cs="Times New Roman"/>
                <w:position w:val="4"/>
                <w:bdr w:val="single" w:sz="4" w:space="0" w:color="auto"/>
              </w:rPr>
              <w:t>：說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一說</w:t>
            </w:r>
          </w:p>
          <w:p w14:paraId="05AEBB55" w14:textId="77777777" w:rsidR="0023185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（一）師生歸納</w:t>
            </w:r>
            <w:r>
              <w:rPr>
                <w:rFonts w:hint="eastAsia"/>
                <w:position w:val="4"/>
              </w:rPr>
              <w:t>「理解監控」</w:t>
            </w:r>
            <w:r w:rsidRPr="001073AD">
              <w:rPr>
                <w:rFonts w:cs="Times New Roman" w:hint="eastAsia"/>
                <w:position w:val="4"/>
              </w:rPr>
              <w:t>。</w:t>
            </w:r>
          </w:p>
          <w:p w14:paraId="1B5551CC" w14:textId="77777777" w:rsidR="00231851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100" w:left="722" w:hanging="482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師生歸納：閱讀時，可以運用「理解監控」策略。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評估自己的閱讀理解情形</w:t>
            </w:r>
            <w:r>
              <w:rPr>
                <w:rFonts w:hint="eastAsia"/>
                <w:position w:val="4"/>
              </w:rPr>
              <w:t>，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能找出不懂的</w:t>
            </w:r>
            <w:r>
              <w:rPr>
                <w:rFonts w:hint="eastAsia"/>
                <w:position w:val="4"/>
              </w:rPr>
              <w:t>部分，</w:t>
            </w:r>
            <w:r w:rsidRPr="00017B30">
              <w:rPr>
                <w:rFonts w:ascii="新細明體" w:hAnsi="新細明體" w:hint="eastAsia"/>
                <w:kern w:val="0"/>
                <w:position w:val="4"/>
              </w:rPr>
              <w:t>運用方法策略解決不懂的地方</w:t>
            </w:r>
            <w:r w:rsidRPr="00A37AA8">
              <w:rPr>
                <w:position w:val="4"/>
              </w:rPr>
              <w:t>。</w:t>
            </w:r>
          </w:p>
          <w:p w14:paraId="332FAF24" w14:textId="77777777" w:rsidR="00231851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100" w:left="722" w:hanging="482"/>
              <w:jc w:val="both"/>
              <w:rPr>
                <w:position w:val="4"/>
              </w:rPr>
            </w:pPr>
            <w:r w:rsidRPr="000C2BDE">
              <w:rPr>
                <w:rFonts w:hint="eastAsia"/>
                <w:position w:val="4"/>
              </w:rPr>
              <w:t>由文推詞義</w:t>
            </w:r>
            <w:r>
              <w:rPr>
                <w:rFonts w:hint="eastAsia"/>
                <w:position w:val="4"/>
              </w:rPr>
              <w:t>步驟為</w:t>
            </w:r>
            <w:r>
              <w:rPr>
                <w:position w:val="4"/>
              </w:rPr>
              <w:t>：</w:t>
            </w:r>
            <w:r w:rsidRPr="00BC477D">
              <w:rPr>
                <w:rFonts w:hint="eastAsia"/>
                <w:b/>
                <w:bCs/>
                <w:position w:val="4"/>
                <w:highlight w:val="cyan"/>
              </w:rPr>
              <w:t>懂多少</w:t>
            </w:r>
            <w:r>
              <w:rPr>
                <w:position w:val="4"/>
              </w:rPr>
              <w:t>、</w:t>
            </w:r>
            <w:r w:rsidRPr="00BC477D">
              <w:rPr>
                <w:b/>
                <w:bCs/>
                <w:position w:val="4"/>
                <w:highlight w:val="cyan"/>
              </w:rPr>
              <w:t>找不懂</w:t>
            </w:r>
            <w:r>
              <w:rPr>
                <w:position w:val="4"/>
              </w:rPr>
              <w:t>、</w:t>
            </w:r>
            <w:r w:rsidRPr="00BC477D">
              <w:rPr>
                <w:rFonts w:hint="eastAsia"/>
                <w:b/>
                <w:bCs/>
                <w:position w:val="4"/>
                <w:highlight w:val="cyan"/>
              </w:rPr>
              <w:t>怎麼辦</w:t>
            </w:r>
            <w:r>
              <w:rPr>
                <w:position w:val="4"/>
              </w:rPr>
              <w:t>。</w:t>
            </w:r>
          </w:p>
          <w:p w14:paraId="475EBC1D" w14:textId="77777777" w:rsidR="00231851" w:rsidRPr="00D80AD1" w:rsidRDefault="00231851">
            <w:pPr>
              <w:pStyle w:val="ac"/>
              <w:numPr>
                <w:ilvl w:val="0"/>
                <w:numId w:val="28"/>
              </w:numPr>
              <w:adjustRightInd w:val="0"/>
              <w:snapToGrid w:val="0"/>
              <w:ind w:leftChars="100" w:left="722" w:hanging="482"/>
              <w:jc w:val="both"/>
              <w:rPr>
                <w:position w:val="4"/>
              </w:rPr>
            </w:pPr>
            <w:r w:rsidRPr="00BC477D">
              <w:rPr>
                <w:rFonts w:hint="eastAsia"/>
                <w:b/>
                <w:bCs/>
                <w:position w:val="4"/>
                <w:highlight w:val="cyan"/>
              </w:rPr>
              <w:t>怎麼辦</w:t>
            </w:r>
            <w:r>
              <w:rPr>
                <w:rFonts w:hint="eastAsia"/>
                <w:position w:val="4"/>
              </w:rPr>
              <w:t>可以使用的策略，如</w:t>
            </w:r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r>
              <w:rPr>
                <w:rFonts w:hint="eastAsia"/>
                <w:position w:val="4"/>
              </w:rPr>
              <w:t>、</w:t>
            </w:r>
            <w:r>
              <w:rPr>
                <w:position w:val="4"/>
              </w:rPr>
              <w:t>析詞釋義</w:t>
            </w:r>
            <w:r>
              <w:rPr>
                <w:rFonts w:hint="eastAsia"/>
                <w:position w:val="4"/>
              </w:rPr>
              <w:t>、因果關係推論</w:t>
            </w:r>
          </w:p>
          <w:p w14:paraId="3B8C7F34" w14:textId="6BFE8009" w:rsidR="00231851" w:rsidRPr="00A113BA" w:rsidRDefault="00231851" w:rsidP="004256FA">
            <w:pPr>
              <w:adjustRightInd w:val="0"/>
              <w:snapToGrid w:val="0"/>
              <w:ind w:left="720" w:hangingChars="300" w:hanging="720"/>
              <w:jc w:val="both"/>
              <w:rPr>
                <w:color w:val="000000"/>
              </w:rPr>
            </w:pPr>
            <w:r>
              <w:rPr>
                <w:rFonts w:cs="Times New Roman" w:hint="eastAsia"/>
                <w:position w:val="4"/>
              </w:rPr>
              <w:t>（二）教師鼓勵學生運用「</w:t>
            </w:r>
            <w:r>
              <w:rPr>
                <w:rFonts w:hint="eastAsia"/>
                <w:position w:val="4"/>
              </w:rPr>
              <w:t>理解監控</w:t>
            </w:r>
            <w:r>
              <w:rPr>
                <w:rFonts w:cs="Times New Roman" w:hint="eastAsia"/>
                <w:position w:val="4"/>
              </w:rPr>
              <w:t>」策略</w:t>
            </w:r>
            <w:r w:rsidRPr="001073AD">
              <w:rPr>
                <w:rFonts w:cs="Times New Roman" w:hint="eastAsia"/>
                <w:position w:val="4"/>
              </w:rPr>
              <w:t>。</w:t>
            </w:r>
          </w:p>
        </w:tc>
        <w:tc>
          <w:tcPr>
            <w:tcW w:w="724" w:type="dxa"/>
            <w:shd w:val="clear" w:color="auto" w:fill="auto"/>
          </w:tcPr>
          <w:p w14:paraId="17F8C23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  <w:r w:rsidRPr="00081895">
              <w:rPr>
                <w:rFonts w:cs="Times New Roman"/>
                <w:color w:val="000000"/>
              </w:rPr>
              <w:lastRenderedPageBreak/>
              <w:t>5</w:t>
            </w:r>
            <w:r w:rsidRPr="00081895">
              <w:rPr>
                <w:rFonts w:cs="Times New Roman" w:hint="eastAsia"/>
                <w:color w:val="000000"/>
              </w:rPr>
              <w:t>分鐘</w:t>
            </w:r>
          </w:p>
          <w:p w14:paraId="3D3E6C2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EC8D1CB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9250B4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D2D5A1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FE4DA0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98DEE14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4F3487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42EBBF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FEEC7C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673FD1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AC0E0E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480C25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AABE42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F5BE17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2E5686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5E2E68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CB36C5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A510E0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2938E5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1C76B6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5A13F76" w14:textId="77777777" w:rsidR="00F52585" w:rsidRDefault="00F52585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A702E2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  <w:r w:rsidRPr="00081895">
              <w:rPr>
                <w:rFonts w:cs="Times New Roman"/>
                <w:color w:val="000000"/>
              </w:rPr>
              <w:t>30</w:t>
            </w:r>
            <w:r w:rsidRPr="00081895">
              <w:rPr>
                <w:rFonts w:cs="Times New Roman" w:hint="eastAsia"/>
                <w:color w:val="000000"/>
              </w:rPr>
              <w:t>分鐘</w:t>
            </w:r>
          </w:p>
          <w:p w14:paraId="5CA8536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095900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4C454E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AFA30BB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B2C57B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F2DE2E4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E6635B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228AFF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DF3469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8E8AB2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0FA16B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5470CE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1C6D54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3F0089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A85500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75B327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0AB117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DC9B1B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DB4596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AD7AC9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F05491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8D2CE1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A38A88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AA57BD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98D91B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71B2D4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8A5184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0A0E53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787044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1BC6E64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4E3AE3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D9E930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77B255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A557F5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D02C73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EA1023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1DFAAA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CA300B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45E645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43C0F8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F2BC704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D7EC7A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3BE64C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A2C091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665B46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6C7000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B59DFB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1E960E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1365DF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DBEEE5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0C9B5C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550568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614902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DEBCFF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A96D4E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771AFE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F75130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96871B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6DEBEA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A45430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E29DB2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6CA59E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BE8368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681C98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C1D98C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67C29C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45B4C0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D814E4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4A43B6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B86C65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C72CF3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B8551D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4A0A60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20E31F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5A0696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5F8CB5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49CCB0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E2594E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2CE0EB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617C0E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84F19E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DA1AC8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E64895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1F4ACF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29D212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10EAF30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B63973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6ADA79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F045BE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54657E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6A802F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6870F8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66B9EA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9B2937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2CFD61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A54B0A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E09EC6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DBE2CC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3C91C4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54E699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C34CC1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086AE8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9E33E6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DDDAD7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C5482F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131750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1628C7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CB2A62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C9D6E4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E9D601A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67CC77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BFC3FF3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72E177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E46B69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9D7F647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D0FF4C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82F7C2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0BA744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C0BA3A8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592322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49BF9DB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ECD3D0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2AAC966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CFD2D11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7B6A4F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4E27B22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F9A890F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689101D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33C188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386C84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4BDB9E4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D91037E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F3FE44C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126044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EE33D41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EB1C027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4257455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BECA463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06B5D0E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1DDBBEC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27F44C5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77E131B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AAFCEF8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5A3E9F7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C539BD3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E8DA120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A6B40AA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F9C6CF0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F0BE8FC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6F5F56C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4D4FCF5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9F94335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A941A00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83F0454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495C508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4FE7D49F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BD4B1C1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9B3F25B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7658493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C9BA416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9F2D208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3706847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A5D50CD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08F17642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25274C7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056D5FB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E5BAFF0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E79550A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FC04C14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F33873D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6D7FF42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768677D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B56D817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6DACAE3D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14A549BB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0B4BECA" w14:textId="77777777" w:rsidR="00182C2B" w:rsidRDefault="00182C2B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EB6525B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33825D87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B4AD03F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023D04F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A7E5135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7C996619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23EEB8E8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</w:p>
          <w:p w14:paraId="5AFE5A69" w14:textId="77777777" w:rsidR="00231851" w:rsidRPr="00081895" w:rsidRDefault="00231851" w:rsidP="00A32827">
            <w:pPr>
              <w:adjustRightInd w:val="0"/>
              <w:snapToGrid w:val="0"/>
              <w:rPr>
                <w:rFonts w:cs="Times New Roman"/>
                <w:color w:val="000000"/>
              </w:rPr>
            </w:pPr>
            <w:r w:rsidRPr="00081895">
              <w:rPr>
                <w:rFonts w:cs="Times New Roman"/>
                <w:color w:val="000000"/>
              </w:rPr>
              <w:t>5</w:t>
            </w:r>
            <w:r w:rsidRPr="00081895">
              <w:rPr>
                <w:rFonts w:cs="Times New Roman" w:hint="eastAsia"/>
                <w:color w:val="000000"/>
              </w:rPr>
              <w:t>分鐘</w:t>
            </w:r>
          </w:p>
        </w:tc>
        <w:tc>
          <w:tcPr>
            <w:tcW w:w="2701" w:type="dxa"/>
            <w:shd w:val="clear" w:color="auto" w:fill="auto"/>
          </w:tcPr>
          <w:p w14:paraId="6ADF473B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BCA184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8CFAD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7F617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CC0DB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380C3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3A4E4F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DB17D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2EB015" w14:textId="77777777" w:rsidR="00231851" w:rsidRPr="00806626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25DDC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BA3EC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078BE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8EB91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B5F8C9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A1192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4FC68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7F706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07C69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5B021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6B5D9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F2E0D3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A7A624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9D825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9E9748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1E5DE0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044778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36B26B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677508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019CA8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8B5900" w14:textId="77777777" w:rsidR="00621129" w:rsidRDefault="0062112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E20481" w14:textId="77777777" w:rsidR="00621129" w:rsidRDefault="0062112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D3A8D9" w14:textId="77777777" w:rsidR="00621129" w:rsidRDefault="0062112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015A74" w14:textId="77777777" w:rsidR="00621129" w:rsidRDefault="0062112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E3B07A" w14:textId="02C17C19" w:rsidR="00231851" w:rsidRPr="00720D19" w:rsidRDefault="009C420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因學生</w:t>
            </w:r>
            <w:r w:rsidR="00290352">
              <w:rPr>
                <w:rFonts w:cs="Times New Roman"/>
                <w:position w:val="4"/>
              </w:rPr>
              <w:t>已</w:t>
            </w:r>
            <w:r>
              <w:rPr>
                <w:rFonts w:cs="Times New Roman"/>
                <w:position w:val="4"/>
              </w:rPr>
              <w:t>學習過，</w:t>
            </w:r>
            <w:r w:rsidR="00C8172D">
              <w:rPr>
                <w:rFonts w:cs="Times New Roman" w:hint="eastAsia"/>
                <w:position w:val="4"/>
              </w:rPr>
              <w:t>此</w:t>
            </w:r>
            <w:r>
              <w:rPr>
                <w:rFonts w:cs="Times New Roman" w:hint="eastAsia"/>
                <w:position w:val="4"/>
              </w:rPr>
              <w:t>處預計</w:t>
            </w:r>
            <w:r w:rsidR="00C8172D">
              <w:rPr>
                <w:rFonts w:cs="Times New Roman" w:hint="eastAsia"/>
                <w:position w:val="4"/>
              </w:rPr>
              <w:t>進行</w:t>
            </w:r>
            <w:r w:rsidR="00F6509F" w:rsidRPr="00F6509F">
              <w:rPr>
                <w:rFonts w:cs="Times New Roman"/>
                <w:position w:val="4"/>
              </w:rPr>
              <w:t>「</w:t>
            </w:r>
            <w:r w:rsidR="00F6509F" w:rsidRPr="00F6509F">
              <w:rPr>
                <w:rFonts w:cs="Times New Roman" w:hint="eastAsia"/>
                <w:position w:val="4"/>
              </w:rPr>
              <w:t>理解監控</w:t>
            </w:r>
            <w:r w:rsidR="00F6509F" w:rsidRPr="00F6509F">
              <w:rPr>
                <w:rFonts w:cs="Times New Roman"/>
                <w:position w:val="4"/>
              </w:rPr>
              <w:t>」「懂多少」</w:t>
            </w:r>
            <w:r w:rsidR="00231851" w:rsidRPr="00720D19">
              <w:rPr>
                <w:rFonts w:cs="Times New Roman"/>
                <w:position w:val="4"/>
              </w:rPr>
              <w:t>「</w:t>
            </w:r>
            <w:r w:rsidR="00DF59F6" w:rsidRPr="00DF59F6">
              <w:rPr>
                <w:rFonts w:cs="Times New Roman"/>
                <w:position w:val="4"/>
              </w:rPr>
              <w:t>撤除鷹架</w:t>
            </w:r>
            <w:r w:rsidR="00DF59F6" w:rsidRPr="00DF59F6">
              <w:rPr>
                <w:rFonts w:cs="Times New Roman" w:hint="eastAsia"/>
                <w:position w:val="4"/>
              </w:rPr>
              <w:t>～</w:t>
            </w:r>
            <w:r w:rsidR="00DF59F6" w:rsidRPr="00DF59F6">
              <w:rPr>
                <w:rFonts w:cs="Times New Roman"/>
                <w:position w:val="4"/>
              </w:rPr>
              <w:t>學生獨立完成</w:t>
            </w:r>
            <w:r w:rsidR="00231851" w:rsidRPr="00720D19">
              <w:rPr>
                <w:rFonts w:cs="Times New Roman"/>
                <w:position w:val="4"/>
              </w:rPr>
              <w:t>」</w:t>
            </w:r>
            <w:r w:rsidRPr="00DF59F6">
              <w:rPr>
                <w:rFonts w:cs="Times New Roman"/>
                <w:position w:val="4"/>
              </w:rPr>
              <w:t>。</w:t>
            </w:r>
            <w:r w:rsidR="00F6509F">
              <w:rPr>
                <w:rFonts w:cs="Times New Roman" w:hint="eastAsia"/>
                <w:position w:val="4"/>
              </w:rPr>
              <w:t>故</w:t>
            </w:r>
            <w:r w:rsidR="00231851" w:rsidRPr="00720D19">
              <w:rPr>
                <w:rFonts w:cs="Times New Roman" w:hint="eastAsia"/>
                <w:position w:val="4"/>
              </w:rPr>
              <w:t>教師透過</w:t>
            </w:r>
            <w:r w:rsidR="00F6509F">
              <w:rPr>
                <w:rFonts w:cs="Times New Roman" w:hint="eastAsia"/>
                <w:position w:val="4"/>
              </w:rPr>
              <w:t>提問，儘量讓</w:t>
            </w:r>
            <w:r w:rsidR="00DF59F6">
              <w:rPr>
                <w:rFonts w:cs="Times New Roman" w:hint="eastAsia"/>
                <w:position w:val="4"/>
              </w:rPr>
              <w:t>個別學生</w:t>
            </w:r>
            <w:r w:rsidR="00F6509F">
              <w:rPr>
                <w:rFonts w:cs="Times New Roman" w:hint="eastAsia"/>
                <w:position w:val="4"/>
              </w:rPr>
              <w:t>思考</w:t>
            </w:r>
            <w:r>
              <w:rPr>
                <w:rFonts w:cs="Times New Roman" w:hint="eastAsia"/>
                <w:position w:val="4"/>
              </w:rPr>
              <w:t>。</w:t>
            </w:r>
            <w:r w:rsidR="00F6509F">
              <w:rPr>
                <w:rFonts w:cs="Times New Roman" w:hint="eastAsia"/>
                <w:position w:val="4"/>
              </w:rPr>
              <w:t>教師</w:t>
            </w:r>
            <w:r>
              <w:rPr>
                <w:rFonts w:cs="Times New Roman" w:hint="eastAsia"/>
                <w:position w:val="4"/>
              </w:rPr>
              <w:t>亦可</w:t>
            </w:r>
            <w:r w:rsidR="00F6509F">
              <w:rPr>
                <w:rFonts w:cs="Times New Roman" w:hint="eastAsia"/>
                <w:position w:val="4"/>
              </w:rPr>
              <w:t>視情形</w:t>
            </w:r>
            <w:r>
              <w:rPr>
                <w:rFonts w:cs="Times New Roman" w:hint="eastAsia"/>
                <w:position w:val="4"/>
              </w:rPr>
              <w:t>，</w:t>
            </w:r>
            <w:r w:rsidR="00231851" w:rsidRPr="00720D19">
              <w:rPr>
                <w:rFonts w:cs="Times New Roman" w:hint="eastAsia"/>
                <w:position w:val="4"/>
              </w:rPr>
              <w:t>加入</w:t>
            </w:r>
            <w:r w:rsidR="00F6509F">
              <w:rPr>
                <w:rFonts w:cs="Times New Roman" w:hint="eastAsia"/>
                <w:position w:val="4"/>
              </w:rPr>
              <w:t>說明</w:t>
            </w:r>
            <w:r w:rsidR="00DF59F6">
              <w:rPr>
                <w:rFonts w:cs="Times New Roman" w:hint="eastAsia"/>
                <w:position w:val="4"/>
              </w:rPr>
              <w:t>或鼓勵小組合作</w:t>
            </w:r>
            <w:r w:rsidR="00231851" w:rsidRPr="00720D19">
              <w:rPr>
                <w:rFonts w:cs="Times New Roman" w:hint="eastAsia"/>
                <w:position w:val="4"/>
              </w:rPr>
              <w:t>。</w:t>
            </w:r>
          </w:p>
          <w:p w14:paraId="14F5EAD3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3E6477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A0EB78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7623F3" w14:textId="77777777" w:rsidR="00231851" w:rsidRPr="00DF59F6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4DF472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A7AB15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5B0D29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14B124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DC845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CE351C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D8206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D02011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46B16CC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567C3A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E8C165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501123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AE5691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3BACE7" w14:textId="77777777" w:rsidR="000F2D5A" w:rsidRPr="00720D19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60EAB6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19354A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1E2462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66AEE6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CCC991" w14:textId="6F1344F8" w:rsidR="00F63301" w:rsidRPr="00F52585" w:rsidRDefault="00F52585" w:rsidP="00F63301">
            <w:pPr>
              <w:adjustRightInd w:val="0"/>
              <w:snapToGrid w:val="0"/>
              <w:rPr>
                <w:rFonts w:cs="Times New Roman"/>
                <w:position w:val="4"/>
                <w:highlight w:val="yellow"/>
              </w:rPr>
            </w:pPr>
            <w:r>
              <w:rPr>
                <w:rFonts w:cs="Times New Roman"/>
                <w:position w:val="4"/>
              </w:rPr>
              <w:t>雖學生已學習過</w:t>
            </w:r>
            <w:r w:rsidR="00F63301" w:rsidRPr="00F6509F">
              <w:rPr>
                <w:rFonts w:cs="Times New Roman"/>
                <w:position w:val="4"/>
              </w:rPr>
              <w:t>「</w:t>
            </w:r>
            <w:r w:rsidR="00F63301" w:rsidRPr="00F6509F">
              <w:rPr>
                <w:rFonts w:cs="Times New Roman" w:hint="eastAsia"/>
                <w:position w:val="4"/>
              </w:rPr>
              <w:t>理解監控</w:t>
            </w:r>
            <w:r w:rsidR="00F63301" w:rsidRPr="00F6509F">
              <w:rPr>
                <w:rFonts w:cs="Times New Roman"/>
                <w:position w:val="4"/>
              </w:rPr>
              <w:t>」</w:t>
            </w:r>
            <w:r w:rsidR="00F63301">
              <w:rPr>
                <w:rFonts w:cs="Times New Roman"/>
                <w:position w:val="4"/>
              </w:rPr>
              <w:t>的</w:t>
            </w:r>
            <w:r w:rsidR="00F63301" w:rsidRPr="00F6509F">
              <w:rPr>
                <w:rFonts w:cs="Times New Roman"/>
                <w:position w:val="4"/>
              </w:rPr>
              <w:t>「</w:t>
            </w:r>
            <w:r w:rsidR="00F63301">
              <w:rPr>
                <w:rFonts w:cs="Times New Roman" w:hint="eastAsia"/>
                <w:position w:val="4"/>
              </w:rPr>
              <w:t>找不懂</w:t>
            </w:r>
            <w:r w:rsidR="00F63301" w:rsidRPr="00F6509F">
              <w:rPr>
                <w:rFonts w:cs="Times New Roman"/>
                <w:position w:val="4"/>
              </w:rPr>
              <w:t>」</w:t>
            </w:r>
            <w:r w:rsidR="00F63301">
              <w:rPr>
                <w:rFonts w:cs="Times New Roman"/>
                <w:position w:val="4"/>
              </w:rPr>
              <w:t>，並</w:t>
            </w:r>
            <w:r>
              <w:rPr>
                <w:position w:val="4"/>
              </w:rPr>
              <w:t>運用析詞釋義</w:t>
            </w:r>
            <w:r>
              <w:rPr>
                <w:rFonts w:hint="eastAsia"/>
                <w:position w:val="4"/>
              </w:rPr>
              <w:t>與</w:t>
            </w:r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r>
              <w:rPr>
                <w:position w:val="4"/>
              </w:rPr>
              <w:t>進行</w:t>
            </w:r>
            <w:r w:rsidRPr="00F6509F">
              <w:rPr>
                <w:rFonts w:cs="Times New Roman"/>
                <w:position w:val="4"/>
              </w:rPr>
              <w:t>「</w:t>
            </w:r>
            <w:r w:rsidRPr="00F6509F">
              <w:rPr>
                <w:rFonts w:cs="Times New Roman" w:hint="eastAsia"/>
                <w:position w:val="4"/>
              </w:rPr>
              <w:t>理解監控</w:t>
            </w:r>
            <w:r w:rsidRPr="00F6509F">
              <w:rPr>
                <w:rFonts w:cs="Times New Roman"/>
                <w:position w:val="4"/>
              </w:rPr>
              <w:t>」</w:t>
            </w:r>
            <w:r>
              <w:rPr>
                <w:rFonts w:cs="Times New Roman"/>
                <w:position w:val="4"/>
              </w:rPr>
              <w:t>的</w:t>
            </w:r>
            <w:r w:rsidRPr="00F6509F">
              <w:rPr>
                <w:rFonts w:cs="Times New Roman"/>
                <w:position w:val="4"/>
              </w:rPr>
              <w:t>「</w:t>
            </w:r>
            <w:r w:rsidR="00F23F09">
              <w:rPr>
                <w:rFonts w:cs="Times New Roman" w:hint="eastAsia"/>
                <w:position w:val="4"/>
              </w:rPr>
              <w:t>找不懂</w:t>
            </w:r>
            <w:r w:rsidRPr="00F6509F">
              <w:rPr>
                <w:rFonts w:cs="Times New Roman"/>
                <w:position w:val="4"/>
              </w:rPr>
              <w:t>」</w:t>
            </w:r>
            <w:r w:rsidR="00F63301">
              <w:rPr>
                <w:rFonts w:cs="Times New Roman"/>
                <w:position w:val="4"/>
              </w:rPr>
              <w:t>，但因此處學習的是句子的部分。故還是</w:t>
            </w:r>
            <w:r w:rsidR="00D25ADF">
              <w:rPr>
                <w:rFonts w:cs="Times New Roman" w:hint="eastAsia"/>
                <w:position w:val="4"/>
              </w:rPr>
              <w:t>進行</w:t>
            </w:r>
            <w:r w:rsidR="00F63301" w:rsidRPr="00F63301">
              <w:rPr>
                <w:rFonts w:cs="Times New Roman"/>
                <w:position w:val="4"/>
              </w:rPr>
              <w:t>「教師示範</w:t>
            </w:r>
            <w:r w:rsidR="00F63301" w:rsidRPr="00F63301">
              <w:rPr>
                <w:rFonts w:cs="Times New Roman" w:hint="eastAsia"/>
                <w:position w:val="4"/>
              </w:rPr>
              <w:t>～</w:t>
            </w:r>
            <w:r w:rsidR="00F63301" w:rsidRPr="00F63301">
              <w:rPr>
                <w:rFonts w:cs="Times New Roman"/>
                <w:position w:val="4"/>
              </w:rPr>
              <w:t>教師說明、放聲思考」。</w:t>
            </w:r>
          </w:p>
          <w:p w14:paraId="0E360D0B" w14:textId="77777777" w:rsidR="00F63301" w:rsidRPr="00F63301" w:rsidRDefault="00F63301" w:rsidP="00F52585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B13C56" w14:textId="77777777" w:rsidR="00F63301" w:rsidRDefault="00F63301" w:rsidP="00F52585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6485C9" w14:textId="77777777" w:rsidR="00F63301" w:rsidRDefault="00F63301" w:rsidP="00F52585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508B9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476493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EA2E81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06A8D6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187E666" w14:textId="77777777" w:rsidR="00D25ADF" w:rsidRDefault="00D25AD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9E8F10" w14:textId="77777777" w:rsidR="00D25ADF" w:rsidRPr="00F52585" w:rsidRDefault="00D25AD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064E48C" w14:textId="77777777" w:rsidR="000F2D5A" w:rsidRDefault="000F2D5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9478C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若是運用過</w:t>
            </w:r>
            <w:r w:rsidRPr="00192347">
              <w:rPr>
                <w:rFonts w:cs="Times New Roman"/>
                <w:position w:val="4"/>
              </w:rPr>
              <w:t>由文推</w:t>
            </w:r>
            <w:r>
              <w:rPr>
                <w:rFonts w:cs="Times New Roman" w:hint="eastAsia"/>
                <w:position w:val="4"/>
              </w:rPr>
              <w:t>詞</w:t>
            </w:r>
            <w:r w:rsidRPr="00192347">
              <w:rPr>
                <w:rFonts w:cs="Times New Roman"/>
                <w:position w:val="4"/>
              </w:rPr>
              <w:t>義</w:t>
            </w:r>
            <w:r w:rsidRPr="00720D19">
              <w:rPr>
                <w:rFonts w:cs="Times New Roman" w:hint="eastAsia"/>
                <w:position w:val="4"/>
              </w:rPr>
              <w:t>與</w:t>
            </w:r>
            <w:r>
              <w:rPr>
                <w:rFonts w:cs="Times New Roman"/>
                <w:position w:val="4"/>
              </w:rPr>
              <w:t>析詞釋義</w:t>
            </w:r>
            <w:r w:rsidRPr="00720D19">
              <w:rPr>
                <w:rFonts w:cs="Times New Roman" w:hint="eastAsia"/>
                <w:position w:val="4"/>
              </w:rPr>
              <w:t>的策略，</w:t>
            </w:r>
            <w:r>
              <w:rPr>
                <w:rFonts w:cs="Times New Roman" w:hint="eastAsia"/>
                <w:position w:val="4"/>
              </w:rPr>
              <w:t>可建議學生開始使用其他策略，諸如刪除、因果關係推論等等，解決不懂的部分</w:t>
            </w:r>
            <w:r w:rsidRPr="00720D19">
              <w:rPr>
                <w:rFonts w:cs="Times New Roman" w:hint="eastAsia"/>
                <w:position w:val="4"/>
              </w:rPr>
              <w:t>。</w:t>
            </w:r>
          </w:p>
          <w:p w14:paraId="28E9C222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C95E68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A377D46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CD9078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2BFB40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528DCF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170395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F14C9C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14E294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44FC70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954922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234BCF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200F5B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F9D0A7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C67228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163A0D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BDF68B" w14:textId="77777777" w:rsid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49176A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AFD8D2" w14:textId="6937E179" w:rsidR="00F23F09" w:rsidRDefault="00F23F09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雖學生已學習過</w:t>
            </w:r>
            <w:r w:rsidRPr="00F6509F">
              <w:rPr>
                <w:rFonts w:cs="Times New Roman"/>
                <w:position w:val="4"/>
              </w:rPr>
              <w:t>「</w:t>
            </w:r>
            <w:r w:rsidRPr="00F6509F">
              <w:rPr>
                <w:rFonts w:cs="Times New Roman" w:hint="eastAsia"/>
                <w:position w:val="4"/>
              </w:rPr>
              <w:t>理解監控</w:t>
            </w:r>
            <w:r w:rsidRPr="00F6509F">
              <w:rPr>
                <w:rFonts w:cs="Times New Roman"/>
                <w:position w:val="4"/>
              </w:rPr>
              <w:t>」</w:t>
            </w:r>
            <w:r>
              <w:rPr>
                <w:rFonts w:cs="Times New Roman"/>
                <w:position w:val="4"/>
              </w:rPr>
              <w:t>的</w:t>
            </w:r>
            <w:r w:rsidRPr="00F6509F">
              <w:rPr>
                <w:rFonts w:cs="Times New Roman"/>
                <w:position w:val="4"/>
              </w:rPr>
              <w:t>「</w:t>
            </w:r>
            <w:r>
              <w:rPr>
                <w:rFonts w:cs="Times New Roman" w:hint="eastAsia"/>
                <w:position w:val="4"/>
              </w:rPr>
              <w:t>找不懂</w:t>
            </w:r>
            <w:r w:rsidRPr="00F6509F">
              <w:rPr>
                <w:rFonts w:cs="Times New Roman"/>
                <w:position w:val="4"/>
              </w:rPr>
              <w:t>」</w:t>
            </w:r>
            <w:r>
              <w:rPr>
                <w:rFonts w:cs="Times New Roman"/>
                <w:position w:val="4"/>
              </w:rPr>
              <w:t>，並</w:t>
            </w:r>
            <w:r>
              <w:rPr>
                <w:position w:val="4"/>
              </w:rPr>
              <w:t>運用析詞釋義</w:t>
            </w:r>
            <w:r>
              <w:rPr>
                <w:rFonts w:hint="eastAsia"/>
                <w:position w:val="4"/>
              </w:rPr>
              <w:t>與</w:t>
            </w:r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r>
              <w:rPr>
                <w:position w:val="4"/>
              </w:rPr>
              <w:t>進行</w:t>
            </w:r>
            <w:r w:rsidRPr="00F6509F">
              <w:rPr>
                <w:rFonts w:cs="Times New Roman"/>
                <w:position w:val="4"/>
              </w:rPr>
              <w:t>「</w:t>
            </w:r>
            <w:r w:rsidRPr="00F6509F">
              <w:rPr>
                <w:rFonts w:cs="Times New Roman" w:hint="eastAsia"/>
                <w:position w:val="4"/>
              </w:rPr>
              <w:t>理解監控</w:t>
            </w:r>
            <w:r w:rsidRPr="00F6509F">
              <w:rPr>
                <w:rFonts w:cs="Times New Roman"/>
                <w:position w:val="4"/>
              </w:rPr>
              <w:t>」</w:t>
            </w:r>
            <w:r>
              <w:rPr>
                <w:rFonts w:cs="Times New Roman"/>
                <w:position w:val="4"/>
              </w:rPr>
              <w:t>的</w:t>
            </w:r>
            <w:r w:rsidRPr="00F6509F">
              <w:rPr>
                <w:rFonts w:cs="Times New Roman"/>
                <w:position w:val="4"/>
              </w:rPr>
              <w:t>「</w:t>
            </w:r>
            <w:r>
              <w:rPr>
                <w:rFonts w:cs="Times New Roman"/>
                <w:position w:val="4"/>
              </w:rPr>
              <w:t>怎麼辦</w:t>
            </w:r>
            <w:r w:rsidRPr="00F6509F">
              <w:rPr>
                <w:rFonts w:cs="Times New Roman"/>
                <w:position w:val="4"/>
              </w:rPr>
              <w:t>」</w:t>
            </w:r>
            <w:r>
              <w:rPr>
                <w:rFonts w:cs="Times New Roman"/>
                <w:position w:val="4"/>
              </w:rPr>
              <w:t>，但因此處學習的是句子的部分。故還是</w:t>
            </w:r>
            <w:r w:rsidR="00D52788">
              <w:rPr>
                <w:rFonts w:cs="Times New Roman"/>
                <w:position w:val="4"/>
              </w:rPr>
              <w:t>先</w:t>
            </w:r>
            <w:r>
              <w:rPr>
                <w:rFonts w:cs="Times New Roman" w:hint="eastAsia"/>
                <w:position w:val="4"/>
              </w:rPr>
              <w:t>進行</w:t>
            </w:r>
            <w:r w:rsidRPr="00F63301">
              <w:rPr>
                <w:rFonts w:cs="Times New Roman"/>
                <w:position w:val="4"/>
              </w:rPr>
              <w:t>「教師示範</w:t>
            </w:r>
            <w:r w:rsidRPr="00F63301">
              <w:rPr>
                <w:rFonts w:cs="Times New Roman" w:hint="eastAsia"/>
                <w:position w:val="4"/>
              </w:rPr>
              <w:t>～</w:t>
            </w:r>
            <w:r w:rsidRPr="00F63301">
              <w:rPr>
                <w:rFonts w:cs="Times New Roman"/>
                <w:position w:val="4"/>
              </w:rPr>
              <w:t>教師說明、放聲思考」。</w:t>
            </w:r>
          </w:p>
          <w:p w14:paraId="13AE1AE4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4A5B2C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985F41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8B2A42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E12A87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E293CF4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145A85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AE18027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FE17DC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E61589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D4EE9A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D26EDF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F4548D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5C8282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079489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DA2767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26A03D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DE2DE2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931C42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AFCBB1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263C95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EF26EC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B5233E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AF20DE" w14:textId="5F0A590D" w:rsidR="003F1C9B" w:rsidRPr="00720D19" w:rsidRDefault="003F1C9B" w:rsidP="003F1C9B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lastRenderedPageBreak/>
              <w:t>因</w:t>
            </w:r>
            <w:r w:rsidR="00182C2B">
              <w:rPr>
                <w:rFonts w:cs="Times New Roman"/>
                <w:position w:val="4"/>
              </w:rPr>
              <w:t>教師已進行過</w:t>
            </w:r>
            <w:r w:rsidR="00182C2B" w:rsidRPr="005656B6">
              <w:rPr>
                <w:rFonts w:hint="eastAsia"/>
                <w:bCs/>
                <w:position w:val="4"/>
              </w:rPr>
              <w:t>教師</w:t>
            </w:r>
            <w:r w:rsidR="00182C2B">
              <w:rPr>
                <w:rFonts w:hint="eastAsia"/>
                <w:bCs/>
                <w:position w:val="4"/>
              </w:rPr>
              <w:t>示範，</w:t>
            </w:r>
            <w:r>
              <w:rPr>
                <w:rFonts w:cs="Times New Roman" w:hint="eastAsia"/>
                <w:position w:val="4"/>
              </w:rPr>
              <w:t>故</w:t>
            </w:r>
            <w:r w:rsidRPr="00720D19">
              <w:rPr>
                <w:rFonts w:cs="Times New Roman" w:hint="eastAsia"/>
                <w:position w:val="4"/>
              </w:rPr>
              <w:t>教師</w:t>
            </w:r>
            <w:r w:rsidR="00182C2B">
              <w:rPr>
                <w:rFonts w:cs="Times New Roman" w:hint="eastAsia"/>
                <w:position w:val="4"/>
              </w:rPr>
              <w:t>可</w:t>
            </w:r>
            <w:r w:rsidRPr="00720D19">
              <w:rPr>
                <w:rFonts w:cs="Times New Roman" w:hint="eastAsia"/>
                <w:position w:val="4"/>
              </w:rPr>
              <w:t>透過</w:t>
            </w:r>
            <w:r>
              <w:rPr>
                <w:rFonts w:cs="Times New Roman" w:hint="eastAsia"/>
                <w:position w:val="4"/>
              </w:rPr>
              <w:t>提問，儘量讓個別學生思考</w:t>
            </w:r>
            <w:r w:rsidR="00182C2B">
              <w:rPr>
                <w:rFonts w:cs="Times New Roman" w:hint="eastAsia"/>
                <w:position w:val="4"/>
              </w:rPr>
              <w:t>，</w:t>
            </w:r>
            <w:r>
              <w:rPr>
                <w:rFonts w:cs="Times New Roman" w:hint="eastAsia"/>
                <w:position w:val="4"/>
              </w:rPr>
              <w:t>教師亦可視情形，</w:t>
            </w:r>
            <w:r w:rsidRPr="00720D19">
              <w:rPr>
                <w:rFonts w:cs="Times New Roman" w:hint="eastAsia"/>
                <w:position w:val="4"/>
              </w:rPr>
              <w:t>加入</w:t>
            </w:r>
            <w:r>
              <w:rPr>
                <w:rFonts w:cs="Times New Roman" w:hint="eastAsia"/>
                <w:position w:val="4"/>
              </w:rPr>
              <w:t>說明或鼓勵小組合作</w:t>
            </w:r>
            <w:r w:rsidRPr="00720D19">
              <w:rPr>
                <w:rFonts w:cs="Times New Roman" w:hint="eastAsia"/>
                <w:position w:val="4"/>
              </w:rPr>
              <w:t>。</w:t>
            </w:r>
          </w:p>
          <w:p w14:paraId="4E15F6EF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B07357F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9C0095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CF3DDA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84B95A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0A503F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B5350A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C0844B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A00BE8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F5BB3E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1D0C06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62F522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62E09C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04F908B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691677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8F9146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C4ED30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CC4493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6F71B9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6ABA7E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817061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C115B4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6A5369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0EC5C0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C53216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1F5FF2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B07465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6E2A58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5B6223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D0AF54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E328D2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A1CB24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FB0F87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001B1C" w14:textId="4389DBDD" w:rsidR="003F1C9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此處雖由</w:t>
            </w:r>
            <w:r>
              <w:rPr>
                <w:rFonts w:cs="Times New Roman" w:hint="eastAsia"/>
                <w:position w:val="4"/>
              </w:rPr>
              <w:t>設定</w:t>
            </w:r>
            <w:r>
              <w:rPr>
                <w:bCs/>
                <w:position w:val="4"/>
              </w:rPr>
              <w:t>學生獨立</w:t>
            </w:r>
            <w:r w:rsidR="00606B18">
              <w:rPr>
                <w:bCs/>
                <w:position w:val="4"/>
              </w:rPr>
              <w:t>完成，但第一次出現因果關係的句子，評估時，著重在學生</w:t>
            </w:r>
            <w:r w:rsidR="00606B18" w:rsidRPr="00CE4F0E">
              <w:rPr>
                <w:rFonts w:hint="eastAsia"/>
                <w:position w:val="4"/>
              </w:rPr>
              <w:t>「</w:t>
            </w:r>
            <w:r w:rsidR="00606B18">
              <w:rPr>
                <w:rFonts w:hint="eastAsia"/>
                <w:position w:val="4"/>
              </w:rPr>
              <w:t>說一說</w:t>
            </w:r>
            <w:r w:rsidR="00606B18" w:rsidRPr="00CE4F0E">
              <w:rPr>
                <w:rFonts w:hint="eastAsia"/>
                <w:position w:val="4"/>
              </w:rPr>
              <w:t>」</w:t>
            </w:r>
            <w:r w:rsidR="00606B18">
              <w:rPr>
                <w:rFonts w:hint="eastAsia"/>
                <w:position w:val="4"/>
              </w:rPr>
              <w:t>時</w:t>
            </w:r>
            <w:r w:rsidR="00606B18">
              <w:rPr>
                <w:bCs/>
                <w:position w:val="4"/>
              </w:rPr>
              <w:t>能運用</w:t>
            </w:r>
            <w:r w:rsidR="00606B18" w:rsidRPr="00CE4F0E">
              <w:rPr>
                <w:rFonts w:hint="eastAsia"/>
                <w:position w:val="4"/>
              </w:rPr>
              <w:t>「</w:t>
            </w:r>
            <w:r w:rsidR="00606B18">
              <w:rPr>
                <w:rFonts w:hint="eastAsia"/>
                <w:position w:val="4"/>
              </w:rPr>
              <w:t>找一找</w:t>
            </w:r>
            <w:r w:rsidR="00606B18" w:rsidRPr="00CE4F0E">
              <w:rPr>
                <w:rFonts w:hint="eastAsia"/>
                <w:position w:val="4"/>
              </w:rPr>
              <w:t>」</w:t>
            </w:r>
            <w:r w:rsidR="00606B18">
              <w:rPr>
                <w:rFonts w:hint="eastAsia"/>
                <w:position w:val="4"/>
              </w:rPr>
              <w:t>、</w:t>
            </w:r>
            <w:r w:rsidR="00606B18" w:rsidRPr="00CE4F0E">
              <w:rPr>
                <w:rFonts w:hint="eastAsia"/>
                <w:position w:val="4"/>
              </w:rPr>
              <w:t>「</w:t>
            </w:r>
            <w:r w:rsidR="00606B18">
              <w:rPr>
                <w:rFonts w:hint="eastAsia"/>
                <w:position w:val="4"/>
              </w:rPr>
              <w:t>查一查</w:t>
            </w:r>
            <w:r w:rsidR="00606B18" w:rsidRPr="00CE4F0E">
              <w:rPr>
                <w:rFonts w:hint="eastAsia"/>
                <w:position w:val="4"/>
              </w:rPr>
              <w:t>」</w:t>
            </w:r>
            <w:r w:rsidR="00606B18">
              <w:rPr>
                <w:rFonts w:hint="eastAsia"/>
                <w:position w:val="4"/>
              </w:rPr>
              <w:t>。至於前因導致後果的因果</w:t>
            </w:r>
            <w:r w:rsidR="00606B18">
              <w:rPr>
                <w:rFonts w:hint="eastAsia"/>
                <w:position w:val="4"/>
              </w:rPr>
              <w:lastRenderedPageBreak/>
              <w:t>關係，</w:t>
            </w:r>
            <w:r w:rsidR="00606B18">
              <w:rPr>
                <w:bCs/>
                <w:position w:val="4"/>
              </w:rPr>
              <w:t>教師可以視時間決定是否補充說明。</w:t>
            </w:r>
          </w:p>
          <w:p w14:paraId="241CDC5D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3E9170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1082107" w14:textId="77777777" w:rsidR="00182C2B" w:rsidRDefault="00182C2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5E2B43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AE7E4F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308CCA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961765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70C5AC1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026884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7077F5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B6A9FA" w14:textId="77777777" w:rsidR="003F1C9B" w:rsidRDefault="003F1C9B" w:rsidP="00F23F09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A3A999" w14:textId="77777777" w:rsidR="003F1C9B" w:rsidRPr="00F52585" w:rsidRDefault="003F1C9B" w:rsidP="00F23F09">
            <w:pPr>
              <w:adjustRightInd w:val="0"/>
              <w:snapToGrid w:val="0"/>
              <w:rPr>
                <w:rFonts w:cs="Times New Roman"/>
                <w:position w:val="4"/>
                <w:highlight w:val="yellow"/>
              </w:rPr>
            </w:pPr>
          </w:p>
          <w:p w14:paraId="0E07F820" w14:textId="77777777" w:rsidR="00F23F09" w:rsidRPr="00F23F09" w:rsidRDefault="00F23F0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</w:tc>
      </w:tr>
      <w:tr w:rsidR="00231851" w:rsidRPr="008979EF" w14:paraId="4CB40809" w14:textId="77777777" w:rsidTr="00A32827">
        <w:trPr>
          <w:trHeight w:val="1254"/>
          <w:jc w:val="center"/>
        </w:trPr>
        <w:tc>
          <w:tcPr>
            <w:tcW w:w="9789" w:type="dxa"/>
            <w:gridSpan w:val="3"/>
            <w:shd w:val="clear" w:color="auto" w:fill="auto"/>
          </w:tcPr>
          <w:p w14:paraId="1AFEC11D" w14:textId="77777777" w:rsidR="00231851" w:rsidRDefault="004256FA" w:rsidP="004256FA">
            <w:pPr>
              <w:overflowPunct w:val="0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lastRenderedPageBreak/>
              <w:t>參考資料：</w:t>
            </w:r>
            <w:r>
              <w:rPr>
                <w:rFonts w:hint="eastAsia"/>
                <w:b/>
                <w:color w:val="000000"/>
              </w:rPr>
              <w:t>無</w:t>
            </w:r>
          </w:p>
          <w:p w14:paraId="70C4E5E2" w14:textId="37306D89" w:rsidR="00D25ADF" w:rsidRPr="004256FA" w:rsidRDefault="00D25ADF" w:rsidP="004256FA">
            <w:pPr>
              <w:overflowPunct w:val="0"/>
              <w:rPr>
                <w:b/>
                <w:color w:val="000000"/>
              </w:rPr>
            </w:pPr>
          </w:p>
        </w:tc>
      </w:tr>
    </w:tbl>
    <w:p w14:paraId="31A521B4" w14:textId="77777777" w:rsidR="00231851" w:rsidRDefault="00231851" w:rsidP="00231851"/>
    <w:p w14:paraId="16C819CA" w14:textId="77777777" w:rsidR="000F2D5A" w:rsidRDefault="000F2D5A" w:rsidP="00231851"/>
    <w:p w14:paraId="4FD11941" w14:textId="77777777" w:rsidR="00763B97" w:rsidRDefault="00763B97" w:rsidP="00231851"/>
    <w:p w14:paraId="1D90E841" w14:textId="2D3C3A00" w:rsidR="000F2D5A" w:rsidRPr="00DF59F6" w:rsidRDefault="000F2D5A" w:rsidP="000F2D5A">
      <w:pPr>
        <w:adjustRightInd w:val="0"/>
        <w:snapToGrid w:val="0"/>
        <w:rPr>
          <w:rFonts w:cs="Times New Roman"/>
          <w:position w:val="4"/>
        </w:rPr>
      </w:pPr>
    </w:p>
    <w:p w14:paraId="15922251" w14:textId="77777777" w:rsidR="000F2D5A" w:rsidRPr="000F2D5A" w:rsidRDefault="000F2D5A" w:rsidP="00231851"/>
    <w:p w14:paraId="270AC777" w14:textId="77777777" w:rsidR="00231851" w:rsidRPr="000F2D5A" w:rsidRDefault="00231851" w:rsidP="00231851">
      <w:r>
        <w:br w:type="page"/>
      </w:r>
    </w:p>
    <w:tbl>
      <w:tblPr>
        <w:tblW w:w="48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4"/>
        <w:gridCol w:w="724"/>
        <w:gridCol w:w="2701"/>
      </w:tblGrid>
      <w:tr w:rsidR="005421CD" w:rsidRPr="00253A75" w14:paraId="7F4D9DB1" w14:textId="77777777" w:rsidTr="00A32827">
        <w:trPr>
          <w:trHeight w:val="70"/>
          <w:tblHeader/>
          <w:jc w:val="center"/>
        </w:trPr>
        <w:tc>
          <w:tcPr>
            <w:tcW w:w="6364" w:type="dxa"/>
            <w:shd w:val="clear" w:color="auto" w:fill="D9D9D9"/>
          </w:tcPr>
          <w:p w14:paraId="6392E83C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color w:val="000000"/>
              </w:rPr>
              <w:t>第三</w:t>
            </w:r>
            <w:r w:rsidRPr="00253A75">
              <w:rPr>
                <w:rFonts w:hint="eastAsia"/>
                <w:b/>
                <w:color w:val="000000"/>
              </w:rPr>
              <w:t>節</w:t>
            </w:r>
            <w:r w:rsidRPr="00253A75">
              <w:rPr>
                <w:b/>
                <w:color w:val="000000"/>
              </w:rPr>
              <w:t>教學活動內容及實施方式</w:t>
            </w:r>
          </w:p>
        </w:tc>
        <w:tc>
          <w:tcPr>
            <w:tcW w:w="724" w:type="dxa"/>
            <w:shd w:val="clear" w:color="auto" w:fill="D9D9D9"/>
          </w:tcPr>
          <w:p w14:paraId="15E434FE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時間</w:t>
            </w:r>
          </w:p>
        </w:tc>
        <w:tc>
          <w:tcPr>
            <w:tcW w:w="2701" w:type="dxa"/>
            <w:shd w:val="clear" w:color="auto" w:fill="D9D9D9"/>
          </w:tcPr>
          <w:p w14:paraId="6ED1BD07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備註</w:t>
            </w:r>
          </w:p>
        </w:tc>
      </w:tr>
      <w:tr w:rsidR="00231851" w:rsidRPr="00253A75" w14:paraId="43ED04DA" w14:textId="77777777" w:rsidTr="00A32827">
        <w:trPr>
          <w:jc w:val="center"/>
        </w:trPr>
        <w:tc>
          <w:tcPr>
            <w:tcW w:w="6364" w:type="dxa"/>
            <w:shd w:val="clear" w:color="auto" w:fill="auto"/>
          </w:tcPr>
          <w:p w14:paraId="5FA77BB8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壹、準備活動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37423BC1" w14:textId="77777777" w:rsidR="00231851" w:rsidRPr="00BC0B26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BC0B26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proofErr w:type="gramStart"/>
            <w:r w:rsidRPr="00BC0B26">
              <w:rPr>
                <w:rFonts w:cs="Times New Roman"/>
                <w:position w:val="4"/>
                <w:bdr w:val="single" w:sz="4" w:space="0" w:color="auto"/>
              </w:rPr>
              <w:t>一</w:t>
            </w:r>
            <w:proofErr w:type="gramEnd"/>
            <w:r w:rsidRPr="00BC0B26">
              <w:rPr>
                <w:rFonts w:cs="Times New Roman" w:hint="eastAsia"/>
                <w:position w:val="4"/>
                <w:bdr w:val="single" w:sz="4" w:space="0" w:color="auto"/>
              </w:rPr>
              <w:t>：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學習任務討論</w:t>
            </w:r>
          </w:p>
          <w:p w14:paraId="02FB22E6" w14:textId="127C850D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相信大家閱讀時，會開始</w:t>
            </w:r>
            <w:r w:rsidRPr="00017B30">
              <w:rPr>
                <w:rFonts w:cs="Times New Roman" w:hint="eastAsia"/>
                <w:position w:val="4"/>
              </w:rPr>
              <w:t>評估自己的閱讀理解情形</w:t>
            </w:r>
            <w:r>
              <w:rPr>
                <w:rFonts w:cs="Times New Roman" w:hint="eastAsia"/>
                <w:position w:val="4"/>
              </w:rPr>
              <w:t>。遇到不懂的部分，大家是使用何種策略？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7776857A" w14:textId="558F05CC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18EB94CF" w14:textId="3E650919" w:rsidR="00231851" w:rsidRDefault="00231851" w:rsidP="009E0E2C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>
              <w:rPr>
                <w:rFonts w:cs="Times New Roman" w:hint="eastAsia"/>
                <w:position w:val="4"/>
              </w:rPr>
              <w:t>師生歸納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proofErr w:type="gramStart"/>
            <w:r w:rsidRPr="00192347">
              <w:rPr>
                <w:position w:val="4"/>
              </w:rPr>
              <w:t>由文推</w:t>
            </w:r>
            <w:r>
              <w:rPr>
                <w:rFonts w:hint="eastAsia"/>
                <w:position w:val="4"/>
              </w:rPr>
              <w:t>詞</w:t>
            </w:r>
            <w:r w:rsidRPr="00192347">
              <w:rPr>
                <w:position w:val="4"/>
              </w:rPr>
              <w:t>義</w:t>
            </w:r>
            <w:proofErr w:type="gramEnd"/>
            <w:r>
              <w:rPr>
                <w:rFonts w:hint="eastAsia"/>
                <w:position w:val="4"/>
              </w:rPr>
              <w:t>、</w:t>
            </w:r>
            <w:proofErr w:type="gramStart"/>
            <w:r>
              <w:rPr>
                <w:position w:val="4"/>
              </w:rPr>
              <w:t>析詞釋義</w:t>
            </w:r>
            <w:proofErr w:type="gramEnd"/>
            <w:r>
              <w:rPr>
                <w:position w:val="4"/>
              </w:rPr>
              <w:t>、因果關係</w:t>
            </w:r>
            <w:r>
              <w:rPr>
                <w:rFonts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20B87A94" w14:textId="05771481" w:rsidR="00231851" w:rsidRPr="00AF0303" w:rsidRDefault="00231851" w:rsidP="009E0E2C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有時，運用已知的方法，還是不能解決問題。這時，就可以請教別人，像是</w:t>
            </w:r>
            <w:r>
              <w:rPr>
                <w:position w:val="4"/>
              </w:rPr>
              <w:t>查找字</w:t>
            </w:r>
            <w:r w:rsidR="00224CCB">
              <w:rPr>
                <w:position w:val="4"/>
              </w:rPr>
              <w:t>典</w:t>
            </w:r>
            <w:r>
              <w:rPr>
                <w:position w:val="4"/>
              </w:rPr>
              <w:t>、辭典。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60434E24" w14:textId="0A1E3237" w:rsidR="00231851" w:rsidRDefault="00231851" w:rsidP="009E0E2C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096DE0">
              <w:rPr>
                <w:rFonts w:hint="eastAsia"/>
                <w:position w:val="4"/>
              </w:rPr>
              <w:t>師生</w:t>
            </w:r>
            <w:r w:rsidRPr="00AF0303">
              <w:rPr>
                <w:rFonts w:cs="Times New Roman" w:hint="eastAsia"/>
                <w:position w:val="4"/>
              </w:rPr>
              <w:t>討論學習任務：</w:t>
            </w:r>
            <w:r w:rsidRPr="00772BD4">
              <w:rPr>
                <w:rFonts w:hint="eastAsia"/>
                <w:position w:val="4"/>
              </w:rPr>
              <w:t>運用</w:t>
            </w:r>
            <w:r>
              <w:rPr>
                <w:rFonts w:cs="Times New Roman" w:hint="eastAsia"/>
                <w:position w:val="4"/>
              </w:rPr>
              <w:t>「理解監控」策略</w:t>
            </w:r>
            <w:r>
              <w:rPr>
                <w:rFonts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評估自己的閱讀理解情形</w:t>
            </w:r>
            <w:r>
              <w:rPr>
                <w:rFonts w:cs="Times New Roman" w:hint="eastAsia"/>
                <w:position w:val="4"/>
              </w:rPr>
              <w:t>，</w:t>
            </w:r>
            <w:r w:rsidRPr="00017B30">
              <w:rPr>
                <w:rFonts w:cs="Times New Roman" w:hint="eastAsia"/>
                <w:position w:val="4"/>
              </w:rPr>
              <w:t>找出不懂的</w:t>
            </w:r>
            <w:r>
              <w:rPr>
                <w:rFonts w:cs="Times New Roman" w:hint="eastAsia"/>
                <w:position w:val="4"/>
              </w:rPr>
              <w:t>部分。透過教師示範，學生仿作</w:t>
            </w:r>
            <w:r w:rsidR="00A10C04">
              <w:rPr>
                <w:rFonts w:cs="Times New Roman" w:hint="eastAsia"/>
                <w:position w:val="4"/>
              </w:rPr>
              <w:t>並獨立完成</w:t>
            </w:r>
            <w:r w:rsidRPr="00AF0303">
              <w:rPr>
                <w:rFonts w:cs="Times New Roman" w:hint="eastAsia"/>
                <w:position w:val="4"/>
              </w:rPr>
              <w:t>「</w:t>
            </w:r>
            <w:r>
              <w:rPr>
                <w:position w:val="4"/>
              </w:rPr>
              <w:t>查找字</w:t>
            </w:r>
            <w:r>
              <w:rPr>
                <w:rFonts w:hint="eastAsia"/>
                <w:position w:val="4"/>
              </w:rPr>
              <w:t>/</w:t>
            </w:r>
            <w:r>
              <w:rPr>
                <w:position w:val="4"/>
              </w:rPr>
              <w:t>辭典</w:t>
            </w:r>
            <w:r w:rsidRPr="00AF0303">
              <w:rPr>
                <w:rFonts w:cs="Times New Roman" w:hint="eastAsia"/>
                <w:position w:val="4"/>
              </w:rPr>
              <w:t>」</w:t>
            </w:r>
            <w:r w:rsidRPr="00017B30">
              <w:rPr>
                <w:rFonts w:cs="Times New Roman" w:hint="eastAsia"/>
                <w:position w:val="4"/>
              </w:rPr>
              <w:t>解決不懂的地方</w:t>
            </w:r>
            <w:r w:rsidRPr="00AF0303">
              <w:rPr>
                <w:rFonts w:cs="Times New Roman" w:hint="eastAsia"/>
                <w:position w:val="4"/>
              </w:rPr>
              <w:t>。</w:t>
            </w:r>
          </w:p>
          <w:p w14:paraId="111994C5" w14:textId="77777777" w:rsidR="00231851" w:rsidRPr="00185BC0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</w:p>
          <w:p w14:paraId="1D6D0D4E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貳、發展活動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7BA4249A" w14:textId="3C1FC2E9" w:rsidR="00231851" w:rsidRPr="0037313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活動二：</w:t>
            </w:r>
            <w:r w:rsidRPr="006A348A">
              <w:rPr>
                <w:rFonts w:hint="eastAsia"/>
                <w:position w:val="4"/>
                <w:bdr w:val="single" w:sz="4" w:space="0" w:color="auto"/>
              </w:rPr>
              <w:t>教師放聲思考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Pr="00C44AE6">
              <w:rPr>
                <w:position w:val="4"/>
                <w:bdr w:val="single" w:sz="4" w:space="0" w:color="auto"/>
              </w:rPr>
              <w:t>查找網路</w:t>
            </w:r>
            <w:r w:rsidR="00224CCB">
              <w:rPr>
                <w:position w:val="4"/>
                <w:bdr w:val="single" w:sz="4" w:space="0" w:color="auto"/>
              </w:rPr>
              <w:t>字/辭</w:t>
            </w:r>
            <w:r w:rsidRPr="00C44AE6">
              <w:rPr>
                <w:position w:val="4"/>
                <w:bdr w:val="single" w:sz="4" w:space="0" w:color="auto"/>
              </w:rPr>
              <w:t>典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631D1BC8" w14:textId="77777777" w:rsidR="00231851" w:rsidRPr="0004358C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（</w:t>
            </w:r>
            <w:r w:rsidRPr="00AF0303">
              <w:rPr>
                <w:rFonts w:cs="Times New Roman"/>
                <w:position w:val="4"/>
              </w:rPr>
              <w:t>一</w:t>
            </w:r>
            <w:r w:rsidRPr="00AF0303">
              <w:rPr>
                <w:rFonts w:cs="Times New Roman" w:hint="eastAsia"/>
                <w:position w:val="4"/>
              </w:rPr>
              <w:t>）</w:t>
            </w:r>
            <w:r w:rsidRPr="0004358C">
              <w:rPr>
                <w:rFonts w:hint="eastAsia"/>
                <w:position w:val="4"/>
              </w:rPr>
              <w:t>教師示範</w:t>
            </w:r>
            <w:r w:rsidRPr="0004358C">
              <w:rPr>
                <w:position w:val="4"/>
              </w:rPr>
              <w:t>查找網路字</w:t>
            </w:r>
            <w:r>
              <w:rPr>
                <w:rFonts w:hint="eastAsia"/>
                <w:position w:val="4"/>
              </w:rPr>
              <w:t>/</w:t>
            </w:r>
            <w:r w:rsidRPr="0004358C">
              <w:rPr>
                <w:position w:val="4"/>
              </w:rPr>
              <w:t>辭典</w:t>
            </w:r>
          </w:p>
          <w:p w14:paraId="6EBFC0F6" w14:textId="77777777" w:rsidR="00231851" w:rsidRPr="003D2207" w:rsidRDefault="00231851" w:rsidP="00A32827">
            <w:pPr>
              <w:pStyle w:val="ac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position w:val="4"/>
              </w:rPr>
            </w:pPr>
            <w:r w:rsidRPr="003D2207">
              <w:rPr>
                <w:rFonts w:asciiTheme="minorEastAsia" w:eastAsiaTheme="minorEastAsia" w:hAnsiTheme="minorEastAsia"/>
                <w:position w:val="4"/>
              </w:rPr>
              <w:t>1、找一找</w:t>
            </w:r>
          </w:p>
          <w:p w14:paraId="4D5AA07E" w14:textId="77777777" w:rsidR="00231851" w:rsidRPr="0004358C" w:rsidRDefault="00231851" w:rsidP="00A32827">
            <w:pPr>
              <w:pStyle w:val="ac"/>
              <w:adjustRightInd w:val="0"/>
              <w:snapToGrid w:val="0"/>
              <w:ind w:leftChars="30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C"/>
            </w:r>
            <w:r w:rsidRPr="0004358C">
              <w:rPr>
                <w:position w:val="4"/>
              </w:rPr>
              <w:t>打</w:t>
            </w:r>
            <w:r>
              <w:rPr>
                <w:position w:val="4"/>
              </w:rPr>
              <w:t>開</w:t>
            </w:r>
            <w:r w:rsidRPr="0004358C">
              <w:rPr>
                <w:position w:val="4"/>
              </w:rPr>
              <w:t>瀏覽器</w:t>
            </w:r>
          </w:p>
          <w:p w14:paraId="28CBD6D2" w14:textId="0D3FBDED" w:rsidR="00231851" w:rsidRPr="0004358C" w:rsidRDefault="00231851" w:rsidP="00A32827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D"/>
            </w:r>
            <w:r w:rsidRPr="0004358C">
              <w:rPr>
                <w:position w:val="4"/>
              </w:rPr>
              <w:t>輸入「</w:t>
            </w:r>
            <w:r w:rsidR="00D25ADF">
              <w:rPr>
                <w:position w:val="4"/>
              </w:rPr>
              <w:t>國語小</w:t>
            </w:r>
            <w:r w:rsidRPr="0004358C">
              <w:rPr>
                <w:position w:val="4"/>
              </w:rPr>
              <w:t>字典」</w:t>
            </w:r>
          </w:p>
          <w:p w14:paraId="2EFCEFFC" w14:textId="36CDDB1E" w:rsidR="00231851" w:rsidRPr="001F19B8" w:rsidRDefault="00231851" w:rsidP="00A32827">
            <w:pPr>
              <w:adjustRightInd w:val="0"/>
              <w:snapToGrid w:val="0"/>
              <w:jc w:val="center"/>
              <w:rPr>
                <w:position w:val="4"/>
              </w:rPr>
            </w:pPr>
            <w:r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7849A" wp14:editId="2936F18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866856</wp:posOffset>
                      </wp:positionV>
                      <wp:extent cx="3200400" cy="500742"/>
                      <wp:effectExtent l="19050" t="19050" r="1905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007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C974C" w14:textId="4C03008C" w:rsidR="002A4DC1" w:rsidRPr="001F19B8" w:rsidRDefault="002A4DC1" w:rsidP="0023185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5ADF">
                                    <w:rPr>
                                      <w:b/>
                                      <w:color w:val="FF0000"/>
                                    </w:rPr>
                                    <w:t>國語小字典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7849A" id="矩形 3" o:spid="_x0000_s1026" style="position:absolute;left:0;text-align:left;margin-left:27.3pt;margin-top:68.25pt;width:252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" filled="f" strokecolor="red" strokeweight="2.25pt">
                      <v:textbox>
                        <w:txbxContent>
                          <w:p w14:paraId="1EFC974C" w14:textId="4C03008C" w:rsidR="002A4DC1" w:rsidRPr="001F19B8" w:rsidRDefault="002A4DC1" w:rsidP="0023185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5ADF">
                              <w:rPr>
                                <w:b/>
                                <w:color w:val="FF0000"/>
                              </w:rPr>
                              <w:t>國語小字典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19B8">
              <w:rPr>
                <w:noProof/>
                <w:position w:val="4"/>
              </w:rPr>
              <w:drawing>
                <wp:inline distT="0" distB="0" distL="0" distR="0" wp14:anchorId="3BDC5289" wp14:editId="0E5715BC">
                  <wp:extent cx="3617950" cy="2081632"/>
                  <wp:effectExtent l="0" t="0" r="190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686" cy="209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F6B24" w14:textId="4E3A55E8" w:rsidR="00231851" w:rsidRDefault="00231851" w:rsidP="00A32827">
            <w:pPr>
              <w:pStyle w:val="ac"/>
              <w:adjustRightInd w:val="0"/>
              <w:snapToGrid w:val="0"/>
              <w:ind w:leftChars="0" w:left="72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>
              <w:rPr>
                <w:position w:val="4"/>
              </w:rPr>
              <w:sym w:font="Wingdings" w:char="F08E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點選「教育部</w:t>
            </w:r>
            <w:r w:rsidR="00D25ADF">
              <w:rPr>
                <w:position w:val="4"/>
              </w:rPr>
              <w:t>國語小</w:t>
            </w:r>
            <w:r w:rsidR="00D25ADF" w:rsidRPr="0004358C">
              <w:rPr>
                <w:position w:val="4"/>
              </w:rPr>
              <w:t>字典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1F1A4E7A" w14:textId="563A1E69" w:rsidR="001F4B68" w:rsidRPr="00B65DB0" w:rsidRDefault="001F4B68" w:rsidP="001F4B68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F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輸入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想要</w:t>
            </w:r>
            <w:r w:rsidRPr="00956CAF">
              <w:rPr>
                <w:rFonts w:ascii="新細明體" w:hAnsi="新細明體" w:cs="新細明體" w:hint="eastAsia"/>
                <w:position w:val="4"/>
                <w:szCs w:val="24"/>
              </w:rPr>
              <w:t>查詢</w:t>
            </w:r>
            <w:r w:rsidR="005421CD">
              <w:rPr>
                <w:rFonts w:ascii="新細明體" w:hAnsi="新細明體" w:cs="新細明體" w:hint="eastAsia"/>
                <w:position w:val="4"/>
                <w:szCs w:val="24"/>
              </w:rPr>
              <w:t>任務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「</w:t>
            </w:r>
            <w:r w:rsidR="005421CD">
              <w:rPr>
                <w:rFonts w:ascii="新細明體" w:hAnsi="新細明體" w:cs="新細明體" w:hint="eastAsia"/>
                <w:position w:val="4"/>
                <w:szCs w:val="24"/>
              </w:rPr>
              <w:t>河川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3C58A4A3" w14:textId="3660F96A" w:rsidR="00481656" w:rsidRDefault="001F4B68" w:rsidP="00481656">
            <w:pPr>
              <w:pStyle w:val="ac"/>
              <w:adjustRightInd w:val="0"/>
              <w:snapToGrid w:val="0"/>
              <w:ind w:leftChars="0" w:left="0"/>
              <w:jc w:val="center"/>
              <w:rPr>
                <w:position w:val="4"/>
              </w:rPr>
            </w:pPr>
            <w:r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A2596" wp14:editId="706A8802">
                      <wp:simplePos x="0" y="0"/>
                      <wp:positionH relativeFrom="column">
                        <wp:posOffset>344415</wp:posOffset>
                      </wp:positionH>
                      <wp:positionV relativeFrom="paragraph">
                        <wp:posOffset>403127</wp:posOffset>
                      </wp:positionV>
                      <wp:extent cx="3200400" cy="500742"/>
                      <wp:effectExtent l="19050" t="19050" r="19050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5007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2E7BDF" w14:textId="631695EF" w:rsidR="002A4DC1" w:rsidRPr="001F19B8" w:rsidRDefault="002A4DC1" w:rsidP="001F4B6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查詢任務～河川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A2596" id="矩形 8" o:spid="_x0000_s1027" style="position:absolute;left:0;text-align:left;margin-left:27.1pt;margin-top:31.75pt;width:252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" filled="f" strokecolor="red" strokeweight="2.25pt">
                      <v:textbox>
                        <w:txbxContent>
                          <w:p w14:paraId="6D2E7BDF" w14:textId="631695EF" w:rsidR="002A4DC1" w:rsidRPr="001F19B8" w:rsidRDefault="002A4DC1" w:rsidP="001F4B6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查詢任務～河川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1656" w:rsidRPr="00481656">
              <w:rPr>
                <w:noProof/>
                <w:position w:val="4"/>
              </w:rPr>
              <w:drawing>
                <wp:inline distT="0" distB="0" distL="0" distR="0" wp14:anchorId="740B60D7" wp14:editId="45D6A305">
                  <wp:extent cx="3599893" cy="1691640"/>
                  <wp:effectExtent l="0" t="0" r="635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698" cy="169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A98A9" w14:textId="7482DCE5" w:rsidR="00A22617" w:rsidRDefault="00231851" w:rsidP="00A22617">
            <w:pPr>
              <w:pStyle w:val="ac"/>
              <w:adjustRightInd w:val="0"/>
              <w:snapToGrid w:val="0"/>
              <w:ind w:leftChars="0" w:left="72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>
              <w:rPr>
                <w:position w:val="4"/>
              </w:rPr>
              <w:sym w:font="Wingdings" w:char="F090"/>
            </w:r>
            <w:r w:rsidR="00A22617" w:rsidRPr="00956CAF">
              <w:rPr>
                <w:rFonts w:ascii="新細明體" w:hAnsi="新細明體" w:cs="新細明體" w:hint="eastAsia"/>
                <w:position w:val="4"/>
                <w:szCs w:val="24"/>
              </w:rPr>
              <w:t>點選</w:t>
            </w:r>
            <w:r w:rsidR="001F4B68">
              <w:rPr>
                <w:rFonts w:ascii="新細明體" w:hAnsi="新細明體" w:cs="新細明體" w:hint="eastAsia"/>
                <w:position w:val="4"/>
                <w:szCs w:val="24"/>
              </w:rPr>
              <w:t>查詢結果</w:t>
            </w:r>
          </w:p>
          <w:p w14:paraId="398EE090" w14:textId="70456B01" w:rsidR="00231851" w:rsidRDefault="00231851" w:rsidP="00A32827">
            <w:pPr>
              <w:pStyle w:val="ac"/>
              <w:adjustRightInd w:val="0"/>
              <w:snapToGrid w:val="0"/>
              <w:ind w:leftChars="0" w:left="72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>
              <w:rPr>
                <w:position w:val="4"/>
              </w:rPr>
              <w:sym w:font="Wingdings" w:char="F091"/>
            </w:r>
            <w:r w:rsidRPr="00E2688C">
              <w:rPr>
                <w:rFonts w:ascii="新細明體" w:hAnsi="新細明體" w:cs="新細明體" w:hint="eastAsia"/>
                <w:position w:val="4"/>
                <w:szCs w:val="24"/>
              </w:rPr>
              <w:t>寫下</w:t>
            </w:r>
            <w:r w:rsidRPr="00E2688C">
              <w:rPr>
                <w:rFonts w:ascii="新細明體" w:hAnsi="新細明體" w:cs="新細明體"/>
                <w:position w:val="4"/>
                <w:szCs w:val="24"/>
              </w:rPr>
              <w:t>釋義與</w:t>
            </w:r>
            <w:r w:rsidRPr="00E2688C">
              <w:rPr>
                <w:rFonts w:ascii="新細明體" w:hAnsi="新細明體" w:cs="新細明體" w:hint="eastAsia"/>
                <w:position w:val="4"/>
                <w:szCs w:val="24"/>
              </w:rPr>
              <w:t>造句</w:t>
            </w:r>
          </w:p>
          <w:p w14:paraId="1BDEBD5D" w14:textId="2646740F" w:rsidR="005421CD" w:rsidRDefault="005421CD" w:rsidP="005421CD">
            <w:pPr>
              <w:pStyle w:val="ac"/>
              <w:adjustRightInd w:val="0"/>
              <w:snapToGrid w:val="0"/>
              <w:ind w:leftChars="400" w:left="960" w:rightChars="100" w:right="24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 w:rsidRPr="00E2688C">
              <w:rPr>
                <w:rFonts w:ascii="新細明體" w:hAnsi="新細明體" w:cs="新細明體"/>
                <w:position w:val="4"/>
                <w:szCs w:val="24"/>
              </w:rPr>
              <w:t>釋義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：</w:t>
            </w:r>
            <w:r w:rsidRPr="00F8162F">
              <w:rPr>
                <w:rFonts w:hint="eastAsia"/>
                <w:position w:val="4"/>
              </w:rPr>
              <w:t>大小河流的通稱</w:t>
            </w:r>
            <w:r>
              <w:rPr>
                <w:rFonts w:hint="eastAsia"/>
                <w:position w:val="4"/>
              </w:rPr>
              <w:t>。</w:t>
            </w:r>
          </w:p>
          <w:p w14:paraId="3226F4EF" w14:textId="52E32B52" w:rsidR="005421CD" w:rsidRDefault="005421CD" w:rsidP="005421CD">
            <w:pPr>
              <w:pStyle w:val="ac"/>
              <w:adjustRightInd w:val="0"/>
              <w:snapToGrid w:val="0"/>
              <w:ind w:leftChars="400" w:left="960" w:rightChars="100" w:right="240"/>
              <w:jc w:val="both"/>
              <w:rPr>
                <w:position w:val="4"/>
              </w:rPr>
            </w:pPr>
            <w:r w:rsidRPr="00E2688C">
              <w:rPr>
                <w:rFonts w:ascii="新細明體" w:hAnsi="新細明體" w:cs="新細明體" w:hint="eastAsia"/>
                <w:position w:val="4"/>
                <w:szCs w:val="24"/>
              </w:rPr>
              <w:t>造句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：</w:t>
            </w:r>
            <w:r w:rsidR="00224CCB">
              <w:rPr>
                <w:position w:val="4"/>
              </w:rPr>
              <w:t>全家去</w:t>
            </w:r>
            <w:r w:rsidR="00224CCB">
              <w:rPr>
                <w:rFonts w:hint="eastAsia"/>
                <w:position w:val="4"/>
              </w:rPr>
              <w:t>花蓮</w:t>
            </w:r>
            <w:r w:rsidR="00224CCB">
              <w:rPr>
                <w:position w:val="4"/>
              </w:rPr>
              <w:t>旅遊時，看到許多河川</w:t>
            </w:r>
            <w:r w:rsidR="00224CCB" w:rsidRPr="000A6B8D">
              <w:rPr>
                <w:position w:val="4"/>
              </w:rPr>
              <w:t>。</w:t>
            </w:r>
          </w:p>
          <w:p w14:paraId="3949D319" w14:textId="52F39FBC" w:rsidR="00231851" w:rsidRDefault="005421CD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>
              <w:rPr>
                <w:noProof/>
                <w:position w:val="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543CA" wp14:editId="4A8D5AAB">
                      <wp:simplePos x="0" y="0"/>
                      <wp:positionH relativeFrom="column">
                        <wp:posOffset>1346640</wp:posOffset>
                      </wp:positionH>
                      <wp:positionV relativeFrom="paragraph">
                        <wp:posOffset>2396783</wp:posOffset>
                      </wp:positionV>
                      <wp:extent cx="1858303" cy="346026"/>
                      <wp:effectExtent l="12700" t="12700" r="8890" b="101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303" cy="34602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63D0B" w14:textId="77777777" w:rsidR="002A4DC1" w:rsidRPr="001F19B8" w:rsidRDefault="002A4DC1" w:rsidP="005421C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43CA" id="矩形 12" o:spid="_x0000_s1028" style="position:absolute;left:0;text-align:left;margin-left:106.05pt;margin-top:188.7pt;width:146.3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" filled="f" strokecolor="red" strokeweight="2.25pt">
                      <v:textbox>
                        <w:txbxContent>
                          <w:p w14:paraId="6CE63D0B" w14:textId="77777777" w:rsidR="002A4DC1" w:rsidRPr="001F19B8" w:rsidRDefault="002A4DC1" w:rsidP="005421C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256A3" wp14:editId="5FDE2316">
                      <wp:simplePos x="0" y="0"/>
                      <wp:positionH relativeFrom="column">
                        <wp:posOffset>523680</wp:posOffset>
                      </wp:positionH>
                      <wp:positionV relativeFrom="paragraph">
                        <wp:posOffset>2242038</wp:posOffset>
                      </wp:positionV>
                      <wp:extent cx="662549" cy="289756"/>
                      <wp:effectExtent l="12700" t="12700" r="10795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549" cy="28975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E0712" w14:textId="24767A8B" w:rsidR="002A4DC1" w:rsidRPr="001F19B8" w:rsidRDefault="002A4DC1" w:rsidP="005421C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256A3" id="矩形 10" o:spid="_x0000_s1029" style="position:absolute;left:0;text-align:left;margin-left:41.25pt;margin-top:176.55pt;width:52.1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" filled="f" strokecolor="red" strokeweight="2.25pt">
                      <v:textbox>
                        <w:txbxContent>
                          <w:p w14:paraId="0F1E0712" w14:textId="24767A8B" w:rsidR="002A4DC1" w:rsidRPr="001F19B8" w:rsidRDefault="002A4DC1" w:rsidP="005421C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position w:val="4"/>
              </w:rPr>
              <w:drawing>
                <wp:inline distT="0" distB="0" distL="0" distR="0" wp14:anchorId="709A117E" wp14:editId="2C79F9BD">
                  <wp:extent cx="3173242" cy="2817791"/>
                  <wp:effectExtent l="0" t="0" r="1905" b="190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654" cy="284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4374D" w14:textId="2B2C93A8" w:rsidR="00231851" w:rsidRDefault="00231851" w:rsidP="00A32827">
            <w:pPr>
              <w:pStyle w:val="ac"/>
              <w:adjustRightInd w:val="0"/>
              <w:snapToGrid w:val="0"/>
              <w:jc w:val="both"/>
            </w:pPr>
            <w:r>
              <w:rPr>
                <w:rFonts w:asciiTheme="minorEastAsia" w:eastAsiaTheme="minorEastAsia" w:hAnsiTheme="minorEastAsia" w:hint="eastAsia"/>
                <w:position w:val="4"/>
              </w:rPr>
              <w:t>2</w:t>
            </w:r>
            <w:r w:rsidRPr="003D2207">
              <w:rPr>
                <w:rFonts w:asciiTheme="minorEastAsia" w:eastAsiaTheme="minorEastAsia" w:hAnsiTheme="minorEastAsia"/>
                <w:position w:val="4"/>
              </w:rPr>
              <w:t>、</w:t>
            </w:r>
            <w:r w:rsidRPr="0006285C">
              <w:rPr>
                <w:rFonts w:asciiTheme="minorEastAsia" w:eastAsiaTheme="minorEastAsia" w:hAnsiTheme="minorEastAsia"/>
                <w:position w:val="4"/>
              </w:rPr>
              <w:t>讀一讀</w:t>
            </w:r>
          </w:p>
          <w:p w14:paraId="4E3A8147" w14:textId="77777777" w:rsidR="00231851" w:rsidRDefault="00231851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 w:rsidRPr="00457FEF">
              <w:rPr>
                <w:rFonts w:cs="Times New Roman"/>
                <w:position w:val="4"/>
              </w:rPr>
              <w:t>把解釋放回</w:t>
            </w:r>
            <w:r w:rsidRPr="00457FEF">
              <w:rPr>
                <w:rFonts w:cs="Times New Roman" w:hint="eastAsia"/>
                <w:position w:val="4"/>
              </w:rPr>
              <w:t>句</w:t>
            </w:r>
            <w:r w:rsidRPr="00457FEF">
              <w:rPr>
                <w:rFonts w:cs="Times New Roman"/>
                <w:position w:val="4"/>
              </w:rPr>
              <w:t>中讀一讀</w:t>
            </w:r>
            <w:r w:rsidRPr="0006285C">
              <w:rPr>
                <w:position w:val="4"/>
              </w:rPr>
              <w:t>，</w:t>
            </w:r>
            <w:r>
              <w:rPr>
                <w:rFonts w:hint="eastAsia"/>
                <w:position w:val="4"/>
              </w:rPr>
              <w:t>看看是否懂了。尤其</w:t>
            </w:r>
            <w:r w:rsidRPr="0006285C">
              <w:rPr>
                <w:position w:val="4"/>
              </w:rPr>
              <w:t>語詞不只一個解釋，把解釋放回劇中讀一讀，檢視哪</w:t>
            </w:r>
            <w:proofErr w:type="gramStart"/>
            <w:r w:rsidRPr="0006285C">
              <w:rPr>
                <w:position w:val="4"/>
              </w:rPr>
              <w:t>個</w:t>
            </w:r>
            <w:proofErr w:type="gramEnd"/>
            <w:r w:rsidRPr="0006285C">
              <w:rPr>
                <w:position w:val="4"/>
              </w:rPr>
              <w:t>意思通順</w:t>
            </w:r>
            <w:r>
              <w:rPr>
                <w:rFonts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752AE0" w:rsidRPr="00752AE0" w14:paraId="70BBDFD0" w14:textId="77777777" w:rsidTr="000E21F9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79243FBC" w14:textId="77777777" w:rsidR="00752AE0" w:rsidRPr="005656B6" w:rsidRDefault="00752AE0" w:rsidP="00752AE0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p w14:paraId="4BD46447" w14:textId="77777777" w:rsidR="00752AE0" w:rsidRPr="00481656" w:rsidRDefault="00752AE0">
                  <w:pPr>
                    <w:pStyle w:val="ac"/>
                    <w:numPr>
                      <w:ilvl w:val="0"/>
                      <w:numId w:val="26"/>
                    </w:numPr>
                    <w:adjustRightInd w:val="0"/>
                    <w:snapToGrid w:val="0"/>
                    <w:ind w:leftChars="0"/>
                    <w:rPr>
                      <w:rFonts w:asciiTheme="minorEastAsia" w:eastAsiaTheme="minorEastAsia" w:hAnsiTheme="minorEastAsia"/>
                      <w:position w:val="4"/>
                    </w:rPr>
                  </w:pP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教育部</w:t>
                  </w:r>
                  <w:r w:rsidRPr="00481656">
                    <w:rPr>
                      <w:rFonts w:asciiTheme="minorEastAsia" w:eastAsiaTheme="minorEastAsia" w:hAnsiTheme="minorEastAsia"/>
                      <w:position w:val="4"/>
                    </w:rPr>
                    <w:t>網路</w:t>
                  </w:r>
                  <w:r w:rsidRPr="00752AE0">
                    <w:rPr>
                      <w:position w:val="4"/>
                    </w:rPr>
                    <w:t>字典</w:t>
                  </w:r>
                  <w:r w:rsidRPr="00481656">
                    <w:rPr>
                      <w:rFonts w:asciiTheme="minorEastAsia" w:eastAsiaTheme="minorEastAsia" w:hAnsiTheme="minorEastAsia"/>
                      <w:position w:val="4"/>
                    </w:rPr>
                    <w:t>包括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《</w:t>
                  </w: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重編國語辭典修訂本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》、《</w:t>
                  </w: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國語辭典簡編本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》、《</w:t>
                  </w:r>
                  <w:r w:rsidRPr="00481656">
                    <w:rPr>
                      <w:rFonts w:asciiTheme="minorEastAsia" w:eastAsiaTheme="minorEastAsia" w:hAnsiTheme="minorEastAsia"/>
                      <w:position w:val="4"/>
                    </w:rPr>
                    <w:t>國語小字典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》等等。</w:t>
                  </w: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《重編國語辭典修訂本》為歷史語言辭典，主要記錄語言使用歷程，適用對象為語文研究者。教育部建議國民中小學師生，優先使用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《</w:t>
                  </w: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國語辭典簡編本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》、《</w:t>
                  </w:r>
                  <w:r w:rsidRPr="00481656">
                    <w:rPr>
                      <w:rFonts w:asciiTheme="minorEastAsia" w:eastAsiaTheme="minorEastAsia" w:hAnsiTheme="minorEastAsia"/>
                      <w:position w:val="4"/>
                    </w:rPr>
                    <w:t>國語小字典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</w:t>
                  </w:r>
                  <w:r w:rsidRPr="00481656">
                    <w:rPr>
                      <w:rFonts w:asciiTheme="minorEastAsia" w:eastAsiaTheme="minorEastAsia" w:hAnsiTheme="minorEastAsia" w:cs="新細明體"/>
                      <w:position w:val="4"/>
                      <w:szCs w:val="24"/>
                    </w:rPr>
                    <w:t>。</w:t>
                  </w:r>
                </w:p>
                <w:p w14:paraId="0E808481" w14:textId="77777777" w:rsidR="00752AE0" w:rsidRDefault="00752AE0">
                  <w:pPr>
                    <w:pStyle w:val="ac"/>
                    <w:numPr>
                      <w:ilvl w:val="0"/>
                      <w:numId w:val="26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《</w:t>
                  </w:r>
                  <w:r w:rsidRPr="00481656">
                    <w:rPr>
                      <w:rFonts w:asciiTheme="minorEastAsia" w:eastAsiaTheme="minorEastAsia" w:hAnsiTheme="minorEastAsia"/>
                      <w:position w:val="4"/>
                    </w:rPr>
                    <w:t>國語小字典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》可直接在</w:t>
                  </w:r>
                  <w:r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hint="eastAsia"/>
                      <w:position w:val="4"/>
                    </w:rPr>
                    <w:t>單字</w:t>
                  </w:r>
                  <w:r w:rsidRPr="00752AE0">
                    <w:rPr>
                      <w:position w:val="4"/>
                    </w:rPr>
                    <w:t>」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</w:rPr>
                    <w:t>輸入查詢語詞。亦可點選</w:t>
                  </w:r>
                  <w:r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ascii="新細明體" w:hAnsi="新細明體"/>
                      <w:position w:val="4"/>
                      <w:szCs w:val="24"/>
                    </w:rPr>
                    <w:t>部首索引</w:t>
                  </w:r>
                  <w:r w:rsidRPr="00AF0303">
                    <w:rPr>
                      <w:rFonts w:hint="eastAsia"/>
                      <w:position w:val="4"/>
                    </w:rPr>
                    <w:t>」</w:t>
                  </w:r>
                  <w:r>
                    <w:rPr>
                      <w:rFonts w:hint="eastAsia"/>
                      <w:position w:val="4"/>
                    </w:rPr>
                    <w:t>、</w:t>
                  </w:r>
                  <w:r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ascii="新細明體" w:hAnsi="新細明體"/>
                      <w:position w:val="4"/>
                      <w:szCs w:val="24"/>
                    </w:rPr>
                    <w:t>筆畫索引</w:t>
                  </w:r>
                  <w:r w:rsidRPr="00AF0303">
                    <w:rPr>
                      <w:rFonts w:hint="eastAsia"/>
                      <w:position w:val="4"/>
                    </w:rPr>
                    <w:t>」</w:t>
                  </w:r>
                  <w:r>
                    <w:rPr>
                      <w:rFonts w:hint="eastAsia"/>
                      <w:position w:val="4"/>
                    </w:rPr>
                    <w:t>、</w:t>
                  </w:r>
                  <w:r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ascii="新細明體" w:hAnsi="新細明體"/>
                      <w:position w:val="4"/>
                      <w:szCs w:val="24"/>
                    </w:rPr>
                    <w:t>注音索引</w:t>
                  </w:r>
                  <w:r w:rsidRPr="00AF0303">
                    <w:rPr>
                      <w:rFonts w:hint="eastAsia"/>
                      <w:position w:val="4"/>
                    </w:rPr>
                    <w:t>」</w:t>
                  </w:r>
                  <w:r>
                    <w:rPr>
                      <w:rFonts w:hint="eastAsia"/>
                      <w:position w:val="4"/>
                    </w:rPr>
                    <w:t>、</w:t>
                  </w:r>
                  <w:r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ascii="新細明體" w:hAnsi="新細明體"/>
                      <w:position w:val="4"/>
                      <w:szCs w:val="24"/>
                    </w:rPr>
                    <w:t>圖片索引</w:t>
                  </w:r>
                  <w:r w:rsidRPr="00AF0303">
                    <w:rPr>
                      <w:rFonts w:hint="eastAsia"/>
                      <w:position w:val="4"/>
                    </w:rPr>
                    <w:t>」</w:t>
                  </w:r>
                  <w:r>
                    <w:rPr>
                      <w:rFonts w:hint="eastAsia"/>
                      <w:position w:val="4"/>
                    </w:rPr>
                    <w:t>，進行查詢。</w:t>
                  </w:r>
                </w:p>
                <w:p w14:paraId="136A5141" w14:textId="7A5A35AD" w:rsidR="00752AE0" w:rsidRPr="00AE13F9" w:rsidRDefault="00752AE0">
                  <w:pPr>
                    <w:pStyle w:val="ac"/>
                    <w:numPr>
                      <w:ilvl w:val="0"/>
                      <w:numId w:val="26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>
                    <w:rPr>
                      <w:position w:val="4"/>
                    </w:rPr>
                    <w:t>若</w:t>
                  </w:r>
                  <w:r w:rsidR="00AE13F9">
                    <w:rPr>
                      <w:rFonts w:asciiTheme="minorEastAsia" w:eastAsiaTheme="minorEastAsia" w:hAnsiTheme="minorEastAsia" w:hint="eastAsia"/>
                      <w:position w:val="4"/>
                    </w:rPr>
                    <w:t>《</w:t>
                  </w:r>
                  <w:r w:rsidR="00AE13F9" w:rsidRPr="00481656">
                    <w:rPr>
                      <w:rFonts w:asciiTheme="minorEastAsia" w:eastAsiaTheme="minorEastAsia" w:hAnsiTheme="minorEastAsia"/>
                      <w:position w:val="4"/>
                    </w:rPr>
                    <w:t>國語小字典</w:t>
                  </w:r>
                  <w:r w:rsidR="00AE13F9">
                    <w:rPr>
                      <w:rFonts w:asciiTheme="minorEastAsia" w:eastAsiaTheme="minorEastAsia" w:hAnsiTheme="minorEastAsia" w:hint="eastAsia"/>
                      <w:position w:val="4"/>
                    </w:rPr>
                    <w:t>》未收錄所欲查詢的語詞，系統則通知</w:t>
                  </w:r>
                  <w:r w:rsidR="00AE13F9">
                    <w:rPr>
                      <w:rFonts w:asciiTheme="minorEastAsia" w:eastAsiaTheme="minorEastAsia" w:hAnsiTheme="minorEastAsia"/>
                      <w:position w:val="4"/>
                    </w:rPr>
                    <w:t>~</w:t>
                  </w:r>
                  <w:r w:rsidR="00AE13F9" w:rsidRPr="00752AE0">
                    <w:rPr>
                      <w:position w:val="4"/>
                    </w:rPr>
                    <w:t>「</w:t>
                  </w:r>
                  <w:r w:rsidRPr="00752AE0">
                    <w:rPr>
                      <w:rFonts w:ascii="新細明體" w:hAnsi="新細明體"/>
                      <w:position w:val="4"/>
                      <w:szCs w:val="24"/>
                    </w:rPr>
                    <w:t>本典（《國語小字典》）未收錄，以下提供《國語辭典簡編本》搜尋結果</w:t>
                  </w:r>
                  <w:r w:rsidR="00AE13F9" w:rsidRPr="00AF0303">
                    <w:rPr>
                      <w:rFonts w:hint="eastAsia"/>
                      <w:position w:val="4"/>
                    </w:rPr>
                    <w:t>」</w:t>
                  </w:r>
                  <w:r w:rsidRPr="00752AE0">
                    <w:rPr>
                      <w:position w:val="4"/>
                    </w:rPr>
                    <w:t>。</w:t>
                  </w:r>
                  <w:r w:rsidR="00AE13F9">
                    <w:rPr>
                      <w:position w:val="4"/>
                    </w:rPr>
                    <w:t>則</w:t>
                  </w:r>
                  <w:r w:rsidR="001F4B68">
                    <w:rPr>
                      <w:rFonts w:hint="eastAsia"/>
                      <w:position w:val="4"/>
                    </w:rPr>
                    <w:t>可點選</w:t>
                  </w:r>
                  <w:r w:rsidR="001F4B68" w:rsidRPr="00752AE0">
                    <w:rPr>
                      <w:rFonts w:ascii="新細明體" w:hAnsi="新細明體"/>
                      <w:position w:val="4"/>
                      <w:szCs w:val="24"/>
                    </w:rPr>
                    <w:t>《國語辭典簡編本》</w:t>
                  </w:r>
                  <w:r w:rsidR="001F4B68">
                    <w:rPr>
                      <w:rFonts w:ascii="新細明體" w:hAnsi="新細明體" w:hint="eastAsia"/>
                      <w:position w:val="4"/>
                      <w:szCs w:val="24"/>
                    </w:rPr>
                    <w:t>的語詞連結。</w:t>
                  </w:r>
                </w:p>
              </w:tc>
            </w:tr>
          </w:tbl>
          <w:p w14:paraId="2B33AC0D" w14:textId="77777777" w:rsidR="00752AE0" w:rsidRDefault="00752AE0" w:rsidP="00A32827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p w14:paraId="43BB50F7" w14:textId="3AB06EE8" w:rsidR="00231851" w:rsidRDefault="00231851" w:rsidP="00A32827">
            <w:pPr>
              <w:adjustRightInd w:val="0"/>
              <w:snapToGrid w:val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（二）學生</w:t>
            </w:r>
            <w:proofErr w:type="gramStart"/>
            <w:r>
              <w:rPr>
                <w:rFonts w:hint="eastAsia"/>
                <w:position w:val="4"/>
              </w:rPr>
              <w:t>仿作</w:t>
            </w:r>
            <w:r w:rsidRPr="0004358C">
              <w:rPr>
                <w:position w:val="4"/>
              </w:rPr>
              <w:t>查找</w:t>
            </w:r>
            <w:proofErr w:type="gramEnd"/>
            <w:r w:rsidRPr="0004358C">
              <w:rPr>
                <w:position w:val="4"/>
              </w:rPr>
              <w:t>網路字</w:t>
            </w:r>
            <w:r>
              <w:rPr>
                <w:rFonts w:hint="eastAsia"/>
                <w:position w:val="4"/>
              </w:rPr>
              <w:t>/</w:t>
            </w:r>
            <w:r w:rsidRPr="0004358C">
              <w:rPr>
                <w:position w:val="4"/>
              </w:rPr>
              <w:t>辭典</w:t>
            </w:r>
          </w:p>
          <w:p w14:paraId="1D9B9147" w14:textId="790984D9" w:rsidR="00835B05" w:rsidRDefault="008454B1" w:rsidP="008454B1">
            <w:pPr>
              <w:adjustRightInd w:val="0"/>
              <w:snapToGrid w:val="0"/>
              <w:ind w:leftChars="300" w:left="72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學生仿作教師示範的部分，利用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《</w:t>
            </w:r>
            <w:r w:rsidRPr="00481656">
              <w:rPr>
                <w:rFonts w:asciiTheme="minorEastAsia" w:eastAsiaTheme="minorEastAsia" w:hAnsiTheme="minorEastAsia"/>
                <w:position w:val="4"/>
              </w:rPr>
              <w:t>國語小字典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》，</w:t>
            </w:r>
            <w:r>
              <w:rPr>
                <w:rFonts w:hint="eastAsia"/>
                <w:position w:val="4"/>
              </w:rPr>
              <w:t>完成學習單。</w:t>
            </w:r>
          </w:p>
          <w:p w14:paraId="1ABB29EA" w14:textId="77777777" w:rsidR="008454B1" w:rsidRPr="008454B1" w:rsidRDefault="008454B1" w:rsidP="008454B1">
            <w:pPr>
              <w:adjustRightInd w:val="0"/>
              <w:snapToGrid w:val="0"/>
              <w:ind w:leftChars="300" w:left="720"/>
              <w:jc w:val="both"/>
              <w:rPr>
                <w:position w:val="4"/>
              </w:rPr>
            </w:pPr>
          </w:p>
          <w:p w14:paraId="24AC86DC" w14:textId="74C12EFD" w:rsidR="00174A1E" w:rsidRPr="00174A1E" w:rsidRDefault="00174A1E" w:rsidP="00174A1E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174A1E">
              <w:rPr>
                <w:rFonts w:cs="Times New Roman" w:hint="eastAsia"/>
                <w:position w:val="4"/>
                <w:bdr w:val="single" w:sz="4" w:space="0" w:color="auto"/>
              </w:rPr>
              <w:t>活動</w:t>
            </w:r>
            <w:proofErr w:type="gramStart"/>
            <w:r w:rsidRPr="00174A1E">
              <w:rPr>
                <w:rFonts w:cs="Times New Roman" w:hint="eastAsia"/>
                <w:position w:val="4"/>
                <w:bdr w:val="single" w:sz="4" w:space="0" w:color="auto"/>
              </w:rPr>
              <w:t>三</w:t>
            </w:r>
            <w:proofErr w:type="gramEnd"/>
            <w:r w:rsidRPr="00174A1E">
              <w:rPr>
                <w:rFonts w:cs="Times New Roman" w:hint="eastAsia"/>
                <w:position w:val="4"/>
                <w:bdr w:val="single" w:sz="4" w:space="0" w:color="auto"/>
              </w:rPr>
              <w:t>：</w:t>
            </w:r>
            <w:r w:rsidRPr="00174A1E">
              <w:rPr>
                <w:rFonts w:cs="Times New Roman"/>
                <w:position w:val="4"/>
                <w:bdr w:val="single" w:sz="4" w:space="0" w:color="auto"/>
              </w:rPr>
              <w:t>學生獨立完成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Pr="00C44AE6">
              <w:rPr>
                <w:position w:val="4"/>
                <w:bdr w:val="single" w:sz="4" w:space="0" w:color="auto"/>
              </w:rPr>
              <w:t>查找網路</w:t>
            </w:r>
            <w:r w:rsidR="00224CCB">
              <w:rPr>
                <w:position w:val="4"/>
                <w:bdr w:val="single" w:sz="4" w:space="0" w:color="auto"/>
              </w:rPr>
              <w:t>字/辭</w:t>
            </w:r>
            <w:r w:rsidRPr="00C44AE6">
              <w:rPr>
                <w:position w:val="4"/>
                <w:bdr w:val="single" w:sz="4" w:space="0" w:color="auto"/>
              </w:rPr>
              <w:t>典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6E5B6C91" w14:textId="77777777" w:rsidR="008454B1" w:rsidRDefault="008454B1" w:rsidP="008454B1">
            <w:pPr>
              <w:adjustRightInd w:val="0"/>
              <w:snapToGrid w:val="0"/>
              <w:ind w:leftChars="300" w:left="72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學生仿作教師示範的部分，利用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《</w:t>
            </w:r>
            <w:r w:rsidRPr="00481656">
              <w:rPr>
                <w:rFonts w:asciiTheme="minorEastAsia" w:eastAsiaTheme="minorEastAsia" w:hAnsiTheme="minorEastAsia"/>
                <w:position w:val="4"/>
              </w:rPr>
              <w:t>國語小字典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》，</w:t>
            </w:r>
            <w:r>
              <w:rPr>
                <w:rFonts w:hint="eastAsia"/>
                <w:position w:val="4"/>
              </w:rPr>
              <w:t>完成學習單。</w:t>
            </w:r>
          </w:p>
          <w:p w14:paraId="64739CDA" w14:textId="77777777" w:rsidR="00835B05" w:rsidRPr="008454B1" w:rsidRDefault="00835B05" w:rsidP="00A32827">
            <w:pPr>
              <w:adjustRightInd w:val="0"/>
              <w:snapToGrid w:val="0"/>
              <w:jc w:val="both"/>
              <w:rPr>
                <w:position w:val="4"/>
              </w:rPr>
            </w:pPr>
          </w:p>
          <w:p w14:paraId="041DEF72" w14:textId="77777777" w:rsidR="00231851" w:rsidRPr="003D2207" w:rsidRDefault="00231851" w:rsidP="00A32827">
            <w:pPr>
              <w:pStyle w:val="ac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position w:val="4"/>
              </w:rPr>
            </w:pPr>
            <w:r w:rsidRPr="003D2207">
              <w:rPr>
                <w:rFonts w:asciiTheme="minorEastAsia" w:eastAsiaTheme="minorEastAsia" w:hAnsiTheme="minorEastAsia"/>
                <w:position w:val="4"/>
              </w:rPr>
              <w:t>1、找一找</w:t>
            </w:r>
          </w:p>
          <w:p w14:paraId="0B77A87B" w14:textId="77777777" w:rsidR="00231851" w:rsidRPr="0004358C" w:rsidRDefault="00231851" w:rsidP="00A32827">
            <w:pPr>
              <w:pStyle w:val="ac"/>
              <w:adjustRightInd w:val="0"/>
              <w:snapToGrid w:val="0"/>
              <w:ind w:leftChars="30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C"/>
            </w:r>
            <w:r w:rsidRPr="0004358C">
              <w:rPr>
                <w:position w:val="4"/>
              </w:rPr>
              <w:t>打</w:t>
            </w:r>
            <w:r>
              <w:rPr>
                <w:position w:val="4"/>
              </w:rPr>
              <w:t>開</w:t>
            </w:r>
            <w:r w:rsidRPr="0004358C">
              <w:rPr>
                <w:position w:val="4"/>
              </w:rPr>
              <w:t>瀏覽器</w:t>
            </w:r>
          </w:p>
          <w:p w14:paraId="088735C7" w14:textId="4D2A9BB5" w:rsidR="00231851" w:rsidRPr="0004358C" w:rsidRDefault="00231851" w:rsidP="00A32827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D"/>
            </w:r>
            <w:r w:rsidRPr="0004358C">
              <w:rPr>
                <w:position w:val="4"/>
              </w:rPr>
              <w:t>輸入「教育部</w:t>
            </w:r>
            <w:r w:rsidR="001F4B68">
              <w:rPr>
                <w:rFonts w:hint="eastAsia"/>
                <w:position w:val="4"/>
              </w:rPr>
              <w:t>小</w:t>
            </w:r>
            <w:r w:rsidRPr="0004358C">
              <w:rPr>
                <w:position w:val="4"/>
              </w:rPr>
              <w:t>字典」</w:t>
            </w:r>
          </w:p>
          <w:p w14:paraId="65A7AC8A" w14:textId="77777777" w:rsidR="001F4B68" w:rsidRDefault="001F4B68" w:rsidP="001F4B68">
            <w:pPr>
              <w:pStyle w:val="ac"/>
              <w:adjustRightInd w:val="0"/>
              <w:snapToGrid w:val="0"/>
              <w:ind w:leftChars="0" w:left="72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>
              <w:rPr>
                <w:position w:val="4"/>
              </w:rPr>
              <w:sym w:font="Wingdings" w:char="F08E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點選「教育部</w:t>
            </w:r>
            <w:r>
              <w:rPr>
                <w:position w:val="4"/>
              </w:rPr>
              <w:t>國語小</w:t>
            </w:r>
            <w:r w:rsidRPr="0004358C">
              <w:rPr>
                <w:position w:val="4"/>
              </w:rPr>
              <w:t>字典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6C932457" w14:textId="77777777" w:rsidR="001F4B68" w:rsidRPr="00B65DB0" w:rsidRDefault="001F4B68" w:rsidP="001F4B68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F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輸入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想要</w:t>
            </w:r>
            <w:r w:rsidRPr="00956CAF">
              <w:rPr>
                <w:rFonts w:ascii="新細明體" w:hAnsi="新細明體" w:cs="新細明體" w:hint="eastAsia"/>
                <w:position w:val="4"/>
                <w:szCs w:val="24"/>
              </w:rPr>
              <w:t>查詢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「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單字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760BAD06" w14:textId="77777777" w:rsidR="001F4B68" w:rsidRPr="00B65DB0" w:rsidRDefault="001F4B68" w:rsidP="001F4B68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lastRenderedPageBreak/>
              <w:sym w:font="Wingdings" w:char="F090"/>
            </w:r>
            <w:r w:rsidRPr="00956CAF">
              <w:rPr>
                <w:rFonts w:ascii="新細明體" w:hAnsi="新細明體" w:cs="新細明體" w:hint="eastAsia"/>
                <w:position w:val="4"/>
                <w:szCs w:val="24"/>
              </w:rPr>
              <w:t>點選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查詢結果</w:t>
            </w:r>
          </w:p>
          <w:p w14:paraId="38F9AC80" w14:textId="77777777" w:rsidR="001F4B68" w:rsidRDefault="001F4B68" w:rsidP="001F4B68">
            <w:pPr>
              <w:pStyle w:val="ac"/>
              <w:adjustRightInd w:val="0"/>
              <w:snapToGrid w:val="0"/>
              <w:ind w:leftChars="0" w:left="72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91"/>
            </w:r>
            <w:r w:rsidRPr="00E2688C">
              <w:rPr>
                <w:rFonts w:ascii="新細明體" w:hAnsi="新細明體" w:cs="新細明體" w:hint="eastAsia"/>
                <w:position w:val="4"/>
                <w:szCs w:val="24"/>
              </w:rPr>
              <w:t>寫下</w:t>
            </w:r>
            <w:r w:rsidRPr="00E2688C">
              <w:rPr>
                <w:rFonts w:ascii="新細明體" w:hAnsi="新細明體" w:cs="新細明體"/>
                <w:position w:val="4"/>
                <w:szCs w:val="24"/>
              </w:rPr>
              <w:t>釋義與</w:t>
            </w:r>
            <w:r w:rsidRPr="00E2688C">
              <w:rPr>
                <w:rFonts w:ascii="新細明體" w:hAnsi="新細明體" w:cs="新細明體" w:hint="eastAsia"/>
                <w:position w:val="4"/>
                <w:szCs w:val="24"/>
              </w:rPr>
              <w:t>造句</w:t>
            </w:r>
          </w:p>
          <w:p w14:paraId="6C3C9B75" w14:textId="77777777" w:rsidR="00231851" w:rsidRDefault="00231851" w:rsidP="00A32827">
            <w:pPr>
              <w:pStyle w:val="ac"/>
              <w:adjustRightInd w:val="0"/>
              <w:snapToGrid w:val="0"/>
              <w:jc w:val="both"/>
            </w:pPr>
            <w:r>
              <w:rPr>
                <w:rFonts w:asciiTheme="minorEastAsia" w:eastAsiaTheme="minorEastAsia" w:hAnsiTheme="minorEastAsia" w:hint="eastAsia"/>
                <w:position w:val="4"/>
              </w:rPr>
              <w:t>2</w:t>
            </w:r>
            <w:r w:rsidRPr="003D2207">
              <w:rPr>
                <w:rFonts w:asciiTheme="minorEastAsia" w:eastAsiaTheme="minorEastAsia" w:hAnsiTheme="minorEastAsia"/>
                <w:position w:val="4"/>
              </w:rPr>
              <w:t>、</w:t>
            </w:r>
            <w:r w:rsidRPr="0006285C">
              <w:rPr>
                <w:rFonts w:asciiTheme="minorEastAsia" w:eastAsiaTheme="minorEastAsia" w:hAnsiTheme="minorEastAsia"/>
                <w:position w:val="4"/>
              </w:rPr>
              <w:t>讀一讀</w:t>
            </w:r>
          </w:p>
          <w:p w14:paraId="6C24CE30" w14:textId="3BD34E70" w:rsidR="00231851" w:rsidRPr="00457FEF" w:rsidRDefault="00231851" w:rsidP="00AE6F3E">
            <w:pPr>
              <w:pStyle w:val="ac"/>
              <w:adjustRightInd w:val="0"/>
              <w:snapToGrid w:val="0"/>
              <w:ind w:leftChars="0" w:left="720"/>
              <w:jc w:val="both"/>
            </w:pPr>
            <w:r>
              <w:rPr>
                <w:rFonts w:hint="eastAsia"/>
              </w:rPr>
              <w:t>（提醒學生除了</w:t>
            </w:r>
            <w:r w:rsidR="00F8162F">
              <w:rPr>
                <w:rFonts w:hint="eastAsia"/>
              </w:rPr>
              <w:t>河川</w:t>
            </w:r>
            <w:r w:rsidRPr="00A9600A">
              <w:rPr>
                <w:rFonts w:hint="eastAsia"/>
              </w:rPr>
              <w:t>、</w:t>
            </w:r>
            <w:r w:rsidR="00F8162F" w:rsidRPr="00F8162F">
              <w:rPr>
                <w:rFonts w:hint="eastAsia"/>
              </w:rPr>
              <w:t>蒸發</w:t>
            </w:r>
            <w:r>
              <w:rPr>
                <w:rFonts w:hint="eastAsia"/>
              </w:rPr>
              <w:t>、</w:t>
            </w:r>
            <w:r w:rsidRPr="00A9600A">
              <w:rPr>
                <w:rFonts w:hint="eastAsia"/>
              </w:rPr>
              <w:t>拱廊、</w:t>
            </w:r>
            <w:r w:rsidR="00F8162F" w:rsidRPr="00F8162F">
              <w:rPr>
                <w:rFonts w:hint="eastAsia"/>
              </w:rPr>
              <w:t>沖刷</w:t>
            </w:r>
            <w:r w:rsidRPr="00A9600A">
              <w:rPr>
                <w:rFonts w:hint="eastAsia"/>
              </w:rPr>
              <w:t>、</w:t>
            </w:r>
            <w:r w:rsidR="00F8162F" w:rsidRPr="00F8162F">
              <w:t>接納、日積月累</w:t>
            </w:r>
            <w:r w:rsidRPr="00A9600A">
              <w:rPr>
                <w:rFonts w:hint="eastAsia"/>
              </w:rPr>
              <w:t>，</w:t>
            </w:r>
            <w:r w:rsidRPr="00F8162F">
              <w:rPr>
                <w:rFonts w:hint="eastAsia"/>
              </w:rPr>
              <w:t>從〈</w:t>
            </w:r>
            <w:r w:rsidR="00AE6F3E" w:rsidRPr="00F8162F">
              <w:t>地球的眼淚</w:t>
            </w:r>
            <w:r w:rsidRPr="00F8162F">
              <w:rPr>
                <w:rFonts w:hint="eastAsia"/>
              </w:rPr>
              <w:t>〉再選一</w:t>
            </w:r>
            <w:r w:rsidRPr="00A9600A">
              <w:rPr>
                <w:rFonts w:hint="eastAsia"/>
              </w:rPr>
              <w:t>個語詞，</w:t>
            </w:r>
            <w:r>
              <w:rPr>
                <w:rFonts w:hint="eastAsia"/>
              </w:rPr>
              <w:t>完成學習單）</w:t>
            </w:r>
          </w:p>
          <w:p w14:paraId="610E806E" w14:textId="77777777" w:rsidR="00742981" w:rsidRDefault="00742981" w:rsidP="00742981">
            <w:pPr>
              <w:adjustRightInd w:val="0"/>
              <w:snapToGrid w:val="0"/>
              <w:ind w:leftChars="302" w:left="1445" w:hangingChars="300" w:hanging="720"/>
              <w:rPr>
                <w:rFonts w:cs="Times New Roman"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742981" w:rsidRPr="00255FEF" w14:paraId="245B2449" w14:textId="77777777" w:rsidTr="000E21F9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0461E96F" w14:textId="77777777" w:rsidR="00742981" w:rsidRPr="005656B6" w:rsidRDefault="00742981" w:rsidP="00742981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tbl>
                  <w:tblPr>
                    <w:tblStyle w:val="ae"/>
                    <w:tblW w:w="0" w:type="auto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893"/>
                    <w:gridCol w:w="1843"/>
                    <w:gridCol w:w="2562"/>
                  </w:tblGrid>
                  <w:tr w:rsidR="00742981" w:rsidRPr="003A36B0" w14:paraId="31F5C0BD" w14:textId="77777777" w:rsidTr="00850B4B">
                    <w:trPr>
                      <w:tblHeader/>
                      <w:jc w:val="center"/>
                    </w:trPr>
                    <w:tc>
                      <w:tcPr>
                        <w:tcW w:w="893" w:type="dxa"/>
                        <w:shd w:val="clear" w:color="auto" w:fill="D9D9D9" w:themeFill="background1" w:themeFillShade="D9"/>
                        <w:vAlign w:val="center"/>
                      </w:tcPr>
                      <w:p w14:paraId="3B450943" w14:textId="77777777" w:rsidR="00742981" w:rsidRPr="00F8162F" w:rsidRDefault="00742981" w:rsidP="00742981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 w:rsidRPr="00F8162F"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  <w:t>字詞</w:t>
                        </w:r>
                      </w:p>
                    </w:tc>
                    <w:tc>
                      <w:tcPr>
                        <w:tcW w:w="1843" w:type="dxa"/>
                        <w:shd w:val="clear" w:color="auto" w:fill="D9D9D9" w:themeFill="background1" w:themeFillShade="D9"/>
                        <w:vAlign w:val="center"/>
                      </w:tcPr>
                      <w:p w14:paraId="6281232F" w14:textId="77777777" w:rsidR="00742981" w:rsidRPr="00F8162F" w:rsidRDefault="00742981" w:rsidP="00742981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 w:rsidRPr="00F8162F"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  <w:t>釋義（意）</w:t>
                        </w:r>
                      </w:p>
                    </w:tc>
                    <w:tc>
                      <w:tcPr>
                        <w:tcW w:w="2562" w:type="dxa"/>
                        <w:shd w:val="clear" w:color="auto" w:fill="D9D9D9" w:themeFill="background1" w:themeFillShade="D9"/>
                        <w:vAlign w:val="center"/>
                      </w:tcPr>
                      <w:p w14:paraId="0F2FA5BB" w14:textId="77777777" w:rsidR="00742981" w:rsidRPr="00F8162F" w:rsidRDefault="00742981" w:rsidP="00742981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 w:rsidRPr="00F8162F">
                          <w:rPr>
                            <w:rFonts w:cs="Times New Roman" w:hint="eastAsia"/>
                            <w:b/>
                            <w:position w:val="4"/>
                            <w:szCs w:val="22"/>
                          </w:rPr>
                          <w:t>造句</w:t>
                        </w:r>
                      </w:p>
                    </w:tc>
                  </w:tr>
                  <w:tr w:rsidR="00742981" w:rsidRPr="003A36B0" w14:paraId="524F6188" w14:textId="77777777" w:rsidTr="00850B4B">
                    <w:trPr>
                      <w:trHeight w:val="907"/>
                      <w:jc w:val="center"/>
                    </w:trPr>
                    <w:tc>
                      <w:tcPr>
                        <w:tcW w:w="893" w:type="dxa"/>
                        <w:shd w:val="clear" w:color="auto" w:fill="auto"/>
                        <w:vAlign w:val="center"/>
                      </w:tcPr>
                      <w:p w14:paraId="3BEFE947" w14:textId="77777777" w:rsidR="00742981" w:rsidRPr="003A36B0" w:rsidRDefault="00742981" w:rsidP="00E15106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河川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7DD521BB" w14:textId="1B8356F9" w:rsidR="00742981" w:rsidRPr="003A36B0" w:rsidRDefault="00F8162F" w:rsidP="00F8162F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F8162F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大小河流的通稱</w:t>
                        </w:r>
                        <w:r w:rsidR="00850B4B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。</w:t>
                        </w:r>
                      </w:p>
                    </w:tc>
                    <w:tc>
                      <w:tcPr>
                        <w:tcW w:w="2562" w:type="dxa"/>
                        <w:shd w:val="clear" w:color="auto" w:fill="auto"/>
                        <w:vAlign w:val="center"/>
                      </w:tcPr>
                      <w:p w14:paraId="747BF413" w14:textId="6392D0CA" w:rsidR="00742981" w:rsidRPr="003A36B0" w:rsidRDefault="00224CCB" w:rsidP="00224CCB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position w:val="4"/>
                          </w:rPr>
                          <w:t>全家去</w:t>
                        </w:r>
                        <w:r>
                          <w:rPr>
                            <w:rFonts w:hint="eastAsia"/>
                            <w:position w:val="4"/>
                          </w:rPr>
                          <w:t>花蓮</w:t>
                        </w:r>
                        <w:r>
                          <w:rPr>
                            <w:position w:val="4"/>
                          </w:rPr>
                          <w:t>旅遊時，看到許多河川</w:t>
                        </w:r>
                        <w:r w:rsidR="00404195" w:rsidRPr="000A6B8D">
                          <w:rPr>
                            <w:position w:val="4"/>
                          </w:rPr>
                          <w:t>。</w:t>
                        </w:r>
                      </w:p>
                    </w:tc>
                  </w:tr>
                  <w:tr w:rsidR="00742981" w:rsidRPr="003A36B0" w14:paraId="0386073B" w14:textId="77777777" w:rsidTr="00850B4B">
                    <w:trPr>
                      <w:trHeight w:val="907"/>
                      <w:jc w:val="center"/>
                    </w:trPr>
                    <w:tc>
                      <w:tcPr>
                        <w:tcW w:w="893" w:type="dxa"/>
                        <w:shd w:val="clear" w:color="auto" w:fill="auto"/>
                        <w:vAlign w:val="center"/>
                      </w:tcPr>
                      <w:p w14:paraId="4A5D7626" w14:textId="77777777" w:rsidR="00742981" w:rsidRPr="003A36B0" w:rsidRDefault="00742981" w:rsidP="00E15106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蒸發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7E8A5E2D" w14:textId="00580F12" w:rsidR="00742981" w:rsidRPr="003A36B0" w:rsidRDefault="007A0A6F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液體分子脫離液體表面轉化成氣體的現象。</w:t>
                        </w:r>
                      </w:p>
                    </w:tc>
                    <w:tc>
                      <w:tcPr>
                        <w:tcW w:w="2562" w:type="dxa"/>
                        <w:shd w:val="clear" w:color="auto" w:fill="auto"/>
                        <w:vAlign w:val="center"/>
                      </w:tcPr>
                      <w:p w14:paraId="1D4BE467" w14:textId="2E482244" w:rsidR="00742981" w:rsidRPr="003A36B0" w:rsidRDefault="00404195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天氣太熱，水蒸發了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。</w:t>
                        </w:r>
                      </w:p>
                    </w:tc>
                  </w:tr>
                  <w:tr w:rsidR="00742981" w:rsidRPr="003A36B0" w14:paraId="53206918" w14:textId="77777777" w:rsidTr="00850B4B">
                    <w:trPr>
                      <w:trHeight w:val="907"/>
                      <w:jc w:val="center"/>
                    </w:trPr>
                    <w:tc>
                      <w:tcPr>
                        <w:tcW w:w="893" w:type="dxa"/>
                        <w:shd w:val="clear" w:color="auto" w:fill="auto"/>
                        <w:vAlign w:val="center"/>
                      </w:tcPr>
                      <w:p w14:paraId="47D024AC" w14:textId="77777777" w:rsidR="00742981" w:rsidRPr="003A36B0" w:rsidRDefault="00742981" w:rsidP="00E15106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沖刷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171BA3D8" w14:textId="2B21437F" w:rsidR="00742981" w:rsidRPr="003A36B0" w:rsidRDefault="007A0A6F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水流沖擊，使土石流失或造成剝蝕。</w:t>
                        </w:r>
                      </w:p>
                    </w:tc>
                    <w:tc>
                      <w:tcPr>
                        <w:tcW w:w="2562" w:type="dxa"/>
                        <w:shd w:val="clear" w:color="auto" w:fill="auto"/>
                        <w:vAlign w:val="center"/>
                      </w:tcPr>
                      <w:p w14:paraId="1A694247" w14:textId="7677B8F0" w:rsidR="00742981" w:rsidRPr="003A36B0" w:rsidRDefault="007A0A6F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岸邊的岩石經過海浪的沖刷，逐漸形成了</w:t>
                        </w:r>
                        <w:r w:rsidR="0027537A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和海平面一樣高的</w:t>
                        </w: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平臺。</w:t>
                        </w:r>
                      </w:p>
                    </w:tc>
                  </w:tr>
                  <w:tr w:rsidR="00742981" w:rsidRPr="003A36B0" w14:paraId="7D54F284" w14:textId="77777777" w:rsidTr="00850B4B">
                    <w:trPr>
                      <w:trHeight w:val="907"/>
                      <w:jc w:val="center"/>
                    </w:trPr>
                    <w:tc>
                      <w:tcPr>
                        <w:tcW w:w="893" w:type="dxa"/>
                        <w:shd w:val="clear" w:color="auto" w:fill="auto"/>
                        <w:vAlign w:val="center"/>
                      </w:tcPr>
                      <w:p w14:paraId="1D6CAC9D" w14:textId="77777777" w:rsidR="00742981" w:rsidRPr="003A36B0" w:rsidRDefault="00742981" w:rsidP="00E15106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/>
                            <w:position w:val="4"/>
                            <w:szCs w:val="22"/>
                          </w:rPr>
                          <w:t>接納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6D26D647" w14:textId="6B143B0A" w:rsidR="00742981" w:rsidRPr="003A36B0" w:rsidRDefault="007A0A6F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接受、採納。</w:t>
                        </w:r>
                      </w:p>
                    </w:tc>
                    <w:tc>
                      <w:tcPr>
                        <w:tcW w:w="2562" w:type="dxa"/>
                        <w:shd w:val="clear" w:color="auto" w:fill="auto"/>
                        <w:vAlign w:val="center"/>
                      </w:tcPr>
                      <w:p w14:paraId="05F75A6E" w14:textId="603627CD" w:rsidR="00742981" w:rsidRPr="003A36B0" w:rsidRDefault="00404195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老師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接納了</w:t>
                        </w: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小朋友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的建議，</w:t>
                        </w: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改變校外教學的地點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。</w:t>
                        </w:r>
                      </w:p>
                    </w:tc>
                  </w:tr>
                  <w:tr w:rsidR="00742981" w:rsidRPr="003A36B0" w14:paraId="43210F0D" w14:textId="77777777" w:rsidTr="00850B4B">
                    <w:trPr>
                      <w:trHeight w:val="907"/>
                      <w:jc w:val="center"/>
                    </w:trPr>
                    <w:tc>
                      <w:tcPr>
                        <w:tcW w:w="893" w:type="dxa"/>
                        <w:shd w:val="clear" w:color="auto" w:fill="auto"/>
                        <w:vAlign w:val="center"/>
                      </w:tcPr>
                      <w:p w14:paraId="3EE8B9E0" w14:textId="77777777" w:rsidR="00742981" w:rsidRDefault="00742981" w:rsidP="00E15106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/>
                            <w:position w:val="4"/>
                            <w:szCs w:val="22"/>
                          </w:rPr>
                          <w:t>日積月累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14:paraId="012F8D09" w14:textId="2CCC3BF9" w:rsidR="00742981" w:rsidRPr="003A36B0" w:rsidRDefault="007A0A6F" w:rsidP="00DC28CE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逐日、逐月的長時間不斷的累積。比喻歷時久遠。</w:t>
                        </w:r>
                      </w:p>
                    </w:tc>
                    <w:tc>
                      <w:tcPr>
                        <w:tcW w:w="2562" w:type="dxa"/>
                        <w:shd w:val="clear" w:color="auto" w:fill="auto"/>
                        <w:vAlign w:val="center"/>
                      </w:tcPr>
                      <w:p w14:paraId="184250C3" w14:textId="1C003319" w:rsidR="00742981" w:rsidRPr="003A36B0" w:rsidRDefault="0027537A" w:rsidP="0027537A">
                        <w:pPr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/>
                            <w:position w:val="4"/>
                            <w:szCs w:val="22"/>
                          </w:rPr>
                          <w:t>彈琴表演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需要日積月累的</w:t>
                        </w: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練習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，而非一下子就能</w:t>
                        </w: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順利演出</w:t>
                        </w:r>
                        <w:r w:rsidR="007A0A6F" w:rsidRPr="00DC28CE"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。</w:t>
                        </w:r>
                      </w:p>
                    </w:tc>
                  </w:tr>
                </w:tbl>
                <w:p w14:paraId="3D173A4A" w14:textId="77777777" w:rsidR="00742981" w:rsidRDefault="009A1F51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 w:rsidRPr="00E57563">
                    <w:rPr>
                      <w:rFonts w:hint="eastAsia"/>
                      <w:position w:val="4"/>
                    </w:rPr>
                    <w:t>教育部</w:t>
                  </w:r>
                  <w:r>
                    <w:rPr>
                      <w:rFonts w:hint="eastAsia"/>
                      <w:position w:val="4"/>
                    </w:rPr>
                    <w:t>國語小字典雖未收錄上面五個語詞，利用</w:t>
                  </w:r>
                  <w:r w:rsidRPr="00E57563">
                    <w:rPr>
                      <w:rFonts w:hint="eastAsia"/>
                      <w:position w:val="4"/>
                    </w:rPr>
                    <w:t>教育部</w:t>
                  </w:r>
                  <w:r>
                    <w:rPr>
                      <w:rFonts w:hint="eastAsia"/>
                      <w:position w:val="4"/>
                    </w:rPr>
                    <w:t>國語小字典查詢</w:t>
                  </w:r>
                  <w:r w:rsidRPr="00E57563">
                    <w:rPr>
                      <w:rFonts w:hint="eastAsia"/>
                      <w:position w:val="4"/>
                    </w:rPr>
                    <w:t>，</w:t>
                  </w:r>
                  <w:r>
                    <w:rPr>
                      <w:rFonts w:hint="eastAsia"/>
                      <w:position w:val="4"/>
                    </w:rPr>
                    <w:t>將導引至</w:t>
                  </w:r>
                  <w:r w:rsidRPr="00E57563">
                    <w:rPr>
                      <w:rFonts w:hint="eastAsia"/>
                      <w:position w:val="4"/>
                    </w:rPr>
                    <w:t>教育部國語重編辭典修訂本</w:t>
                  </w:r>
                  <w:r>
                    <w:rPr>
                      <w:rFonts w:hint="eastAsia"/>
                      <w:position w:val="4"/>
                    </w:rPr>
                    <w:t>簡編本。</w:t>
                  </w:r>
                </w:p>
                <w:p w14:paraId="2FAD3F1E" w14:textId="3CDCEA16" w:rsidR="00224CCB" w:rsidRPr="00224CCB" w:rsidRDefault="00224CCB" w:rsidP="00224CCB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rFonts w:hint="eastAsia"/>
                      <w:position w:val="4"/>
                    </w:rPr>
                  </w:pPr>
                  <w:r>
                    <w:rPr>
                      <w:position w:val="4"/>
                    </w:rPr>
                    <w:t>若學生</w:t>
                  </w:r>
                  <w:r>
                    <w:rPr>
                      <w:rFonts w:hint="eastAsia"/>
                      <w:position w:val="4"/>
                    </w:rPr>
                    <w:t>不理解</w:t>
                  </w:r>
                  <w:r>
                    <w:rPr>
                      <w:position w:val="4"/>
                    </w:rPr>
                    <w:t>網路字</w:t>
                  </w:r>
                  <w:r>
                    <w:rPr>
                      <w:position w:val="4"/>
                    </w:rPr>
                    <w:t>/</w:t>
                  </w:r>
                  <w:r>
                    <w:rPr>
                      <w:position w:val="4"/>
                    </w:rPr>
                    <w:t>辭典提供的造句，</w:t>
                  </w:r>
                  <w:r>
                    <w:rPr>
                      <w:position w:val="4"/>
                    </w:rPr>
                    <w:t>鼓勵學生運用自己的經驗造句。</w:t>
                  </w:r>
                </w:p>
              </w:tc>
            </w:tr>
          </w:tbl>
          <w:p w14:paraId="138073B7" w14:textId="77777777" w:rsidR="00742981" w:rsidRPr="0006285C" w:rsidRDefault="0074298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361F02F3" w14:textId="77777777" w:rsidR="00231851" w:rsidRPr="004D684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684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4D6845">
              <w:rPr>
                <w:rFonts w:cs="Times New Roman"/>
                <w:b/>
                <w:bCs/>
                <w:color w:val="000000"/>
              </w:rPr>
              <w:t>參、總結活動</w:t>
            </w:r>
            <w:r w:rsidRPr="004D684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5EC0F041" w14:textId="77777777" w:rsidR="00231851" w:rsidRPr="001073AD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1073AD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三</w:t>
            </w:r>
            <w:r w:rsidRPr="001073AD">
              <w:rPr>
                <w:rFonts w:cs="Times New Roman"/>
                <w:position w:val="4"/>
                <w:bdr w:val="single" w:sz="4" w:space="0" w:color="auto"/>
              </w:rPr>
              <w:t>：說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一說</w:t>
            </w:r>
          </w:p>
          <w:p w14:paraId="0F6D5A1A" w14:textId="77777777" w:rsidR="00A10C04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（一）師生歸納</w:t>
            </w:r>
          </w:p>
          <w:p w14:paraId="2ACDCE7F" w14:textId="034A8F69" w:rsidR="00231851" w:rsidRDefault="00A10C04">
            <w:pPr>
              <w:pStyle w:val="ac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理解監控策略運用：</w:t>
            </w:r>
            <w:r w:rsidR="00231851" w:rsidRPr="00A10C04">
              <w:rPr>
                <w:rFonts w:hint="eastAsia"/>
                <w:position w:val="4"/>
              </w:rPr>
              <w:t>閱讀時，可以運用理解監控策略。評估自己的閱讀理解情形，找出不懂的部分，運用方法策略，像是</w:t>
            </w:r>
            <w:r w:rsidR="00231851" w:rsidRPr="00A10C04">
              <w:rPr>
                <w:position w:val="4"/>
              </w:rPr>
              <w:t>由文推</w:t>
            </w:r>
            <w:r w:rsidR="00231851" w:rsidRPr="00A10C04">
              <w:rPr>
                <w:rFonts w:hint="eastAsia"/>
                <w:position w:val="4"/>
              </w:rPr>
              <w:t>詞</w:t>
            </w:r>
            <w:r w:rsidR="00231851" w:rsidRPr="00A10C04">
              <w:rPr>
                <w:position w:val="4"/>
              </w:rPr>
              <w:t>義</w:t>
            </w:r>
            <w:r w:rsidR="00231851" w:rsidRPr="00A10C04">
              <w:rPr>
                <w:rFonts w:hint="eastAsia"/>
                <w:position w:val="4"/>
              </w:rPr>
              <w:t>、</w:t>
            </w:r>
            <w:r w:rsidR="00231851" w:rsidRPr="00A10C04">
              <w:rPr>
                <w:position w:val="4"/>
              </w:rPr>
              <w:t>析詞釋義、因果關係</w:t>
            </w:r>
            <w:r w:rsidR="00231851" w:rsidRPr="00A10C04">
              <w:rPr>
                <w:rFonts w:hint="eastAsia"/>
                <w:position w:val="4"/>
              </w:rPr>
              <w:t>、</w:t>
            </w:r>
            <w:r w:rsidR="00231851" w:rsidRPr="00A10C04">
              <w:rPr>
                <w:position w:val="4"/>
              </w:rPr>
              <w:t>查找字</w:t>
            </w:r>
            <w:r w:rsidR="00231851" w:rsidRPr="00A10C04">
              <w:rPr>
                <w:rFonts w:hint="eastAsia"/>
                <w:position w:val="4"/>
              </w:rPr>
              <w:t>/</w:t>
            </w:r>
            <w:r w:rsidR="00231851" w:rsidRPr="00A10C04">
              <w:rPr>
                <w:position w:val="4"/>
              </w:rPr>
              <w:t>辭典</w:t>
            </w:r>
            <w:r w:rsidR="00231851" w:rsidRPr="00A10C04">
              <w:rPr>
                <w:rFonts w:hint="eastAsia"/>
                <w:position w:val="4"/>
              </w:rPr>
              <w:t>，解決不懂的地方。</w:t>
            </w:r>
          </w:p>
          <w:p w14:paraId="51F654B3" w14:textId="24CD4E4A" w:rsidR="00A10C04" w:rsidRPr="00A10C04" w:rsidRDefault="00A10C04">
            <w:pPr>
              <w:pStyle w:val="ac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 w:rsidRPr="00A10C04">
              <w:rPr>
                <w:position w:val="4"/>
              </w:rPr>
              <w:t>查找網路</w:t>
            </w:r>
            <w:r w:rsidR="00224CCB">
              <w:rPr>
                <w:position w:val="4"/>
              </w:rPr>
              <w:t>字</w:t>
            </w:r>
            <w:r w:rsidR="00224CCB">
              <w:rPr>
                <w:position w:val="4"/>
              </w:rPr>
              <w:t>/</w:t>
            </w:r>
            <w:r w:rsidR="00224CCB">
              <w:rPr>
                <w:position w:val="4"/>
              </w:rPr>
              <w:t>辭</w:t>
            </w:r>
            <w:r w:rsidRPr="00A10C04">
              <w:rPr>
                <w:position w:val="4"/>
              </w:rPr>
              <w:t>典</w:t>
            </w:r>
            <w:r w:rsidRPr="00A10C04">
              <w:rPr>
                <w:rFonts w:hint="eastAsia"/>
                <w:position w:val="4"/>
              </w:rPr>
              <w:t>步驟</w:t>
            </w:r>
          </w:p>
          <w:p w14:paraId="4D0ADADE" w14:textId="77777777" w:rsidR="00A10C04" w:rsidRPr="0004358C" w:rsidRDefault="00A10C04" w:rsidP="00A10C04">
            <w:pPr>
              <w:pStyle w:val="ac"/>
              <w:adjustRightInd w:val="0"/>
              <w:snapToGrid w:val="0"/>
              <w:ind w:leftChars="400" w:left="96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C"/>
            </w:r>
            <w:r w:rsidRPr="0004358C">
              <w:rPr>
                <w:position w:val="4"/>
              </w:rPr>
              <w:t>打</w:t>
            </w:r>
            <w:r>
              <w:rPr>
                <w:position w:val="4"/>
              </w:rPr>
              <w:t>開</w:t>
            </w:r>
            <w:r w:rsidRPr="0004358C">
              <w:rPr>
                <w:position w:val="4"/>
              </w:rPr>
              <w:t>瀏覽器</w:t>
            </w:r>
          </w:p>
          <w:p w14:paraId="347B5BA7" w14:textId="77777777" w:rsidR="00A10C04" w:rsidRPr="0004358C" w:rsidRDefault="00A10C04" w:rsidP="00A10C04">
            <w:pPr>
              <w:pStyle w:val="ac"/>
              <w:adjustRightInd w:val="0"/>
              <w:snapToGrid w:val="0"/>
              <w:ind w:leftChars="400" w:left="96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D"/>
            </w:r>
            <w:r w:rsidRPr="0004358C">
              <w:rPr>
                <w:position w:val="4"/>
              </w:rPr>
              <w:t>輸入「教育部</w:t>
            </w:r>
            <w:r>
              <w:rPr>
                <w:rFonts w:hint="eastAsia"/>
                <w:position w:val="4"/>
              </w:rPr>
              <w:t>小</w:t>
            </w:r>
            <w:r w:rsidRPr="0004358C">
              <w:rPr>
                <w:position w:val="4"/>
              </w:rPr>
              <w:t>字典」</w:t>
            </w:r>
          </w:p>
          <w:p w14:paraId="7B77E9CF" w14:textId="77777777" w:rsidR="00A10C04" w:rsidRDefault="00A10C04" w:rsidP="00A10C04">
            <w:pPr>
              <w:pStyle w:val="ac"/>
              <w:adjustRightInd w:val="0"/>
              <w:snapToGrid w:val="0"/>
              <w:ind w:leftChars="400" w:left="960"/>
              <w:jc w:val="both"/>
              <w:rPr>
                <w:rFonts w:ascii="新細明體" w:hAnsi="新細明體" w:cs="新細明體"/>
                <w:position w:val="4"/>
                <w:szCs w:val="24"/>
              </w:rPr>
            </w:pPr>
            <w:r>
              <w:rPr>
                <w:position w:val="4"/>
              </w:rPr>
              <w:sym w:font="Wingdings" w:char="F08E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點選「教育部</w:t>
            </w:r>
            <w:r>
              <w:rPr>
                <w:position w:val="4"/>
              </w:rPr>
              <w:t>國語小</w:t>
            </w:r>
            <w:r w:rsidRPr="0004358C">
              <w:rPr>
                <w:position w:val="4"/>
              </w:rPr>
              <w:t>字典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4251A9BA" w14:textId="77777777" w:rsidR="00A10C04" w:rsidRPr="00B65DB0" w:rsidRDefault="00A10C04" w:rsidP="00A10C04">
            <w:pPr>
              <w:pStyle w:val="ac"/>
              <w:adjustRightInd w:val="0"/>
              <w:snapToGrid w:val="0"/>
              <w:ind w:leftChars="400" w:left="96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8F"/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輸入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想要</w:t>
            </w:r>
            <w:r w:rsidRPr="00956CAF">
              <w:rPr>
                <w:rFonts w:ascii="新細明體" w:hAnsi="新細明體" w:cs="新細明體" w:hint="eastAsia"/>
                <w:position w:val="4"/>
                <w:szCs w:val="24"/>
              </w:rPr>
              <w:t>查詢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「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單字</w:t>
            </w:r>
            <w:r w:rsidRPr="00956CAF">
              <w:rPr>
                <w:rFonts w:ascii="新細明體" w:hAnsi="新細明體" w:cs="新細明體"/>
                <w:position w:val="4"/>
                <w:szCs w:val="24"/>
              </w:rPr>
              <w:t>」</w:t>
            </w:r>
          </w:p>
          <w:p w14:paraId="51E92467" w14:textId="77777777" w:rsidR="00A10C04" w:rsidRPr="00B65DB0" w:rsidRDefault="00A10C04" w:rsidP="00A10C04">
            <w:pPr>
              <w:pStyle w:val="ac"/>
              <w:adjustRightInd w:val="0"/>
              <w:snapToGrid w:val="0"/>
              <w:ind w:leftChars="400" w:left="960"/>
              <w:jc w:val="both"/>
              <w:rPr>
                <w:position w:val="4"/>
              </w:rPr>
            </w:pPr>
            <w:r>
              <w:rPr>
                <w:position w:val="4"/>
              </w:rPr>
              <w:sym w:font="Wingdings" w:char="F090"/>
            </w:r>
            <w:r w:rsidRPr="00956CAF">
              <w:rPr>
                <w:rFonts w:ascii="新細明體" w:hAnsi="新細明體" w:cs="新細明體" w:hint="eastAsia"/>
                <w:position w:val="4"/>
                <w:szCs w:val="24"/>
              </w:rPr>
              <w:t>點選</w:t>
            </w:r>
            <w:r>
              <w:rPr>
                <w:rFonts w:ascii="新細明體" w:hAnsi="新細明體" w:cs="新細明體" w:hint="eastAsia"/>
                <w:position w:val="4"/>
                <w:szCs w:val="24"/>
              </w:rPr>
              <w:t>查詢結果</w:t>
            </w:r>
          </w:p>
          <w:p w14:paraId="3477B2A8" w14:textId="77777777" w:rsidR="00231851" w:rsidRPr="00BC477D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color w:val="000000"/>
              </w:rPr>
            </w:pPr>
            <w:r>
              <w:rPr>
                <w:rFonts w:cs="Times New Roman" w:hint="eastAsia"/>
                <w:position w:val="4"/>
              </w:rPr>
              <w:lastRenderedPageBreak/>
              <w:t>（二）教師鼓勵學生運用「</w:t>
            </w:r>
            <w:r>
              <w:rPr>
                <w:rFonts w:hint="eastAsia"/>
                <w:position w:val="4"/>
              </w:rPr>
              <w:t>理解監控</w:t>
            </w:r>
            <w:r>
              <w:rPr>
                <w:rFonts w:cs="Times New Roman" w:hint="eastAsia"/>
                <w:position w:val="4"/>
              </w:rPr>
              <w:t>」策略進行課前預習</w:t>
            </w:r>
            <w:r w:rsidRPr="001073AD">
              <w:rPr>
                <w:rFonts w:cs="Times New Roman" w:hint="eastAsia"/>
                <w:position w:val="4"/>
              </w:rPr>
              <w:t>。</w:t>
            </w:r>
          </w:p>
        </w:tc>
        <w:tc>
          <w:tcPr>
            <w:tcW w:w="724" w:type="dxa"/>
            <w:shd w:val="clear" w:color="auto" w:fill="auto"/>
          </w:tcPr>
          <w:p w14:paraId="6F0DACAC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lastRenderedPageBreak/>
              <w:t>5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  <w:p w14:paraId="7AA633EC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22E53C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C11C6B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6C04BF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FEDEF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BD745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240A3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A7A73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C678F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1A9A7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A52DD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4DD2E35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428691" w14:textId="2F0BCB1E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7C1556" w14:textId="77777777" w:rsidR="00A10C04" w:rsidRPr="008C61DC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311DF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30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  <w:p w14:paraId="1256D2B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DF5FDF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6DC53B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342C6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97EED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B37BE9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A57B9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829FC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D37716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0732E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3956C9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0C328B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FD200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C2DE4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4D5F79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879B9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67E95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70469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51C6D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46A6E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C7D187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1FC06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260EE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16B70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78F5E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7DFDF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84301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36A46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4DAB0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A8154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45DCF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3A360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37D65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2727C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2E5C3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941F5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832E6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97677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689EB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9E8B2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4D56D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098A1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03643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28F70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99F8A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E5C79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277F7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50EEB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E3969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14CEB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4BDEC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AD97D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A7B58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EBD76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B28E3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059B2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1D3D1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BCAD9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5C295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AB8E6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82F96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A6EB8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A5ED8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967EA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85BD5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BE537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946B9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F099F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E50245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9049D3" w14:textId="74A90991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E0EBF3" w14:textId="36C88EE3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1E6A7D" w14:textId="74E816F2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C54471" w14:textId="58DF66B6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742EC9" w14:textId="3D338041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CC1008" w14:textId="5E8FFB9D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B4A7DA" w14:textId="31982CAA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F640C3" w14:textId="431F4BDC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AE1AA7" w14:textId="0C414972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AB468C" w14:textId="28BE422D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FD7F9B" w14:textId="09152D30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732FAE" w14:textId="39F8E441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595460" w14:textId="2A06BAA6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3328A0" w14:textId="48AA766A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8D96C0" w14:textId="28DD2037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6299700" w14:textId="4492BD9B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80BEA5" w14:textId="021EA9E5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686385" w14:textId="58BEE166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D9EF2E" w14:textId="1CB98B7C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28CA5F" w14:textId="58E86C70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94DAEE" w14:textId="549FB8EC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86151F" w14:textId="48E50281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9DEA34" w14:textId="092E907B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696C04" w14:textId="1961AB2C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F08908" w14:textId="70C5CDC5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7404E9" w14:textId="50ED52B5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8AD188" w14:textId="579517D6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C046E2" w14:textId="246C1349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2CA06C" w14:textId="08134553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573ED1" w14:textId="3C11C493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AEFD6B" w14:textId="243CA653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C57753" w14:textId="437F7555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C510FA" w14:textId="22290B28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9DCA2F" w14:textId="0F623FF3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3BFCB5" w14:textId="1D4B8379" w:rsidR="00A10C04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7C65D9" w14:textId="77777777" w:rsidR="009A1F51" w:rsidRDefault="009A1F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5C1C30" w14:textId="77777777" w:rsidR="009A1F51" w:rsidRDefault="009A1F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B2158E" w14:textId="77777777" w:rsidR="009A1F51" w:rsidRDefault="009A1F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16CDA2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 w:rsidRPr="008C61DC">
              <w:rPr>
                <w:rFonts w:cs="Times New Roman"/>
                <w:position w:val="4"/>
              </w:rPr>
              <w:t>5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</w:tc>
        <w:tc>
          <w:tcPr>
            <w:tcW w:w="2701" w:type="dxa"/>
            <w:shd w:val="clear" w:color="auto" w:fill="auto"/>
          </w:tcPr>
          <w:p w14:paraId="67F8D97C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0BC5E69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57EBF5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7FDE6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83CED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A1E0A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34070A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FED01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81EAC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19C29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4C02C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14B01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B53E7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2A7E3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38471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0B172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8484BE" w14:textId="77777777" w:rsidR="00231851" w:rsidRPr="00720D19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C13EA7" w14:textId="1F5C69AD" w:rsidR="00F54DFA" w:rsidRPr="00481656" w:rsidRDefault="00F54DFA" w:rsidP="00481656">
            <w:pPr>
              <w:adjustRightInd w:val="0"/>
              <w:snapToGrid w:val="0"/>
              <w:rPr>
                <w:position w:val="4"/>
              </w:rPr>
            </w:pPr>
            <w:r w:rsidRPr="00481656">
              <w:rPr>
                <w:position w:val="4"/>
              </w:rPr>
              <w:t>學生已學習過「</w:t>
            </w:r>
            <w:r w:rsidRPr="00481656">
              <w:rPr>
                <w:rFonts w:hint="eastAsia"/>
                <w:position w:val="4"/>
              </w:rPr>
              <w:t>理解監控</w:t>
            </w:r>
            <w:r w:rsidRPr="00481656">
              <w:rPr>
                <w:position w:val="4"/>
              </w:rPr>
              <w:t>」的「</w:t>
            </w:r>
            <w:r w:rsidRPr="00481656">
              <w:rPr>
                <w:rFonts w:hint="eastAsia"/>
                <w:position w:val="4"/>
              </w:rPr>
              <w:t>找不懂</w:t>
            </w:r>
            <w:r w:rsidRPr="00481656">
              <w:rPr>
                <w:position w:val="4"/>
              </w:rPr>
              <w:t>」，並運用析詞釋義、由文推</w:t>
            </w:r>
            <w:r w:rsidRPr="00481656">
              <w:rPr>
                <w:rFonts w:hint="eastAsia"/>
                <w:position w:val="4"/>
              </w:rPr>
              <w:t>詞</w:t>
            </w:r>
            <w:r w:rsidRPr="00481656">
              <w:rPr>
                <w:position w:val="4"/>
              </w:rPr>
              <w:t>義、</w:t>
            </w:r>
            <w:r w:rsidR="00A22617" w:rsidRPr="00481656">
              <w:rPr>
                <w:position w:val="4"/>
              </w:rPr>
              <w:t>因果關係</w:t>
            </w:r>
            <w:r w:rsidR="00A22617" w:rsidRPr="00481656">
              <w:rPr>
                <w:rFonts w:hint="eastAsia"/>
                <w:position w:val="4"/>
              </w:rPr>
              <w:t>等</w:t>
            </w:r>
            <w:r w:rsidRPr="00481656">
              <w:rPr>
                <w:position w:val="4"/>
              </w:rPr>
              <w:t>進行「</w:t>
            </w:r>
            <w:r w:rsidRPr="00481656">
              <w:rPr>
                <w:rFonts w:hint="eastAsia"/>
                <w:position w:val="4"/>
              </w:rPr>
              <w:t>理解監控</w:t>
            </w:r>
            <w:r w:rsidRPr="00481656">
              <w:rPr>
                <w:position w:val="4"/>
              </w:rPr>
              <w:t>」的「怎麼辦」。</w:t>
            </w:r>
            <w:r w:rsidR="00A10C04">
              <w:rPr>
                <w:rFonts w:hint="eastAsia"/>
                <w:position w:val="4"/>
              </w:rPr>
              <w:t>建議可</w:t>
            </w:r>
            <w:r w:rsidRPr="00481656">
              <w:rPr>
                <w:rFonts w:hint="eastAsia"/>
                <w:position w:val="4"/>
              </w:rPr>
              <w:t>直接省略</w:t>
            </w:r>
            <w:r w:rsidRPr="00481656">
              <w:rPr>
                <w:position w:val="4"/>
              </w:rPr>
              <w:t>「</w:t>
            </w:r>
            <w:r w:rsidRPr="00481656">
              <w:rPr>
                <w:rFonts w:hint="eastAsia"/>
                <w:position w:val="4"/>
              </w:rPr>
              <w:t>懂多少</w:t>
            </w:r>
            <w:r w:rsidRPr="00481656">
              <w:rPr>
                <w:position w:val="4"/>
              </w:rPr>
              <w:t>」</w:t>
            </w:r>
            <w:r w:rsidRPr="00481656">
              <w:rPr>
                <w:rFonts w:hint="eastAsia"/>
                <w:position w:val="4"/>
              </w:rPr>
              <w:t>與</w:t>
            </w:r>
            <w:r w:rsidRPr="00481656">
              <w:rPr>
                <w:position w:val="4"/>
              </w:rPr>
              <w:t>「</w:t>
            </w:r>
            <w:r w:rsidRPr="00481656">
              <w:rPr>
                <w:rFonts w:hint="eastAsia"/>
                <w:position w:val="4"/>
              </w:rPr>
              <w:t>找不懂</w:t>
            </w:r>
            <w:r w:rsidRPr="00481656">
              <w:rPr>
                <w:position w:val="4"/>
              </w:rPr>
              <w:t>」</w:t>
            </w:r>
            <w:r w:rsidRPr="00481656">
              <w:rPr>
                <w:rFonts w:hint="eastAsia"/>
                <w:position w:val="4"/>
              </w:rPr>
              <w:t>步驟。</w:t>
            </w:r>
            <w:r w:rsidR="00A22617" w:rsidRPr="00481656">
              <w:rPr>
                <w:position w:val="4"/>
              </w:rPr>
              <w:t>將</w:t>
            </w:r>
            <w:r w:rsidR="00A22617" w:rsidRPr="00481656">
              <w:rPr>
                <w:rFonts w:hint="eastAsia"/>
                <w:position w:val="4"/>
              </w:rPr>
              <w:t>重點設定為「</w:t>
            </w:r>
            <w:r w:rsidR="00A22617" w:rsidRPr="00481656">
              <w:rPr>
                <w:position w:val="4"/>
              </w:rPr>
              <w:t>查找網路字</w:t>
            </w:r>
            <w:r w:rsidR="00A22617" w:rsidRPr="00481656">
              <w:rPr>
                <w:rFonts w:hint="eastAsia"/>
                <w:position w:val="4"/>
              </w:rPr>
              <w:t>/</w:t>
            </w:r>
            <w:r w:rsidR="00A22617" w:rsidRPr="00481656">
              <w:rPr>
                <w:position w:val="4"/>
              </w:rPr>
              <w:t>辭典</w:t>
            </w:r>
            <w:r w:rsidR="00A22617" w:rsidRPr="00481656">
              <w:rPr>
                <w:rFonts w:hint="eastAsia"/>
                <w:position w:val="4"/>
              </w:rPr>
              <w:t>」。</w:t>
            </w:r>
            <w:r w:rsidR="00A22617" w:rsidRPr="00481656">
              <w:rPr>
                <w:position w:val="4"/>
              </w:rPr>
              <w:t>針對</w:t>
            </w:r>
            <w:r w:rsidR="00A22617" w:rsidRPr="00481656">
              <w:rPr>
                <w:rFonts w:hint="eastAsia"/>
                <w:position w:val="4"/>
              </w:rPr>
              <w:t>「</w:t>
            </w:r>
            <w:r w:rsidR="00A22617" w:rsidRPr="00481656">
              <w:rPr>
                <w:position w:val="4"/>
              </w:rPr>
              <w:t>查找網路字</w:t>
            </w:r>
            <w:r w:rsidR="00A22617" w:rsidRPr="00481656">
              <w:rPr>
                <w:rFonts w:hint="eastAsia"/>
                <w:position w:val="4"/>
              </w:rPr>
              <w:t>/</w:t>
            </w:r>
            <w:r w:rsidR="00A22617" w:rsidRPr="00481656">
              <w:rPr>
                <w:position w:val="4"/>
              </w:rPr>
              <w:t>辭典</w:t>
            </w:r>
            <w:r w:rsidR="00A22617" w:rsidRPr="00481656">
              <w:rPr>
                <w:rFonts w:hint="eastAsia"/>
                <w:position w:val="4"/>
              </w:rPr>
              <w:t>」，進行</w:t>
            </w:r>
            <w:r w:rsidR="00A22617" w:rsidRPr="00481656">
              <w:rPr>
                <w:position w:val="4"/>
              </w:rPr>
              <w:t xml:space="preserve"> </w:t>
            </w:r>
            <w:r w:rsidRPr="00481656">
              <w:rPr>
                <w:position w:val="4"/>
              </w:rPr>
              <w:t>「教師示範</w:t>
            </w:r>
            <w:r w:rsidRPr="00481656">
              <w:rPr>
                <w:rFonts w:hint="eastAsia"/>
                <w:position w:val="4"/>
              </w:rPr>
              <w:t>～</w:t>
            </w:r>
            <w:r w:rsidRPr="00481656">
              <w:rPr>
                <w:position w:val="4"/>
              </w:rPr>
              <w:t>教師說明、放聲思考」</w:t>
            </w:r>
            <w:r w:rsidR="00A22617" w:rsidRPr="00481656">
              <w:rPr>
                <w:position w:val="4"/>
              </w:rPr>
              <w:t>；</w:t>
            </w:r>
            <w:r w:rsidRPr="00481656">
              <w:rPr>
                <w:position w:val="4"/>
              </w:rPr>
              <w:t>「</w:t>
            </w:r>
            <w:r w:rsidRPr="00481656">
              <w:rPr>
                <w:rFonts w:hint="eastAsia"/>
                <w:position w:val="4"/>
              </w:rPr>
              <w:t>理解監控</w:t>
            </w:r>
            <w:r w:rsidRPr="00481656">
              <w:rPr>
                <w:position w:val="4"/>
              </w:rPr>
              <w:t>」「撤除鷹架</w:t>
            </w:r>
            <w:r w:rsidRPr="00481656">
              <w:rPr>
                <w:rFonts w:hint="eastAsia"/>
                <w:position w:val="4"/>
              </w:rPr>
              <w:t>～</w:t>
            </w:r>
            <w:r w:rsidRPr="00481656">
              <w:rPr>
                <w:position w:val="4"/>
              </w:rPr>
              <w:t>學生獨立完成」</w:t>
            </w:r>
            <w:r w:rsidR="00883CC9" w:rsidRPr="00481656">
              <w:rPr>
                <w:position w:val="4"/>
              </w:rPr>
              <w:t>。</w:t>
            </w:r>
          </w:p>
          <w:p w14:paraId="7C1E6AB7" w14:textId="70EC471A" w:rsidR="00F54DFA" w:rsidRDefault="00A10C04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但仍附上理解監控策略學習單，作為教師調整教學運用。</w:t>
            </w:r>
          </w:p>
          <w:p w14:paraId="7001C28D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918C4B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BFD079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AD6069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588DA9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3F78D1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0ABD7A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1392BE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DF136F3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D5E8E6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298B12" w14:textId="77777777" w:rsidR="00481656" w:rsidRPr="00481656" w:rsidRDefault="00481656" w:rsidP="00481656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Times New Roman"/>
                <w:position w:val="4"/>
              </w:rPr>
            </w:pPr>
          </w:p>
          <w:p w14:paraId="2BEDB0A9" w14:textId="77777777" w:rsidR="00231851" w:rsidRPr="00C44AE6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9F1B2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E0DC1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68380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924ABF" w14:textId="10495CD9" w:rsidR="00231851" w:rsidRDefault="00231851" w:rsidP="00A32827">
            <w:pPr>
              <w:adjustRightInd w:val="0"/>
              <w:snapToGrid w:val="0"/>
            </w:pPr>
          </w:p>
          <w:p w14:paraId="2850EEFC" w14:textId="07670266" w:rsidR="00752AE0" w:rsidRPr="00752AE0" w:rsidRDefault="00752AE0" w:rsidP="00752AE0">
            <w:pPr>
              <w:adjustRightInd w:val="0"/>
              <w:snapToGrid w:val="0"/>
            </w:pPr>
          </w:p>
        </w:tc>
      </w:tr>
      <w:tr w:rsidR="00231851" w:rsidRPr="006F13D2" w14:paraId="7A13F2AE" w14:textId="77777777" w:rsidTr="00A32827">
        <w:trPr>
          <w:trHeight w:val="1254"/>
          <w:jc w:val="center"/>
        </w:trPr>
        <w:tc>
          <w:tcPr>
            <w:tcW w:w="9789" w:type="dxa"/>
            <w:gridSpan w:val="3"/>
            <w:shd w:val="clear" w:color="auto" w:fill="auto"/>
          </w:tcPr>
          <w:p w14:paraId="76DFE7B9" w14:textId="77777777" w:rsidR="00231851" w:rsidRDefault="00231851" w:rsidP="00A32827">
            <w:pPr>
              <w:overflowPunct w:val="0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lastRenderedPageBreak/>
              <w:t>參考資料：</w:t>
            </w:r>
          </w:p>
          <w:p w14:paraId="73ABA092" w14:textId="77777777" w:rsidR="00D25ADF" w:rsidRPr="00810FBC" w:rsidRDefault="00D25ADF">
            <w:pPr>
              <w:pStyle w:val="ac"/>
              <w:numPr>
                <w:ilvl w:val="0"/>
                <w:numId w:val="25"/>
              </w:numPr>
              <w:overflowPunct w:val="0"/>
              <w:ind w:leftChars="0"/>
              <w:rPr>
                <w:b/>
                <w:color w:val="000000"/>
              </w:rPr>
            </w:pPr>
            <w:r w:rsidRPr="006F13D2">
              <w:rPr>
                <w:rFonts w:hint="eastAsia"/>
                <w:b/>
                <w:position w:val="4"/>
              </w:rPr>
              <w:t>教育部</w:t>
            </w:r>
            <w:r>
              <w:rPr>
                <w:rFonts w:hint="eastAsia"/>
                <w:b/>
                <w:position w:val="4"/>
              </w:rPr>
              <w:t>國語小字典</w:t>
            </w:r>
            <w:r w:rsidRPr="006F13D2">
              <w:rPr>
                <w:rFonts w:hint="eastAsia"/>
                <w:b/>
                <w:position w:val="4"/>
              </w:rPr>
              <w:t>網路版。</w:t>
            </w:r>
          </w:p>
          <w:p w14:paraId="336D1038" w14:textId="6FB07CE4" w:rsidR="00231851" w:rsidRPr="00F860BD" w:rsidRDefault="00D25ADF">
            <w:pPr>
              <w:pStyle w:val="Web"/>
              <w:numPr>
                <w:ilvl w:val="0"/>
                <w:numId w:val="25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Arial"/>
                <w:bCs/>
                <w:color w:val="000000"/>
              </w:rPr>
            </w:pPr>
            <w:r w:rsidRPr="00810FBC">
              <w:rPr>
                <w:rFonts w:hint="eastAsia"/>
                <w:b/>
                <w:position w:val="4"/>
              </w:rPr>
              <w:t>教育部國語重編辭典修訂本簡編本</w:t>
            </w:r>
            <w:r w:rsidRPr="006F13D2">
              <w:rPr>
                <w:rFonts w:hint="eastAsia"/>
                <w:b/>
                <w:position w:val="4"/>
              </w:rPr>
              <w:t>網路版。</w:t>
            </w:r>
          </w:p>
        </w:tc>
      </w:tr>
    </w:tbl>
    <w:p w14:paraId="6A520235" w14:textId="77777777" w:rsidR="00231851" w:rsidRDefault="00231851" w:rsidP="00231851">
      <w:r>
        <w:br w:type="page"/>
      </w:r>
    </w:p>
    <w:tbl>
      <w:tblPr>
        <w:tblW w:w="48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4"/>
        <w:gridCol w:w="724"/>
        <w:gridCol w:w="2701"/>
      </w:tblGrid>
      <w:tr w:rsidR="00231851" w:rsidRPr="00253A75" w14:paraId="1BD46251" w14:textId="77777777" w:rsidTr="00A32827">
        <w:trPr>
          <w:trHeight w:val="70"/>
          <w:tblHeader/>
          <w:jc w:val="center"/>
        </w:trPr>
        <w:tc>
          <w:tcPr>
            <w:tcW w:w="6364" w:type="dxa"/>
            <w:shd w:val="clear" w:color="auto" w:fill="D9D9D9"/>
          </w:tcPr>
          <w:p w14:paraId="4D560998" w14:textId="3923E07E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color w:val="000000"/>
              </w:rPr>
              <w:t>第四</w:t>
            </w:r>
            <w:r w:rsidR="00B257A0">
              <w:rPr>
                <w:rFonts w:hint="eastAsia"/>
                <w:b/>
                <w:color w:val="000000"/>
              </w:rPr>
              <w:t>五</w:t>
            </w:r>
            <w:r w:rsidRPr="00253A75">
              <w:rPr>
                <w:rFonts w:hint="eastAsia"/>
                <w:b/>
                <w:color w:val="000000"/>
              </w:rPr>
              <w:t>節</w:t>
            </w:r>
            <w:r w:rsidRPr="00253A75">
              <w:rPr>
                <w:b/>
                <w:color w:val="000000"/>
              </w:rPr>
              <w:t>教學活動內容及實施方式</w:t>
            </w:r>
          </w:p>
        </w:tc>
        <w:tc>
          <w:tcPr>
            <w:tcW w:w="724" w:type="dxa"/>
            <w:shd w:val="clear" w:color="auto" w:fill="D9D9D9"/>
          </w:tcPr>
          <w:p w14:paraId="78BAFBA2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時間</w:t>
            </w:r>
          </w:p>
        </w:tc>
        <w:tc>
          <w:tcPr>
            <w:tcW w:w="2701" w:type="dxa"/>
            <w:shd w:val="clear" w:color="auto" w:fill="D9D9D9"/>
          </w:tcPr>
          <w:p w14:paraId="385479E0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t>備註</w:t>
            </w:r>
          </w:p>
        </w:tc>
      </w:tr>
      <w:tr w:rsidR="00231851" w:rsidRPr="00253A75" w14:paraId="78A6BFC8" w14:textId="77777777" w:rsidTr="00A32827">
        <w:trPr>
          <w:jc w:val="center"/>
        </w:trPr>
        <w:tc>
          <w:tcPr>
            <w:tcW w:w="6364" w:type="dxa"/>
            <w:shd w:val="clear" w:color="auto" w:fill="auto"/>
          </w:tcPr>
          <w:p w14:paraId="3DCC6C08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壹、準備活動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665947FE" w14:textId="77777777" w:rsidR="00231851" w:rsidRPr="00BC0B26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BC0B26">
              <w:rPr>
                <w:rFonts w:cs="Times New Roman"/>
                <w:position w:val="4"/>
                <w:bdr w:val="single" w:sz="4" w:space="0" w:color="auto"/>
              </w:rPr>
              <w:t>活動一</w:t>
            </w:r>
            <w:r w:rsidRPr="00BC0B26">
              <w:rPr>
                <w:rFonts w:cs="Times New Roman" w:hint="eastAsia"/>
                <w:position w:val="4"/>
                <w:bdr w:val="single" w:sz="4" w:space="0" w:color="auto"/>
              </w:rPr>
              <w:t>：</w:t>
            </w:r>
            <w:r w:rsidRPr="001073AD">
              <w:rPr>
                <w:rFonts w:cs="Times New Roman" w:hint="eastAsia"/>
                <w:position w:val="4"/>
                <w:bdr w:val="single" w:sz="4" w:space="0" w:color="auto"/>
              </w:rPr>
              <w:t>學習任務討論</w:t>
            </w:r>
          </w:p>
          <w:p w14:paraId="22591DB1" w14:textId="1AA651F3" w:rsidR="003B1A2B" w:rsidRPr="00AF0303" w:rsidRDefault="003B1A2B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之前我們</w:t>
            </w:r>
            <w:r w:rsidR="00226D63">
              <w:rPr>
                <w:rFonts w:cs="Times New Roman" w:hint="eastAsia"/>
                <w:position w:val="4"/>
              </w:rPr>
              <w:t>運用閱讀理解策略</w:t>
            </w:r>
            <w:r>
              <w:rPr>
                <w:rFonts w:cs="Times New Roman" w:hint="eastAsia"/>
                <w:position w:val="4"/>
              </w:rPr>
              <w:t>閱讀哪些文章？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4FD4DEB9" w14:textId="4F16D64F" w:rsidR="003B1A2B" w:rsidRDefault="001E5644" w:rsidP="0050695E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34714DBA" w14:textId="2EF5BB7D" w:rsidR="003B1A2B" w:rsidRDefault="001E5644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師</w:t>
            </w:r>
            <w:r>
              <w:rPr>
                <w:rFonts w:cs="Times New Roman" w:hint="eastAsia"/>
                <w:position w:val="4"/>
              </w:rPr>
              <w:t>生歸納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 w:rsidR="00154374" w:rsidRPr="00154374">
              <w:rPr>
                <w:rFonts w:cs="Times New Roman" w:hint="eastAsia"/>
                <w:position w:val="4"/>
              </w:rPr>
              <w:t>〈和魚一起游泳〉、〈</w:t>
            </w:r>
            <w:r w:rsidR="00154374" w:rsidRPr="00154374">
              <w:rPr>
                <w:rFonts w:cs="Times New Roman"/>
                <w:position w:val="4"/>
              </w:rPr>
              <w:t>井仔腳鹽田</w:t>
            </w:r>
            <w:r w:rsidR="00154374" w:rsidRPr="00154374">
              <w:rPr>
                <w:rFonts w:cs="Times New Roman" w:hint="eastAsia"/>
                <w:position w:val="4"/>
              </w:rPr>
              <w:t>〉、〈</w:t>
            </w:r>
            <w:r w:rsidR="00154374" w:rsidRPr="00154374">
              <w:rPr>
                <w:rFonts w:cs="Times New Roman"/>
                <w:position w:val="4"/>
              </w:rPr>
              <w:t>地球的眼淚</w:t>
            </w:r>
            <w:r w:rsidR="00154374" w:rsidRPr="00154374">
              <w:rPr>
                <w:rFonts w:cs="Times New Roman" w:hint="eastAsia"/>
                <w:position w:val="4"/>
              </w:rPr>
              <w:t>〉</w:t>
            </w:r>
            <w:r w:rsidR="009A1F51">
              <w:rPr>
                <w:rFonts w:cs="Times New Roman" w:hint="eastAsia"/>
                <w:position w:val="4"/>
              </w:rPr>
              <w:t>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4FF1BE5D" w14:textId="0EA9ECB6" w:rsidR="007156D6" w:rsidRPr="00AF0303" w:rsidRDefault="007156D6" w:rsidP="007156D6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三篇課文體裁分別是什麼？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0820C789" w14:textId="77777777" w:rsidR="007156D6" w:rsidRDefault="007156D6" w:rsidP="007156D6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0F0B89CB" w14:textId="53FDE94B" w:rsidR="007156D6" w:rsidRDefault="007156D6" w:rsidP="007156D6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師</w:t>
            </w:r>
            <w:r>
              <w:rPr>
                <w:rFonts w:cs="Times New Roman" w:hint="eastAsia"/>
                <w:position w:val="4"/>
              </w:rPr>
              <w:t>生歸納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 w:rsidRPr="00154374">
              <w:rPr>
                <w:rFonts w:cs="Times New Roman" w:hint="eastAsia"/>
                <w:position w:val="4"/>
              </w:rPr>
              <w:t>〈和魚一起游泳〉</w:t>
            </w:r>
            <w:r>
              <w:rPr>
                <w:rFonts w:cs="Times New Roman" w:hint="eastAsia"/>
                <w:position w:val="4"/>
              </w:rPr>
              <w:t>：記敘文。</w:t>
            </w:r>
          </w:p>
          <w:p w14:paraId="7FABE699" w14:textId="59246B0F" w:rsidR="007156D6" w:rsidRDefault="007156D6" w:rsidP="007156D6">
            <w:pPr>
              <w:adjustRightInd w:val="0"/>
              <w:snapToGrid w:val="0"/>
              <w:ind w:leftChars="700" w:left="2400" w:hangingChars="300" w:hanging="720"/>
              <w:rPr>
                <w:rFonts w:cs="Times New Roman"/>
                <w:position w:val="4"/>
              </w:rPr>
            </w:pPr>
            <w:r w:rsidRPr="00154374">
              <w:rPr>
                <w:rFonts w:cs="Times New Roman" w:hint="eastAsia"/>
                <w:position w:val="4"/>
              </w:rPr>
              <w:t>〈</w:t>
            </w:r>
            <w:r w:rsidRPr="00154374">
              <w:rPr>
                <w:rFonts w:cs="Times New Roman"/>
                <w:position w:val="4"/>
              </w:rPr>
              <w:t>井仔腳鹽田</w:t>
            </w:r>
            <w:r w:rsidRPr="00154374">
              <w:rPr>
                <w:rFonts w:cs="Times New Roman" w:hint="eastAsia"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：詩。</w:t>
            </w:r>
          </w:p>
          <w:p w14:paraId="6C938CC3" w14:textId="117F1965" w:rsidR="007156D6" w:rsidRDefault="007156D6" w:rsidP="007156D6">
            <w:pPr>
              <w:adjustRightInd w:val="0"/>
              <w:snapToGrid w:val="0"/>
              <w:ind w:leftChars="700" w:left="2400" w:hangingChars="300" w:hanging="720"/>
              <w:rPr>
                <w:rFonts w:cs="Times New Roman"/>
                <w:position w:val="4"/>
              </w:rPr>
            </w:pPr>
            <w:r w:rsidRPr="00154374">
              <w:rPr>
                <w:rFonts w:cs="Times New Roman" w:hint="eastAsia"/>
                <w:position w:val="4"/>
              </w:rPr>
              <w:t>〈</w:t>
            </w:r>
            <w:r w:rsidRPr="00154374">
              <w:rPr>
                <w:rFonts w:cs="Times New Roman"/>
                <w:position w:val="4"/>
              </w:rPr>
              <w:t>地球的眼淚</w:t>
            </w:r>
            <w:r w:rsidRPr="00154374">
              <w:rPr>
                <w:rFonts w:cs="Times New Roman" w:hint="eastAsia"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：詩、說明文。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306566B2" w14:textId="7E6AB950" w:rsidR="009A1F51" w:rsidRPr="00AF0303" w:rsidRDefault="009A1F51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 w:rsidRPr="009A1F51">
              <w:rPr>
                <w:rFonts w:cs="Times New Roman" w:hint="eastAsia"/>
                <w:position w:val="4"/>
              </w:rPr>
              <w:t>這三篇文章都是描寫什麼？山還是海</w:t>
            </w:r>
            <w:r>
              <w:rPr>
                <w:rFonts w:cs="Times New Roman" w:hint="eastAsia"/>
                <w:position w:val="4"/>
              </w:rPr>
              <w:t>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00312C33" w14:textId="01FA95E1" w:rsidR="009A1F51" w:rsidRPr="00AF0303" w:rsidRDefault="009A1F51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7B6E6A09" w14:textId="6086DF51" w:rsidR="00444BC0" w:rsidRDefault="00B257A0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="00444BC0" w:rsidRPr="00AF0303">
              <w:rPr>
                <w:rFonts w:cs="Times New Roman" w:hint="eastAsia"/>
                <w:position w:val="4"/>
              </w:rPr>
              <w:t>：「</w:t>
            </w:r>
            <w:r w:rsidR="00444BC0" w:rsidRPr="009A1F51">
              <w:rPr>
                <w:rFonts w:cs="Times New Roman" w:hint="eastAsia"/>
                <w:position w:val="4"/>
              </w:rPr>
              <w:t>這三篇文章</w:t>
            </w:r>
            <w:r w:rsidR="007156D6">
              <w:rPr>
                <w:rFonts w:cs="Times New Roman" w:hint="eastAsia"/>
                <w:position w:val="4"/>
              </w:rPr>
              <w:t>皆</w:t>
            </w:r>
            <w:r w:rsidR="00444BC0" w:rsidRPr="009A1F51">
              <w:rPr>
                <w:rFonts w:cs="Times New Roman" w:hint="eastAsia"/>
                <w:position w:val="4"/>
              </w:rPr>
              <w:t>是描寫海</w:t>
            </w:r>
            <w:r w:rsidR="00444BC0">
              <w:rPr>
                <w:rFonts w:cs="Times New Roman" w:hint="eastAsia"/>
                <w:position w:val="4"/>
              </w:rPr>
              <w:t>。</w:t>
            </w:r>
            <w:r>
              <w:rPr>
                <w:rFonts w:cs="Times New Roman" w:hint="eastAsia"/>
                <w:position w:val="4"/>
              </w:rPr>
              <w:t>證據在哪？請小組找一找。</w:t>
            </w:r>
            <w:r w:rsidR="008E45B9">
              <w:rPr>
                <w:rFonts w:cs="Times New Roman" w:hint="eastAsia"/>
                <w:position w:val="4"/>
              </w:rPr>
              <w:t>最好從課文大意，也就是整體來看，當然也可以再提出個別證據。</w:t>
            </w:r>
            <w:r w:rsidR="00444BC0" w:rsidRPr="00AF0303">
              <w:rPr>
                <w:rFonts w:cs="Times New Roman" w:hint="eastAsia"/>
                <w:position w:val="4"/>
              </w:rPr>
              <w:t>」</w:t>
            </w:r>
          </w:p>
          <w:p w14:paraId="4337772C" w14:textId="3C4C2680" w:rsidR="00B257A0" w:rsidRPr="00AF0303" w:rsidRDefault="00B257A0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小組</w:t>
            </w:r>
            <w:r w:rsidRPr="00AF0303">
              <w:rPr>
                <w:rFonts w:cs="Times New Roman" w:hint="eastAsia"/>
                <w:position w:val="4"/>
              </w:rPr>
              <w:t>發表。</w:t>
            </w:r>
          </w:p>
          <w:p w14:paraId="1439D31E" w14:textId="412AE156" w:rsidR="00B257A0" w:rsidRDefault="00B257A0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師</w:t>
            </w:r>
            <w:r>
              <w:rPr>
                <w:rFonts w:cs="Times New Roman" w:hint="eastAsia"/>
                <w:position w:val="4"/>
              </w:rPr>
              <w:t>生歸納</w:t>
            </w:r>
            <w:r w:rsidR="008E45B9">
              <w:rPr>
                <w:rFonts w:cs="Times New Roman" w:hint="eastAsia"/>
                <w:position w:val="4"/>
              </w:rPr>
              <w:t>。</w:t>
            </w:r>
          </w:p>
          <w:p w14:paraId="4F68C087" w14:textId="69D69F17" w:rsidR="00410FB8" w:rsidRDefault="00410FB8" w:rsidP="0050695E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096DE0">
              <w:rPr>
                <w:rFonts w:hint="eastAsia"/>
                <w:position w:val="4"/>
              </w:rPr>
              <w:t>師生</w:t>
            </w:r>
            <w:r w:rsidRPr="00AF0303">
              <w:rPr>
                <w:rFonts w:cs="Times New Roman" w:hint="eastAsia"/>
                <w:position w:val="4"/>
              </w:rPr>
              <w:t>討論學習任務：</w:t>
            </w:r>
            <w:r>
              <w:rPr>
                <w:rFonts w:cs="Times New Roman" w:hint="eastAsia"/>
                <w:position w:val="4"/>
              </w:rPr>
              <w:t>根據課文，規劃海洋之旅</w:t>
            </w:r>
            <w:r w:rsidRPr="00AF0303">
              <w:rPr>
                <w:rFonts w:cs="Times New Roman" w:hint="eastAsia"/>
                <w:position w:val="4"/>
              </w:rPr>
              <w:t>。</w:t>
            </w:r>
          </w:p>
          <w:p w14:paraId="03257792" w14:textId="77777777" w:rsidR="00410FB8" w:rsidRPr="00CB360C" w:rsidRDefault="00410FB8" w:rsidP="008E45B9">
            <w:pPr>
              <w:adjustRightInd w:val="0"/>
              <w:snapToGrid w:val="0"/>
              <w:ind w:left="720" w:hangingChars="300" w:hanging="720"/>
              <w:rPr>
                <w:rFonts w:cs="Times New Roman"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6754AD" w:rsidRPr="00255FEF" w14:paraId="6E63FBCC" w14:textId="77777777" w:rsidTr="002A2CEC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0111E745" w14:textId="77777777" w:rsidR="006754AD" w:rsidRPr="005656B6" w:rsidRDefault="006754AD" w:rsidP="006754AD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參考：</w:t>
                  </w:r>
                </w:p>
                <w:tbl>
                  <w:tblPr>
                    <w:tblStyle w:val="ae"/>
                    <w:tblW w:w="4750" w:type="pct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850"/>
                    <w:gridCol w:w="4183"/>
                  </w:tblGrid>
                  <w:tr w:rsidR="006754AD" w:rsidRPr="003A36B0" w14:paraId="65A58252" w14:textId="77777777" w:rsidTr="006754AD">
                    <w:trPr>
                      <w:tblHeader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26E1E06A" w14:textId="6E782B3F" w:rsidR="006754AD" w:rsidRPr="00F8162F" w:rsidRDefault="006754AD" w:rsidP="006754AD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  <w:t>課文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1FAA5C59" w14:textId="26D821C2" w:rsidR="006754AD" w:rsidRPr="00F8162F" w:rsidRDefault="006754AD" w:rsidP="006754AD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position w:val="4"/>
                            <w:szCs w:val="22"/>
                          </w:rPr>
                          <w:t>支持理由</w:t>
                        </w:r>
                      </w:p>
                    </w:tc>
                  </w:tr>
                  <w:tr w:rsidR="006754AD" w:rsidRPr="003A36B0" w14:paraId="0B1C4452" w14:textId="77777777" w:rsidTr="006754AD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19856247" w14:textId="3A83BBD6" w:rsidR="006754AD" w:rsidRPr="003A36B0" w:rsidRDefault="006754AD" w:rsidP="006754AD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CB360C">
                          <w:rPr>
                            <w:rFonts w:cs="Times New Roman" w:hint="eastAsia"/>
                            <w:position w:val="4"/>
                          </w:rPr>
                          <w:t>和魚一起游泳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15A6F4B4" w14:textId="2C44B035" w:rsidR="006754AD" w:rsidRPr="00DD7827" w:rsidRDefault="00DD782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</w:pP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課文大意：作者看了叔叔的潛水影片，有了想到綠島浮潛的願望。今年七月作者一家坐船到綠島，在叔叔的帶領下穿上潛裝備下水浮潛浮。他們看見許多海底生物，感到很興奮！作者覺得海底漂亮又神奇，期待下次再到綠島潛水。</w:t>
                        </w:r>
                      </w:p>
                      <w:p w14:paraId="0AD79282" w14:textId="367AAEE3" w:rsidR="00DD7827" w:rsidRPr="00DD7827" w:rsidRDefault="00DD782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根據課文大意，到綠島</w:t>
                        </w: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潛水，講述的是在海中潛水，所以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與</w:t>
                        </w: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「海」相關。</w:t>
                        </w:r>
                      </w:p>
                    </w:tc>
                  </w:tr>
                  <w:tr w:rsidR="006754AD" w:rsidRPr="003A36B0" w14:paraId="61116BEB" w14:textId="77777777" w:rsidTr="006754AD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5675AF04" w14:textId="1DCB70E5" w:rsidR="006754AD" w:rsidRPr="003A36B0" w:rsidRDefault="006754AD" w:rsidP="006754AD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CB360C">
                          <w:rPr>
                            <w:rFonts w:cs="Times New Roman"/>
                            <w:position w:val="4"/>
                          </w:rPr>
                          <w:t>井仔腳鹽田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62F2F8C4" w14:textId="77777777" w:rsidR="000E6B4F" w:rsidRPr="00695504" w:rsidRDefault="002748F5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</w:pP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課文大意：</w:t>
                        </w:r>
                        <w:r w:rsidR="000E6B4F" w:rsidRPr="000E6B4F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鹽田像調色盤，</w:t>
                        </w:r>
                        <w:r w:rsidR="000E6B4F" w:rsidRPr="00695504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倒映藍天與陽光</w:t>
                        </w:r>
                        <w:r w:rsidR="000E6B4F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。</w:t>
                        </w:r>
                        <w:r w:rsidR="000E6B4F" w:rsidRPr="00695504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鹽工用鹽耙將鹽田裡的鹽堆成鹽山。金字塔狀的鹽山</w:t>
                        </w:r>
                        <w:r w:rsidR="000E6B4F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，</w:t>
                        </w:r>
                        <w:r w:rsidR="000E6B4F" w:rsidRPr="00695504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像是西洋棋和水晶教堂</w:t>
                        </w:r>
                        <w:r w:rsidR="000E6B4F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。</w:t>
                        </w:r>
                        <w:r w:rsidR="000E6B4F" w:rsidRPr="00695504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鹽田倒映出閃閃的陽光，從腳下一直延伸到高遠的</w:t>
                        </w:r>
                        <w:r w:rsidR="000E6B4F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雲霄。</w:t>
                        </w:r>
                      </w:p>
                      <w:p w14:paraId="0CCAC1F9" w14:textId="77777777" w:rsidR="006754AD" w:rsidRPr="002527D8" w:rsidRDefault="002748F5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根據課文大意，</w:t>
                        </w:r>
                        <w:r w:rsidR="000E6B4F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提到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的鹽田</w:t>
                        </w:r>
                        <w:r w:rsidR="000E6B4F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鹽山，</w:t>
                        </w:r>
                        <w:r w:rsidR="00B0121A"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所以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與</w:t>
                        </w:r>
                        <w:r w:rsidR="00B0121A"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「海」相關</w:t>
                        </w:r>
                        <w:r w:rsidR="00B0121A" w:rsidRP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。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或</w:t>
                        </w:r>
                        <w:r w:rsidR="000E6B4F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從</w:t>
                        </w:r>
                        <w:r w:rsidR="00550C6E" w:rsidRPr="00154374">
                          <w:rPr>
                            <w:rFonts w:hint="eastAsia"/>
                            <w:position w:val="4"/>
                          </w:rPr>
                          <w:t>〈</w:t>
                        </w:r>
                        <w:r w:rsidR="00550C6E" w:rsidRPr="00154374">
                          <w:rPr>
                            <w:position w:val="4"/>
                          </w:rPr>
                          <w:t>地球的眼淚</w:t>
                        </w:r>
                        <w:r w:rsidR="00550C6E" w:rsidRPr="00154374">
                          <w:rPr>
                            <w:rFonts w:hint="eastAsia"/>
                            <w:position w:val="4"/>
                          </w:rPr>
                          <w:t>〉</w:t>
                        </w:r>
                        <w:r w:rsidR="00B0121A">
                          <w:rPr>
                            <w:rFonts w:hint="eastAsia"/>
                            <w:position w:val="4"/>
                          </w:rPr>
                          <w:t>得知</w:t>
                        </w:r>
                        <w:r w:rsidR="00550C6E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鹽與海有關</w:t>
                        </w: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，所以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與</w:t>
                        </w: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「海」相關。</w:t>
                        </w:r>
                      </w:p>
                      <w:p w14:paraId="4597868B" w14:textId="40129202" w:rsidR="002527D8" w:rsidRPr="003A36B0" w:rsidRDefault="002527D8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鹽是透</w:t>
                        </w:r>
                        <w:r w:rsidRPr="00B0121A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過蒸發海水獲得的鹽和礦物的混合物</w:t>
                        </w:r>
                        <w:r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。</w:t>
                        </w:r>
                      </w:p>
                    </w:tc>
                  </w:tr>
                  <w:tr w:rsidR="006754AD" w:rsidRPr="003A36B0" w14:paraId="04192789" w14:textId="77777777" w:rsidTr="006754AD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74660603" w14:textId="46B124B1" w:rsidR="006754AD" w:rsidRPr="003A36B0" w:rsidRDefault="006754AD" w:rsidP="006754AD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 w:rsidRPr="00CB360C">
                          <w:rPr>
                            <w:rFonts w:cs="Times New Roman"/>
                            <w:position w:val="4"/>
                          </w:rPr>
                          <w:lastRenderedPageBreak/>
                          <w:t>地球的眼淚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15099D15" w14:textId="23B23279" w:rsidR="002748F5" w:rsidRPr="00DD7827" w:rsidRDefault="002748F5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</w:pP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課文大意：</w:t>
                        </w:r>
                        <w:r w:rsidR="001061CB" w:rsidRPr="001061CB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海是一滴鹹的眼淚。為什麼海水是鹹的呢？水蒸發成水蒸氣，遇冷凝結成水滴後落回地面，把土地的鹽分沖進小河，再帶入海裡。水被太陽照射後再次旅行，但鹽分被留在海裡，所以海水是鹹的。</w:t>
                        </w:r>
                      </w:p>
                      <w:p w14:paraId="1C8A6388" w14:textId="7BB9D1B3" w:rsidR="006754AD" w:rsidRPr="003A36B0" w:rsidRDefault="002748F5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根據課文大意，</w:t>
                        </w:r>
                        <w:r w:rsidR="001061CB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說明</w:t>
                        </w:r>
                        <w:r w:rsidR="001061CB" w:rsidRPr="001061CB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海水為什麼是鹹的理由</w:t>
                        </w:r>
                        <w:r w:rsidRPr="00DD7827">
                          <w:rPr>
                            <w:rFonts w:ascii="新細明體" w:hAnsi="新細明體"/>
                            <w:kern w:val="0"/>
                            <w:position w:val="4"/>
                            <w:szCs w:val="24"/>
                          </w:rPr>
                          <w:t>，所以</w:t>
                        </w:r>
                        <w:r w:rsidR="00B0121A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與</w:t>
                        </w:r>
                        <w:r w:rsidRPr="00DD7827">
                          <w:rPr>
                            <w:rFonts w:ascii="新細明體" w:hAnsi="新細明體" w:hint="eastAsia"/>
                            <w:kern w:val="0"/>
                            <w:position w:val="4"/>
                            <w:szCs w:val="24"/>
                          </w:rPr>
                          <w:t>「海」相關。</w:t>
                        </w:r>
                      </w:p>
                    </w:tc>
                  </w:tr>
                </w:tbl>
                <w:p w14:paraId="7B6F0D73" w14:textId="6AC9DF26" w:rsidR="006754AD" w:rsidRPr="009A1F51" w:rsidRDefault="006754AD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</w:p>
              </w:tc>
            </w:tr>
          </w:tbl>
          <w:p w14:paraId="6611D15A" w14:textId="77777777" w:rsidR="00231851" w:rsidRPr="00185BC0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</w:p>
          <w:p w14:paraId="549954D8" w14:textId="77777777" w:rsidR="00231851" w:rsidRPr="00253A7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53A7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253A75">
              <w:rPr>
                <w:rFonts w:cs="Times New Roman"/>
                <w:b/>
                <w:bCs/>
                <w:color w:val="000000"/>
              </w:rPr>
              <w:t>貳、發展活動</w:t>
            </w:r>
            <w:r w:rsidRPr="00253A7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29EA7254" w14:textId="4F5DE45B" w:rsidR="00004512" w:rsidRPr="00373131" w:rsidRDefault="00004512" w:rsidP="00004512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一</w:t>
            </w:r>
            <w:r w:rsidRPr="00373131">
              <w:rPr>
                <w:rFonts w:cs="Times New Roman"/>
                <w:position w:val="4"/>
                <w:bdr w:val="single" w:sz="4" w:space="0" w:color="auto"/>
              </w:rPr>
              <w:t>：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全班討論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海洋之旅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1CEF502C" w14:textId="1722D79A" w:rsidR="00004512" w:rsidRPr="00AF0303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>
              <w:rPr>
                <w:rFonts w:cs="Times New Roman" w:hint="eastAsia"/>
                <w:position w:val="4"/>
              </w:rPr>
              <w:t>什麼是海洋之旅？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23E37397" w14:textId="2D656CAF" w:rsidR="00004512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508D1434" w14:textId="32835D53" w:rsidR="00305176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</w:t>
            </w:r>
            <w:r w:rsidR="00305176">
              <w:rPr>
                <w:rFonts w:cs="Times New Roman" w:hint="eastAsia"/>
                <w:position w:val="4"/>
              </w:rPr>
              <w:t>歸納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 w:rsidR="00305176">
              <w:rPr>
                <w:rFonts w:cs="Times New Roman" w:hint="eastAsia"/>
                <w:position w:val="4"/>
              </w:rPr>
              <w:t>海洋之旅</w:t>
            </w:r>
            <w:r w:rsidR="00B0121A">
              <w:rPr>
                <w:rFonts w:cs="Times New Roman" w:hint="eastAsia"/>
                <w:position w:val="4"/>
              </w:rPr>
              <w:t>是</w:t>
            </w:r>
            <w:r w:rsidR="007156D6">
              <w:rPr>
                <w:rFonts w:cs="Times New Roman" w:hint="eastAsia"/>
                <w:position w:val="4"/>
              </w:rPr>
              <w:t>與</w:t>
            </w:r>
            <w:r>
              <w:rPr>
                <w:rFonts w:cs="Times New Roman" w:hint="eastAsia"/>
                <w:position w:val="4"/>
              </w:rPr>
              <w:t>海洋</w:t>
            </w:r>
            <w:r w:rsidR="00AE74D5">
              <w:rPr>
                <w:rFonts w:cs="Times New Roman" w:hint="eastAsia"/>
                <w:position w:val="4"/>
              </w:rPr>
              <w:t>議題</w:t>
            </w:r>
            <w:r>
              <w:rPr>
                <w:rFonts w:cs="Times New Roman" w:hint="eastAsia"/>
                <w:position w:val="4"/>
              </w:rPr>
              <w:t>有關的旅行。</w:t>
            </w:r>
            <w:r w:rsidR="00305176" w:rsidRPr="00AF0303">
              <w:rPr>
                <w:rFonts w:cs="Times New Roman" w:hint="eastAsia"/>
                <w:position w:val="4"/>
              </w:rPr>
              <w:t>」</w:t>
            </w:r>
          </w:p>
          <w:p w14:paraId="67D625E5" w14:textId="27F63481" w:rsidR="00004512" w:rsidRDefault="00305176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  <w:r w:rsidR="00004512" w:rsidRPr="00154374">
              <w:rPr>
                <w:rFonts w:cs="Times New Roman" w:hint="eastAsia"/>
                <w:position w:val="4"/>
              </w:rPr>
              <w:t>〈和魚一起游泳〉、〈</w:t>
            </w:r>
            <w:r w:rsidR="00004512" w:rsidRPr="00154374">
              <w:rPr>
                <w:rFonts w:cs="Times New Roman"/>
                <w:position w:val="4"/>
              </w:rPr>
              <w:t>井仔腳鹽田</w:t>
            </w:r>
            <w:r w:rsidR="00004512" w:rsidRPr="00154374">
              <w:rPr>
                <w:rFonts w:cs="Times New Roman" w:hint="eastAsia"/>
                <w:position w:val="4"/>
              </w:rPr>
              <w:t>〉、〈</w:t>
            </w:r>
            <w:r w:rsidR="00004512" w:rsidRPr="00154374">
              <w:rPr>
                <w:rFonts w:cs="Times New Roman"/>
                <w:position w:val="4"/>
              </w:rPr>
              <w:t>地球的眼淚</w:t>
            </w:r>
            <w:r w:rsidR="00004512" w:rsidRPr="00154374">
              <w:rPr>
                <w:rFonts w:cs="Times New Roman" w:hint="eastAsia"/>
                <w:position w:val="4"/>
              </w:rPr>
              <w:t>〉</w:t>
            </w:r>
            <w:r w:rsidR="002527D8">
              <w:rPr>
                <w:rFonts w:cs="Times New Roman" w:hint="eastAsia"/>
                <w:position w:val="4"/>
              </w:rPr>
              <w:t>三篇課文</w:t>
            </w:r>
            <w:r w:rsidR="00004512">
              <w:rPr>
                <w:rFonts w:cs="Times New Roman" w:hint="eastAsia"/>
                <w:position w:val="4"/>
              </w:rPr>
              <w:t>都是和海有關，所以要</w:t>
            </w:r>
            <w:r w:rsidR="003E4C9A">
              <w:rPr>
                <w:rFonts w:cs="Times New Roman" w:hint="eastAsia"/>
                <w:position w:val="4"/>
              </w:rPr>
              <w:t>先</w:t>
            </w:r>
            <w:r w:rsidR="00B0121A">
              <w:rPr>
                <w:rFonts w:cs="Times New Roman" w:hint="eastAsia"/>
                <w:position w:val="4"/>
              </w:rPr>
              <w:t>請</w:t>
            </w:r>
            <w:r w:rsidR="00004512">
              <w:rPr>
                <w:rFonts w:cs="Times New Roman" w:hint="eastAsia"/>
                <w:position w:val="4"/>
              </w:rPr>
              <w:t>大家根據課文內容</w:t>
            </w:r>
            <w:r w:rsidR="00B0121A">
              <w:rPr>
                <w:rFonts w:cs="Times New Roman" w:hint="eastAsia"/>
                <w:position w:val="4"/>
              </w:rPr>
              <w:t>，</w:t>
            </w:r>
            <w:r w:rsidR="00004512">
              <w:rPr>
                <w:rFonts w:cs="Times New Roman" w:hint="eastAsia"/>
                <w:position w:val="4"/>
              </w:rPr>
              <w:t>規劃相關的旅行。</w:t>
            </w:r>
            <w:r w:rsidR="002527D8">
              <w:rPr>
                <w:rFonts w:cs="Times New Roman" w:hint="eastAsia"/>
                <w:position w:val="4"/>
              </w:rPr>
              <w:t>再請大家進行『海洋之旅』報導。接著說明『海洋之旅』規則。</w:t>
            </w:r>
            <w:r w:rsidR="00004512" w:rsidRPr="00AF0303">
              <w:rPr>
                <w:rFonts w:cs="Times New Roman" w:hint="eastAsia"/>
                <w:position w:val="4"/>
              </w:rPr>
              <w:t>」</w:t>
            </w:r>
          </w:p>
          <w:p w14:paraId="1D78AB51" w14:textId="58FA664F" w:rsidR="00004512" w:rsidRPr="00AF0303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 w:rsidR="00F905A2">
              <w:rPr>
                <w:rFonts w:cs="Times New Roman" w:hint="eastAsia"/>
                <w:position w:val="4"/>
              </w:rPr>
              <w:t>規則</w:t>
            </w:r>
            <w:r>
              <w:rPr>
                <w:rFonts w:cs="Times New Roman" w:hint="eastAsia"/>
                <w:position w:val="4"/>
              </w:rPr>
              <w:t>一，清楚</w:t>
            </w:r>
            <w:r w:rsidR="00E16C2E">
              <w:rPr>
                <w:rFonts w:cs="Times New Roman" w:hint="eastAsia"/>
                <w:position w:val="4"/>
              </w:rPr>
              <w:t>任務。</w:t>
            </w:r>
            <w:r w:rsidR="002527D8">
              <w:rPr>
                <w:rFonts w:cs="Times New Roman" w:hint="eastAsia"/>
                <w:position w:val="4"/>
              </w:rPr>
              <w:t>也就是</w:t>
            </w:r>
            <w:r>
              <w:rPr>
                <w:rFonts w:cs="Times New Roman" w:hint="eastAsia"/>
                <w:position w:val="4"/>
              </w:rPr>
              <w:t>三篇課文可以</w:t>
            </w:r>
            <w:r w:rsidR="007733E9">
              <w:rPr>
                <w:rFonts w:cs="Times New Roman" w:hint="eastAsia"/>
                <w:position w:val="4"/>
              </w:rPr>
              <w:t>推薦</w:t>
            </w:r>
            <w:r>
              <w:rPr>
                <w:rFonts w:cs="Times New Roman" w:hint="eastAsia"/>
                <w:position w:val="4"/>
              </w:rPr>
              <w:t>什麼</w:t>
            </w:r>
            <w:r w:rsidR="007733E9">
              <w:rPr>
                <w:rFonts w:cs="Times New Roman" w:hint="eastAsia"/>
                <w:position w:val="4"/>
              </w:rPr>
              <w:t>主題的</w:t>
            </w:r>
            <w:r>
              <w:rPr>
                <w:rFonts w:cs="Times New Roman" w:hint="eastAsia"/>
                <w:position w:val="4"/>
              </w:rPr>
              <w:t>海洋之旅？</w:t>
            </w:r>
            <w:r w:rsidR="007733E9">
              <w:rPr>
                <w:rFonts w:cs="Times New Roman" w:hint="eastAsia"/>
                <w:position w:val="4"/>
              </w:rPr>
              <w:t>潛水？鹽田？水</w:t>
            </w:r>
            <w:r>
              <w:rPr>
                <w:rFonts w:cs="Times New Roman" w:hint="eastAsia"/>
                <w:position w:val="4"/>
              </w:rPr>
              <w:t>？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39511632" w14:textId="2144544C" w:rsidR="00004512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學生發表。</w:t>
            </w:r>
          </w:p>
          <w:p w14:paraId="32FA3BDE" w14:textId="77777777" w:rsidR="003E4C9A" w:rsidRDefault="007733E9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="00305176">
              <w:rPr>
                <w:rFonts w:cs="Times New Roman" w:hint="eastAsia"/>
                <w:position w:val="4"/>
              </w:rPr>
              <w:t>歸納與說明</w:t>
            </w:r>
            <w:r w:rsidRPr="00AF0303">
              <w:rPr>
                <w:rFonts w:cs="Times New Roman" w:hint="eastAsia"/>
                <w:position w:val="4"/>
              </w:rPr>
              <w:t>：「</w:t>
            </w:r>
          </w:p>
          <w:p w14:paraId="2E8CF282" w14:textId="1F26EA61" w:rsidR="007733E9" w:rsidRDefault="007733E9" w:rsidP="003E4C9A">
            <w:pPr>
              <w:adjustRightInd w:val="0"/>
              <w:snapToGrid w:val="0"/>
              <w:ind w:leftChars="500" w:left="1920" w:hangingChars="300" w:hanging="720"/>
              <w:rPr>
                <w:rFonts w:cs="Times New Roman"/>
                <w:position w:val="4"/>
              </w:rPr>
            </w:pPr>
            <w:r w:rsidRPr="00154374">
              <w:rPr>
                <w:rFonts w:cs="Times New Roman" w:hint="eastAsia"/>
                <w:position w:val="4"/>
              </w:rPr>
              <w:t>〈和魚一起游泳〉</w:t>
            </w:r>
            <w:r>
              <w:rPr>
                <w:rFonts w:cs="Times New Roman" w:hint="eastAsia"/>
                <w:position w:val="4"/>
              </w:rPr>
              <w:t>可以是潛水之旅；</w:t>
            </w:r>
          </w:p>
          <w:p w14:paraId="3FD1C3D5" w14:textId="51E0B7BF" w:rsidR="007733E9" w:rsidRDefault="007733E9" w:rsidP="007733E9">
            <w:pPr>
              <w:adjustRightInd w:val="0"/>
              <w:snapToGrid w:val="0"/>
              <w:ind w:leftChars="500" w:left="1920" w:hangingChars="300" w:hanging="720"/>
              <w:rPr>
                <w:rFonts w:cs="Times New Roman"/>
                <w:position w:val="4"/>
              </w:rPr>
            </w:pPr>
            <w:r w:rsidRPr="00154374">
              <w:rPr>
                <w:rFonts w:cs="Times New Roman" w:hint="eastAsia"/>
                <w:position w:val="4"/>
              </w:rPr>
              <w:t>〈</w:t>
            </w:r>
            <w:r w:rsidRPr="00154374">
              <w:rPr>
                <w:rFonts w:cs="Times New Roman"/>
                <w:position w:val="4"/>
              </w:rPr>
              <w:t>井仔腳鹽田</w:t>
            </w:r>
            <w:r w:rsidRPr="00154374">
              <w:rPr>
                <w:rFonts w:cs="Times New Roman" w:hint="eastAsia"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可以是鹽田之旅；</w:t>
            </w:r>
          </w:p>
          <w:p w14:paraId="472B9B64" w14:textId="7DF39BD4" w:rsidR="007733E9" w:rsidRPr="00AF0303" w:rsidRDefault="007733E9" w:rsidP="007733E9">
            <w:pPr>
              <w:adjustRightInd w:val="0"/>
              <w:snapToGrid w:val="0"/>
              <w:ind w:leftChars="500" w:left="1920" w:hangingChars="300" w:hanging="720"/>
              <w:rPr>
                <w:rFonts w:cs="Times New Roman"/>
                <w:position w:val="4"/>
              </w:rPr>
            </w:pPr>
            <w:r w:rsidRPr="00154374">
              <w:rPr>
                <w:rFonts w:cs="Times New Roman" w:hint="eastAsia"/>
                <w:position w:val="4"/>
              </w:rPr>
              <w:t>〈</w:t>
            </w:r>
            <w:r w:rsidRPr="00154374">
              <w:rPr>
                <w:rFonts w:cs="Times New Roman"/>
                <w:position w:val="4"/>
              </w:rPr>
              <w:t>地球的眼淚</w:t>
            </w:r>
            <w:r w:rsidRPr="00154374">
              <w:rPr>
                <w:rFonts w:cs="Times New Roman" w:hint="eastAsia"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可以是水之旅。</w:t>
            </w:r>
            <w:r w:rsidRPr="00AF0303">
              <w:rPr>
                <w:rFonts w:cs="Times New Roman" w:hint="eastAsia"/>
                <w:position w:val="4"/>
              </w:rPr>
              <w:t>」</w:t>
            </w:r>
          </w:p>
          <w:p w14:paraId="45CBFA11" w14:textId="2FC14E24" w:rsidR="00E16C2E" w:rsidRDefault="0000451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教師：「</w:t>
            </w:r>
            <w:r w:rsidR="00F905A2">
              <w:rPr>
                <w:rFonts w:cs="Times New Roman" w:hint="eastAsia"/>
                <w:position w:val="4"/>
              </w:rPr>
              <w:t>規則</w:t>
            </w:r>
            <w:r w:rsidR="00E16C2E">
              <w:rPr>
                <w:rFonts w:cs="Times New Roman" w:hint="eastAsia"/>
                <w:position w:val="4"/>
              </w:rPr>
              <w:t>二：</w:t>
            </w:r>
            <w:r w:rsidR="003E4C9A">
              <w:rPr>
                <w:rFonts w:cs="Times New Roman" w:hint="eastAsia"/>
                <w:position w:val="4"/>
              </w:rPr>
              <w:t>根據文本</w:t>
            </w:r>
            <w:r w:rsidR="00E16C2E">
              <w:rPr>
                <w:rFonts w:cs="Times New Roman" w:hint="eastAsia"/>
                <w:position w:val="4"/>
              </w:rPr>
              <w:t>規劃。旅行的規劃，可以包括哪些？」</w:t>
            </w:r>
          </w:p>
          <w:p w14:paraId="7E961385" w14:textId="77777777" w:rsidR="00E16C2E" w:rsidRDefault="00E16C2E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307DF7FD" w14:textId="658FE67C" w:rsidR="00E12692" w:rsidRDefault="00E16C2E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教師：「旅行的規劃</w:t>
            </w:r>
            <w:r w:rsidR="002527D8">
              <w:rPr>
                <w:rFonts w:cs="Times New Roman" w:hint="eastAsia"/>
                <w:position w:val="4"/>
              </w:rPr>
              <w:t>項目</w:t>
            </w:r>
            <w:r>
              <w:rPr>
                <w:rFonts w:cs="Times New Roman" w:hint="eastAsia"/>
                <w:position w:val="4"/>
              </w:rPr>
              <w:t>包括</w:t>
            </w:r>
            <w:r w:rsidR="00E12692">
              <w:rPr>
                <w:rFonts w:cs="Times New Roman" w:hint="eastAsia"/>
                <w:position w:val="4"/>
              </w:rPr>
              <w:t>地點、攜帶物品、行程等</w:t>
            </w:r>
            <w:r w:rsidR="003E4C9A">
              <w:rPr>
                <w:rFonts w:cs="Times New Roman" w:hint="eastAsia"/>
                <w:position w:val="4"/>
              </w:rPr>
              <w:t>。最重要的是</w:t>
            </w:r>
            <w:r w:rsidR="00E12692">
              <w:rPr>
                <w:rFonts w:cs="Times New Roman" w:hint="eastAsia"/>
                <w:position w:val="4"/>
              </w:rPr>
              <w:t>，需根據課文</w:t>
            </w:r>
            <w:r w:rsidR="003E4C9A">
              <w:rPr>
                <w:rFonts w:cs="Times New Roman" w:hint="eastAsia"/>
                <w:position w:val="4"/>
              </w:rPr>
              <w:t>內容</w:t>
            </w:r>
            <w:r w:rsidR="00E12692">
              <w:rPr>
                <w:rFonts w:cs="Times New Roman" w:hint="eastAsia"/>
                <w:position w:val="4"/>
              </w:rPr>
              <w:t>規劃。</w:t>
            </w:r>
            <w:r w:rsidR="003E4C9A">
              <w:rPr>
                <w:rFonts w:cs="Times New Roman" w:hint="eastAsia"/>
                <w:position w:val="4"/>
              </w:rPr>
              <w:t>請問</w:t>
            </w:r>
            <w:r w:rsidR="00E12692">
              <w:rPr>
                <w:rFonts w:cs="Times New Roman" w:hint="eastAsia"/>
                <w:position w:val="4"/>
              </w:rPr>
              <w:t>，</w:t>
            </w:r>
            <w:r w:rsidR="00E12692" w:rsidRPr="00154374">
              <w:rPr>
                <w:rFonts w:cs="Times New Roman" w:hint="eastAsia"/>
                <w:position w:val="4"/>
              </w:rPr>
              <w:t>〈和魚一起游泳〉</w:t>
            </w:r>
            <w:r w:rsidR="00E12692">
              <w:rPr>
                <w:rFonts w:cs="Times New Roman" w:hint="eastAsia"/>
                <w:position w:val="4"/>
              </w:rPr>
              <w:t>地點能不能規劃</w:t>
            </w:r>
            <w:r w:rsidR="003E4C9A">
              <w:rPr>
                <w:rFonts w:cs="Times New Roman" w:hint="eastAsia"/>
                <w:position w:val="4"/>
              </w:rPr>
              <w:t>～</w:t>
            </w:r>
            <w:r w:rsidR="00E12692">
              <w:rPr>
                <w:rFonts w:cs="Times New Roman" w:hint="eastAsia"/>
                <w:position w:val="4"/>
              </w:rPr>
              <w:t>屏東恆春？」</w:t>
            </w:r>
          </w:p>
          <w:p w14:paraId="3066BD84" w14:textId="77777777" w:rsidR="00E12692" w:rsidRDefault="00E12692" w:rsidP="00E12692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5E337B6D" w14:textId="75690AAD" w:rsidR="00E12692" w:rsidRDefault="00E1269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教師：「</w:t>
            </w:r>
            <w:r w:rsidRPr="00154374">
              <w:rPr>
                <w:rFonts w:cs="Times New Roman" w:hint="eastAsia"/>
                <w:position w:val="4"/>
              </w:rPr>
              <w:t>〈和魚一起游泳〉</w:t>
            </w:r>
            <w:r>
              <w:rPr>
                <w:rFonts w:cs="Times New Roman" w:hint="eastAsia"/>
                <w:position w:val="4"/>
              </w:rPr>
              <w:t>地點不能規劃</w:t>
            </w:r>
            <w:r w:rsidR="003E4C9A">
              <w:rPr>
                <w:rFonts w:cs="Times New Roman" w:hint="eastAsia"/>
                <w:position w:val="4"/>
              </w:rPr>
              <w:t>～</w:t>
            </w:r>
            <w:r>
              <w:rPr>
                <w:rFonts w:cs="Times New Roman" w:hint="eastAsia"/>
                <w:position w:val="4"/>
              </w:rPr>
              <w:t>屏東恆春，因為課文寫的是綠島，綠島是在臺東縣。如果沒有清楚的地點，可以畫Ｘ，或者像是</w:t>
            </w:r>
            <w:r w:rsidRPr="00154374">
              <w:rPr>
                <w:rFonts w:cs="Times New Roman" w:hint="eastAsia"/>
                <w:position w:val="4"/>
              </w:rPr>
              <w:t>〈</w:t>
            </w:r>
            <w:r w:rsidRPr="00154374">
              <w:rPr>
                <w:rFonts w:cs="Times New Roman"/>
                <w:position w:val="4"/>
              </w:rPr>
              <w:t>井仔腳鹽田</w:t>
            </w:r>
            <w:r w:rsidRPr="00154374">
              <w:rPr>
                <w:rFonts w:cs="Times New Roman" w:hint="eastAsia"/>
                <w:position w:val="4"/>
              </w:rPr>
              <w:t>〉</w:t>
            </w:r>
            <w:r>
              <w:rPr>
                <w:rFonts w:cs="Times New Roman" w:hint="eastAsia"/>
                <w:position w:val="4"/>
              </w:rPr>
              <w:t>就可以寫鹽田。</w:t>
            </w:r>
            <w:r w:rsidR="006A58AF">
              <w:rPr>
                <w:rFonts w:cs="Times New Roman" w:hint="eastAsia"/>
                <w:position w:val="4"/>
              </w:rPr>
              <w:t>同樣的道理，攜帶</w:t>
            </w:r>
            <w:r>
              <w:rPr>
                <w:rFonts w:cs="Times New Roman" w:hint="eastAsia"/>
                <w:position w:val="4"/>
              </w:rPr>
              <w:t>物品</w:t>
            </w:r>
            <w:r w:rsidR="006A58AF">
              <w:rPr>
                <w:rFonts w:cs="Times New Roman" w:hint="eastAsia"/>
                <w:position w:val="4"/>
              </w:rPr>
              <w:t>也是以課文</w:t>
            </w:r>
            <w:r w:rsidR="003E4C9A">
              <w:rPr>
                <w:rFonts w:cs="Times New Roman" w:hint="eastAsia"/>
                <w:position w:val="4"/>
              </w:rPr>
              <w:t>內容</w:t>
            </w:r>
            <w:r w:rsidR="006A58AF">
              <w:rPr>
                <w:rFonts w:cs="Times New Roman" w:hint="eastAsia"/>
                <w:position w:val="4"/>
              </w:rPr>
              <w:t>為主。行程的話，至少要寫一套行程。</w:t>
            </w:r>
            <w:r w:rsidR="00F905A2">
              <w:rPr>
                <w:rFonts w:cs="Times New Roman" w:hint="eastAsia"/>
                <w:position w:val="4"/>
              </w:rPr>
              <w:t>例如</w:t>
            </w:r>
            <w:r w:rsidR="00F905A2" w:rsidRPr="00154374">
              <w:rPr>
                <w:rFonts w:cs="Times New Roman" w:hint="eastAsia"/>
                <w:position w:val="4"/>
              </w:rPr>
              <w:t>〈和魚一起游泳〉</w:t>
            </w:r>
            <w:r w:rsidR="00F905A2">
              <w:rPr>
                <w:rFonts w:cs="Times New Roman" w:hint="eastAsia"/>
                <w:position w:val="4"/>
              </w:rPr>
              <w:t>有好幾套行程，可以寫小組最推薦的行程。</w:t>
            </w:r>
            <w:r>
              <w:rPr>
                <w:rFonts w:cs="Times New Roman" w:hint="eastAsia"/>
                <w:position w:val="4"/>
              </w:rPr>
              <w:t>」</w:t>
            </w:r>
          </w:p>
          <w:p w14:paraId="3D9D05DB" w14:textId="4F01664B" w:rsidR="006A58AF" w:rsidRDefault="00F905A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教師：「大家希望如何分組？」</w:t>
            </w:r>
          </w:p>
          <w:p w14:paraId="03BE3294" w14:textId="53DE04BF" w:rsidR="00F905A2" w:rsidRDefault="00F905A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學生發表。</w:t>
            </w:r>
          </w:p>
          <w:p w14:paraId="76CD58D9" w14:textId="688A0E53" w:rsidR="00004512" w:rsidRDefault="00F905A2" w:rsidP="007733E9">
            <w:pPr>
              <w:adjustRightInd w:val="0"/>
              <w:snapToGrid w:val="0"/>
              <w:ind w:leftChars="100" w:left="960" w:hangingChars="300" w:hanging="72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lastRenderedPageBreak/>
              <w:t>教師：「規則三，</w:t>
            </w:r>
            <w:r w:rsidR="00E16C2E">
              <w:rPr>
                <w:rFonts w:cs="Times New Roman" w:hint="eastAsia"/>
                <w:position w:val="4"/>
              </w:rPr>
              <w:t>進行分組，</w:t>
            </w:r>
            <w:r>
              <w:rPr>
                <w:rFonts w:cs="Times New Roman" w:hint="eastAsia"/>
                <w:position w:val="4"/>
              </w:rPr>
              <w:t>每組一個代表</w:t>
            </w:r>
            <w:r w:rsidR="00E16C2E">
              <w:rPr>
                <w:rFonts w:cs="Times New Roman" w:hint="eastAsia"/>
                <w:position w:val="4"/>
              </w:rPr>
              <w:t>抽籤</w:t>
            </w:r>
            <w:r w:rsidR="003E4C9A">
              <w:rPr>
                <w:rFonts w:cs="Times New Roman" w:hint="eastAsia"/>
                <w:position w:val="4"/>
              </w:rPr>
              <w:t>，決定課文</w:t>
            </w:r>
            <w:r>
              <w:rPr>
                <w:rFonts w:cs="Times New Roman" w:hint="eastAsia"/>
                <w:position w:val="4"/>
              </w:rPr>
              <w:t>，並領取『海洋之旅學習單』</w:t>
            </w:r>
            <w:r w:rsidR="00004512">
              <w:rPr>
                <w:rFonts w:cs="Times New Roman" w:hint="eastAsia"/>
                <w:position w:val="4"/>
              </w:rPr>
              <w:t>。</w:t>
            </w:r>
            <w:r w:rsidR="00004512" w:rsidRPr="00AF0303">
              <w:rPr>
                <w:rFonts w:cs="Times New Roman" w:hint="eastAsia"/>
                <w:position w:val="4"/>
              </w:rPr>
              <w:t>」</w:t>
            </w:r>
          </w:p>
          <w:p w14:paraId="23681029" w14:textId="36B0A652" w:rsidR="00004512" w:rsidRPr="00004512" w:rsidRDefault="00F905A2" w:rsidP="007733E9">
            <w:pPr>
              <w:adjustRightInd w:val="0"/>
              <w:snapToGrid w:val="0"/>
              <w:ind w:leftChars="100" w:left="24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學生抽籤與領取學習單。</w:t>
            </w:r>
          </w:p>
          <w:p w14:paraId="4E2BEED0" w14:textId="77777777" w:rsidR="00004512" w:rsidRPr="00004512" w:rsidRDefault="00004512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1958B292" w14:textId="6A40ACA4" w:rsidR="00231851" w:rsidRPr="0037313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活動二：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小組合作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 w:rsidR="00004512">
              <w:rPr>
                <w:rFonts w:cs="Times New Roman" w:hint="eastAsia"/>
                <w:position w:val="4"/>
                <w:bdr w:val="single" w:sz="4" w:space="0" w:color="auto"/>
              </w:rPr>
              <w:t>海洋之旅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7AC7452E" w14:textId="08713F31" w:rsidR="00231851" w:rsidRPr="006A348A" w:rsidRDefault="008C5019" w:rsidP="008C5019">
            <w:pPr>
              <w:adjustRightInd w:val="0"/>
              <w:snapToGrid w:val="0"/>
              <w:ind w:leftChars="100" w:left="24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小組</w:t>
            </w:r>
            <w:r w:rsidR="00A46C26">
              <w:rPr>
                <w:rFonts w:hint="eastAsia"/>
                <w:position w:val="4"/>
              </w:rPr>
              <w:t>進行「海洋之旅」規劃。</w:t>
            </w:r>
          </w:p>
          <w:p w14:paraId="55694B94" w14:textId="77777777" w:rsidR="00231851" w:rsidRDefault="00231851" w:rsidP="008C5019">
            <w:pPr>
              <w:adjustRightInd w:val="0"/>
              <w:snapToGrid w:val="0"/>
              <w:ind w:leftChars="100" w:left="240"/>
              <w:jc w:val="both"/>
              <w:rPr>
                <w:rFonts w:cs="Times New Roman"/>
                <w:position w:val="4"/>
              </w:rPr>
            </w:pPr>
            <w:r w:rsidRPr="00AF0303">
              <w:rPr>
                <w:rFonts w:cs="Times New Roman" w:hint="eastAsia"/>
                <w:position w:val="4"/>
              </w:rPr>
              <w:t>教師</w:t>
            </w:r>
            <w:r w:rsidRPr="008E0402">
              <w:rPr>
                <w:rFonts w:cs="Times New Roman" w:hint="eastAsia"/>
                <w:position w:val="4"/>
              </w:rPr>
              <w:t>行間巡視。</w:t>
            </w: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3C53AC" w:rsidRPr="009A1F51" w14:paraId="76271AAD" w14:textId="77777777" w:rsidTr="002A2CEC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7973A6FF" w14:textId="66758DB4" w:rsidR="003C53AC" w:rsidRPr="005656B6" w:rsidRDefault="003C53AC" w:rsidP="003C53AC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154374">
                    <w:rPr>
                      <w:rFonts w:cs="Times New Roman" w:hint="eastAsia"/>
                      <w:position w:val="4"/>
                    </w:rPr>
                    <w:t>〈和魚一起游泳〉</w:t>
                  </w:r>
                  <w:r w:rsidR="002829B7">
                    <w:rPr>
                      <w:rFonts w:cs="Times New Roman" w:hint="eastAsia"/>
                      <w:position w:val="4"/>
                      <w:szCs w:val="22"/>
                    </w:rPr>
                    <w:t>參考</w:t>
                  </w: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：</w:t>
                  </w:r>
                </w:p>
                <w:tbl>
                  <w:tblPr>
                    <w:tblStyle w:val="ae"/>
                    <w:tblW w:w="4750" w:type="pct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850"/>
                    <w:gridCol w:w="4183"/>
                  </w:tblGrid>
                  <w:tr w:rsidR="002829B7" w:rsidRPr="00FF158F" w14:paraId="7E6F4A94" w14:textId="77777777" w:rsidTr="002A2CEC">
                    <w:trPr>
                      <w:tblHeader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705AA181" w14:textId="77777777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b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b/>
                            <w:position w:val="4"/>
                          </w:rPr>
                          <w:t>規劃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5FF2BDFC" w14:textId="77777777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b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b/>
                            <w:position w:val="4"/>
                          </w:rPr>
                          <w:t>說明</w:t>
                        </w:r>
                      </w:p>
                    </w:tc>
                  </w:tr>
                  <w:tr w:rsidR="002829B7" w:rsidRPr="00FF158F" w14:paraId="5D1C0F4D" w14:textId="77777777" w:rsidTr="00B148E9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0E8D0E66" w14:textId="77777777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position w:val="4"/>
                          </w:rPr>
                          <w:t>課文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546E11A1" w14:textId="4FAED5A0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 w:rsidR="007C7125"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臺東綠島</w:t>
                        </w:r>
                      </w:p>
                      <w:p w14:paraId="1DA73EA2" w14:textId="31072198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="007C7125" w:rsidRPr="002E401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水母衣、救生衣、面鏡、呼吸管</w:t>
                        </w:r>
                        <w:r w:rsidR="00C0642B" w:rsidRPr="002E401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、救生圈</w:t>
                        </w:r>
                      </w:p>
                      <w:p w14:paraId="341A8AF8" w14:textId="77777777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2168C7FE" w14:textId="77777777" w:rsidR="002829B7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搭船</w:t>
                        </w:r>
                      </w:p>
                      <w:p w14:paraId="42FC8BEC" w14:textId="0B28A252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  <w:u w:val="single"/>
                          </w:rPr>
                          <w:t>太平洋</w:t>
                        </w: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海上航行</w:t>
                        </w:r>
                      </w:p>
                      <w:p w14:paraId="1D0F5CF2" w14:textId="77777777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海洋探險</w:t>
                        </w:r>
                      </w:p>
                      <w:p w14:paraId="62201670" w14:textId="77777777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漂浮在海面上</w:t>
                        </w:r>
                      </w:p>
                      <w:p w14:paraId="714126A8" w14:textId="77777777" w:rsidR="00FF158F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漂浮在海面上</w:t>
                        </w:r>
                      </w:p>
                      <w:p w14:paraId="795215D2" w14:textId="2AB4B2EE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把臉朝下和魚一起游泳</w:t>
                        </w:r>
                      </w:p>
                    </w:tc>
                  </w:tr>
                  <w:tr w:rsidR="002829B7" w:rsidRPr="00FF158F" w14:paraId="241E1374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1883DA1C" w14:textId="101DDAA6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position w:val="4"/>
                          </w:rPr>
                          <w:t>規劃1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1553358C" w14:textId="33DAA5B7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 w:rsidR="007C7125"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臺東綠島</w:t>
                        </w:r>
                      </w:p>
                      <w:p w14:paraId="24C400F9" w14:textId="7F152A43" w:rsidR="002E401B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="002E401B" w:rsidRPr="002E401B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救生衣、救生圈</w:t>
                        </w:r>
                      </w:p>
                      <w:p w14:paraId="2F20B696" w14:textId="77777777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52DC4D89" w14:textId="77777777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搭船</w:t>
                        </w:r>
                      </w:p>
                      <w:p w14:paraId="02575E10" w14:textId="77777777" w:rsidR="007C7125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  <w:u w:val="single"/>
                          </w:rPr>
                          <w:t>太平洋</w:t>
                        </w: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海上航行</w:t>
                        </w:r>
                      </w:p>
                      <w:p w14:paraId="150962C0" w14:textId="7DC30F09" w:rsidR="002829B7" w:rsidRPr="00FF158F" w:rsidRDefault="007C7125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看潛水</w:t>
                        </w:r>
                        <w:r w:rsidR="00C0642B"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的人潛水</w:t>
                        </w:r>
                      </w:p>
                    </w:tc>
                  </w:tr>
                  <w:tr w:rsidR="002829B7" w:rsidRPr="00FF158F" w14:paraId="48C2495F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30DD095B" w14:textId="0FA4294B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position w:val="4"/>
                          </w:rPr>
                          <w:t>規劃2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2ABCB516" w14:textId="77BCECA0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 w:rsidR="00C0642B"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臺東綠島</w:t>
                        </w:r>
                      </w:p>
                      <w:p w14:paraId="247BDC58" w14:textId="1762AA25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="00C0642B"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水母衣、救生衣、面鏡、呼吸管、救生圈</w:t>
                        </w:r>
                      </w:p>
                      <w:p w14:paraId="3EC0DD28" w14:textId="77777777" w:rsidR="002829B7" w:rsidRPr="00FF158F" w:rsidRDefault="002829B7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1ADEB987" w14:textId="44BC0219" w:rsidR="002829B7" w:rsidRPr="00FF158F" w:rsidRDefault="00C0642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穿上水母衣、救生衣，戴上面鏡和長長的呼吸管，拉著救生圈</w:t>
                        </w:r>
                      </w:p>
                      <w:p w14:paraId="07F1226C" w14:textId="758D3F6F" w:rsidR="00C0642B" w:rsidRPr="00FF158F" w:rsidRDefault="00C0642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漂浮在海面上</w:t>
                        </w:r>
                      </w:p>
                    </w:tc>
                  </w:tr>
                  <w:tr w:rsidR="002829B7" w:rsidRPr="00FF158F" w14:paraId="6B5FB01F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6085ADEE" w14:textId="2B2ADB2A" w:rsidR="002829B7" w:rsidRPr="00FF158F" w:rsidRDefault="002829B7" w:rsidP="002829B7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position w:val="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cs="Times New Roman" w:hint="eastAsia"/>
                            <w:position w:val="4"/>
                          </w:rPr>
                          <w:t>規劃</w:t>
                        </w:r>
                        <w:r w:rsidRPr="00FF158F">
                          <w:rPr>
                            <w:rFonts w:asciiTheme="minorEastAsia" w:eastAsiaTheme="minorEastAsia" w:hAnsiTheme="minorEastAsia" w:cs="Times New Roman"/>
                            <w:position w:val="4"/>
                          </w:rPr>
                          <w:t>3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60CDBBD7" w14:textId="77777777" w:rsidR="00FF158F" w:rsidRPr="00FF158F" w:rsidRDefault="00FF158F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地點：臺東綠島</w:t>
                        </w:r>
                      </w:p>
                      <w:p w14:paraId="4FAC21D6" w14:textId="77777777" w:rsidR="00FF158F" w:rsidRPr="00FF158F" w:rsidRDefault="00FF158F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水母衣、救生衣、面鏡、呼吸管、救生圈</w:t>
                        </w:r>
                      </w:p>
                      <w:p w14:paraId="199AFCD1" w14:textId="77777777" w:rsidR="00FF158F" w:rsidRPr="00FF158F" w:rsidRDefault="00FF158F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69E18AE1" w14:textId="77777777" w:rsidR="00FF158F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搭船</w:t>
                        </w:r>
                      </w:p>
                      <w:p w14:paraId="0C99D958" w14:textId="77777777" w:rsidR="00FF158F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  <w:u w:val="single"/>
                          </w:rPr>
                          <w:t>太平洋</w:t>
                        </w: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海上航行</w:t>
                        </w:r>
                      </w:p>
                      <w:p w14:paraId="0533C543" w14:textId="77777777" w:rsidR="00FF158F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海洋探險</w:t>
                        </w:r>
                      </w:p>
                      <w:p w14:paraId="2E2348F9" w14:textId="77777777" w:rsidR="00FF158F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漂浮在海面上</w:t>
                        </w:r>
                      </w:p>
                      <w:p w14:paraId="1AB343B0" w14:textId="77777777" w:rsidR="00FF158F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漂浮在海面上</w:t>
                        </w:r>
                      </w:p>
                      <w:p w14:paraId="22F9FCB0" w14:textId="6A38787F" w:rsidR="002829B7" w:rsidRPr="00FF158F" w:rsidRDefault="00FF158F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FF158F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把臉朝下和魚一起游泳</w:t>
                        </w:r>
                      </w:p>
                    </w:tc>
                  </w:tr>
                </w:tbl>
                <w:p w14:paraId="4FAE8B69" w14:textId="28D88391" w:rsidR="002829B7" w:rsidRPr="00FF158F" w:rsidRDefault="00FF158F" w:rsidP="00A362AD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 w:rsidRPr="00FF158F">
                    <w:rPr>
                      <w:rFonts w:asciiTheme="minorEastAsia" w:eastAsiaTheme="minorEastAsia" w:hAnsiTheme="minorEastAsia" w:hint="eastAsia"/>
                      <w:szCs w:val="24"/>
                    </w:rPr>
                    <w:lastRenderedPageBreak/>
                    <w:t>潛到豆丁海馬郵筒不適合列入，除了文中寫道「下次要學潛水，潛到</w:t>
                  </w:r>
                  <w:r w:rsidRPr="00FF158F">
                    <w:rPr>
                      <w:rFonts w:asciiTheme="minorEastAsia" w:eastAsiaTheme="minorEastAsia" w:hAnsiTheme="minorEastAsia"/>
                      <w:szCs w:val="24"/>
                    </w:rPr>
                    <w:t>……</w:t>
                  </w:r>
                  <w:r w:rsidRPr="00FF158F">
                    <w:rPr>
                      <w:rFonts w:asciiTheme="minorEastAsia" w:eastAsiaTheme="minorEastAsia" w:hAnsiTheme="minorEastAsia" w:hint="eastAsia"/>
                      <w:szCs w:val="24"/>
                    </w:rPr>
                    <w:t>」外，更重要的理由是，</w:t>
                  </w:r>
                  <w:r w:rsidRPr="00A362AD">
                    <w:rPr>
                      <w:rFonts w:asciiTheme="minorEastAsia" w:eastAsiaTheme="minorEastAsia" w:hAnsiTheme="minorEastAsia" w:hint="eastAsia"/>
                      <w:szCs w:val="24"/>
                    </w:rPr>
                    <w:t>潛水分為浮潛和深潛兩種。浮潛時，潛水者只需戴蛙鏡、穿蛙鞋，加配一根呼吸管即可。因潛水者必須不停的浮上水面換</w:t>
                  </w:r>
                  <w:r w:rsidRPr="00FF158F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氣，只能潛到九到十二公尺深，一分鐘左右就要回到水面。深潛時，要穿蛙鞋、潛水衣、戴蛙鏡、背空氣筒及腰配墜重腰帶。</w:t>
                  </w:r>
                  <w:r w:rsidRPr="00A362AD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文本所提的物品不適合</w:t>
                  </w:r>
                  <w:proofErr w:type="gramStart"/>
                  <w:r w:rsidRPr="00A362AD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深潛到豆丁</w:t>
                  </w:r>
                  <w:proofErr w:type="gramEnd"/>
                  <w:r w:rsidRPr="00A362AD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海馬郵筒。</w:t>
                  </w:r>
                </w:p>
              </w:tc>
            </w:tr>
          </w:tbl>
          <w:p w14:paraId="4139F608" w14:textId="67A068CC" w:rsidR="008C5019" w:rsidRDefault="008C5019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172099" w:rsidRPr="002829B7" w14:paraId="3FEBB214" w14:textId="77777777" w:rsidTr="002A2CEC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448CF3BE" w14:textId="523B0E79" w:rsidR="00172099" w:rsidRPr="005656B6" w:rsidRDefault="00172099" w:rsidP="00172099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154374">
                    <w:rPr>
                      <w:rFonts w:cs="Times New Roman" w:hint="eastAsia"/>
                      <w:position w:val="4"/>
                    </w:rPr>
                    <w:t>〈</w:t>
                  </w:r>
                  <w:r w:rsidRPr="00154374">
                    <w:rPr>
                      <w:rFonts w:cs="Times New Roman"/>
                      <w:position w:val="4"/>
                    </w:rPr>
                    <w:t>井仔腳鹽田</w:t>
                  </w:r>
                  <w:r w:rsidRPr="00154374">
                    <w:rPr>
                      <w:rFonts w:cs="Times New Roman" w:hint="eastAsia"/>
                      <w:position w:val="4"/>
                    </w:rPr>
                    <w:t>〉</w:t>
                  </w:r>
                  <w:r>
                    <w:rPr>
                      <w:rFonts w:cs="Times New Roman" w:hint="eastAsia"/>
                      <w:position w:val="4"/>
                      <w:szCs w:val="22"/>
                    </w:rPr>
                    <w:t>參考</w:t>
                  </w: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：</w:t>
                  </w:r>
                </w:p>
                <w:tbl>
                  <w:tblPr>
                    <w:tblStyle w:val="ae"/>
                    <w:tblW w:w="4750" w:type="pct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850"/>
                    <w:gridCol w:w="4183"/>
                  </w:tblGrid>
                  <w:tr w:rsidR="00172099" w:rsidRPr="00F8162F" w14:paraId="583F3691" w14:textId="77777777" w:rsidTr="002A2CEC">
                    <w:trPr>
                      <w:tblHeader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6E6F869A" w14:textId="77777777" w:rsidR="00172099" w:rsidRPr="00F8162F" w:rsidRDefault="00172099" w:rsidP="00172099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position w:val="4"/>
                            <w:szCs w:val="22"/>
                          </w:rPr>
                          <w:t>規劃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478BC632" w14:textId="77777777" w:rsidR="00172099" w:rsidRPr="007C5906" w:rsidRDefault="00172099" w:rsidP="007C5906">
                        <w:pPr>
                          <w:jc w:val="center"/>
                          <w:rPr>
                            <w:rFonts w:asciiTheme="minorEastAsia" w:eastAsiaTheme="minorEastAsia" w:hAnsiTheme="minorEastAsia" w:cs="Times New Roman"/>
                            <w:b/>
                            <w:position w:val="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cs="Times New Roman" w:hint="eastAsia"/>
                            <w:b/>
                            <w:position w:val="4"/>
                          </w:rPr>
                          <w:t>說明</w:t>
                        </w:r>
                      </w:p>
                    </w:tc>
                  </w:tr>
                  <w:tr w:rsidR="00172099" w14:paraId="52B40E86" w14:textId="77777777" w:rsidTr="0024543A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0C1D40AE" w14:textId="77777777" w:rsidR="00172099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課文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59470B2E" w14:textId="6F712248" w:rsidR="00172099" w:rsidRPr="007C5906" w:rsidRDefault="00172099" w:rsidP="007C5906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 w:rsid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（</w:t>
                        </w:r>
                        <w:r w:rsidR="007C5906" w:rsidRPr="002A2CEC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臺灣臺南市</w:t>
                        </w:r>
                        <w:r w:rsidR="007C5906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的</w:t>
                        </w:r>
                        <w:r w:rsid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）鹽田</w:t>
                        </w:r>
                      </w:p>
                      <w:p w14:paraId="1584D7DA" w14:textId="74B446E5" w:rsidR="00172099" w:rsidRPr="007C5906" w:rsidRDefault="00172099" w:rsidP="007C5906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="002A2CEC" w:rsidRPr="007D7F0D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鹽耙</w:t>
                        </w:r>
                      </w:p>
                      <w:p w14:paraId="24598E81" w14:textId="77777777" w:rsidR="00172099" w:rsidRPr="007C5906" w:rsidRDefault="00172099" w:rsidP="007C5906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37F00D43" w14:textId="38BD9982" w:rsidR="002A2CEC" w:rsidRPr="007C5906" w:rsidRDefault="002A2CEC" w:rsidP="007C5906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cs="新細明體" w:hint="eastAsia"/>
                            <w:szCs w:val="24"/>
                          </w:rPr>
                          <w:t>體驗耙鹽：</w:t>
                        </w:r>
                        <w:r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一次又一次攪動著調色盤，將調色盤裡一抹又一抹迷人的藍，變成一座座雪白的鹽山。</w:t>
                        </w:r>
                      </w:p>
                      <w:p w14:paraId="1ABCA935" w14:textId="71C1EBAA" w:rsidR="002A2CEC" w:rsidRPr="007C5906" w:rsidRDefault="002A2CEC" w:rsidP="007C5906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觀賞鹽田與鹽山：看！一座又一座迷你金字塔鹽山</w:t>
                        </w:r>
                        <w:r w:rsidR="007C5906"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，像白色西洋棋子下在巨大的棋盤</w:t>
                        </w:r>
                        <w:r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，又像一幢又一幢，白色水晶教堂。</w:t>
                        </w:r>
                      </w:p>
                    </w:tc>
                  </w:tr>
                  <w:tr w:rsidR="00172099" w:rsidRPr="00DD7827" w14:paraId="5EA6F564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609E1454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規劃1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0714BFF2" w14:textId="77777777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（</w:t>
                        </w:r>
                        <w:r w:rsidRPr="002A2CEC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臺灣臺南市</w:t>
                        </w:r>
                        <w:r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的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）鹽田</w:t>
                        </w:r>
                      </w:p>
                      <w:p w14:paraId="42144B68" w14:textId="77777777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Pr="007D7F0D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鹽耙</w:t>
                        </w:r>
                      </w:p>
                      <w:p w14:paraId="56D90523" w14:textId="56CA0659" w:rsidR="00172099" w:rsidRPr="00A56024" w:rsidRDefault="00A56024" w:rsidP="007A639C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  <w:r w:rsidR="007A639C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：</w:t>
                        </w:r>
                        <w:r w:rsidRPr="007A639C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體驗耙鹽。</w:t>
                        </w:r>
                      </w:p>
                    </w:tc>
                  </w:tr>
                  <w:tr w:rsidR="00172099" w:rsidRPr="003A36B0" w14:paraId="5A04A372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4620E9D3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</w:t>
                        </w:r>
                        <w:r>
                          <w:rPr>
                            <w:rFonts w:cs="Times New Roman" w:hint="eastAsia"/>
                            <w:position w:val="4"/>
                          </w:rPr>
                          <w:t>2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26C0BB1C" w14:textId="77777777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（</w:t>
                        </w:r>
                        <w:r w:rsidRPr="002A2CEC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臺灣臺南市</w:t>
                        </w:r>
                        <w:r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的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）鹽田</w:t>
                        </w:r>
                      </w:p>
                      <w:p w14:paraId="4AD6EC2D" w14:textId="28FB9049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無</w:t>
                        </w:r>
                      </w:p>
                      <w:p w14:paraId="0D0D806E" w14:textId="4796F754" w:rsidR="00172099" w:rsidRPr="007C5906" w:rsidRDefault="00A56024" w:rsidP="007A639C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  <w:r w:rsidR="007A639C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：</w:t>
                        </w:r>
                        <w:r w:rsidRPr="007A639C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觀賞鹽田與鹽山。</w:t>
                        </w:r>
                        <w:r w:rsidRPr="007C5906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172099" w:rsidRPr="003A36B0" w14:paraId="405761AD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7EFF420C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</w:t>
                        </w:r>
                        <w:r>
                          <w:rPr>
                            <w:rFonts w:cs="Times New Roman"/>
                            <w:position w:val="4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0B233BC4" w14:textId="77777777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地點：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（</w:t>
                        </w:r>
                        <w:r w:rsidRPr="002A2CEC"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臺灣臺南市</w:t>
                        </w:r>
                        <w:r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  <w:t>的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）鹽田</w:t>
                        </w:r>
                      </w:p>
                      <w:p w14:paraId="61B89276" w14:textId="5AC6C1FA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攜帶物品：</w:t>
                        </w:r>
                        <w:r w:rsidRPr="007D7F0D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鹽耙</w:t>
                        </w:r>
                      </w:p>
                      <w:p w14:paraId="00D7A4EB" w14:textId="77777777" w:rsidR="00A56024" w:rsidRPr="007C5906" w:rsidRDefault="00A56024" w:rsidP="00A56024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position w:val="4"/>
                            <w:szCs w:val="24"/>
                          </w:rPr>
                          <w:t>行程</w:t>
                        </w:r>
                      </w:p>
                      <w:p w14:paraId="6BDE7BFF" w14:textId="4D9FADF2" w:rsidR="00A56024" w:rsidRPr="007C5906" w:rsidRDefault="00A56024" w:rsidP="00A56024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cs="新細明體" w:hint="eastAsia"/>
                            <w:szCs w:val="24"/>
                          </w:rPr>
                          <w:t>體驗耙鹽</w:t>
                        </w:r>
                        <w:r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。</w:t>
                        </w:r>
                      </w:p>
                      <w:p w14:paraId="0105388E" w14:textId="01E10239" w:rsidR="00172099" w:rsidRPr="007C5906" w:rsidRDefault="00A56024" w:rsidP="00A56024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7C5906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觀賞鹽田與鹽山。</w:t>
                        </w:r>
                      </w:p>
                    </w:tc>
                  </w:tr>
                </w:tbl>
                <w:p w14:paraId="734AFC43" w14:textId="1B64E7DD" w:rsidR="00172099" w:rsidRDefault="006D5649" w:rsidP="00892A9E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rFonts w:asciiTheme="minorEastAsia" w:eastAsiaTheme="minorEastAsia" w:hAnsiTheme="minorEastAsia"/>
                      <w:position w:val="4"/>
                      <w:szCs w:val="24"/>
                    </w:rPr>
                  </w:pPr>
                  <w:r w:rsidRPr="002A2CEC">
                    <w:rPr>
                      <w:rFonts w:asciiTheme="minorEastAsia" w:eastAsiaTheme="minorEastAsia" w:hAnsiTheme="minorEastAsia"/>
                      <w:position w:val="4"/>
                      <w:szCs w:val="24"/>
                    </w:rPr>
                    <w:t>井仔腳鹽田位於臺灣臺南市北門區</w:t>
                  </w:r>
                  <w:r w:rsidR="007A639C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，學生若不清楚，</w:t>
                  </w:r>
                  <w:r w:rsid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地點</w:t>
                  </w:r>
                  <w:r w:rsidR="007A639C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寫鹽田</w:t>
                  </w:r>
                  <w:r w:rsid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即可</w:t>
                  </w:r>
                  <w:r w:rsidR="007A639C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。</w:t>
                  </w:r>
                </w:p>
                <w:p w14:paraId="1C45FB85" w14:textId="01403A08" w:rsidR="00892A9E" w:rsidRPr="009B71A4" w:rsidRDefault="00892A9E" w:rsidP="00892A9E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 w:rsidRPr="00154374">
                    <w:rPr>
                      <w:rFonts w:hint="eastAsia"/>
                      <w:position w:val="4"/>
                    </w:rPr>
                    <w:t>〈</w:t>
                  </w:r>
                  <w:r w:rsidRPr="00154374">
                    <w:rPr>
                      <w:position w:val="4"/>
                    </w:rPr>
                    <w:t>井仔腳鹽田</w:t>
                  </w:r>
                  <w:r w:rsidRPr="00154374">
                    <w:rPr>
                      <w:rFonts w:hint="eastAsia"/>
                      <w:position w:val="4"/>
                    </w:rPr>
                    <w:t>〉</w:t>
                  </w:r>
                  <w:r>
                    <w:rPr>
                      <w:rFonts w:hint="eastAsia"/>
                      <w:position w:val="4"/>
                    </w:rPr>
                    <w:t>的行程規畫重點，需理解</w:t>
                  </w:r>
                  <w:r w:rsidR="009B71A4">
                    <w:rPr>
                      <w:rFonts w:hint="eastAsia"/>
                      <w:position w:val="4"/>
                    </w:rPr>
                    <w:t>第二段和第三段的描寫。</w:t>
                  </w:r>
                </w:p>
                <w:p w14:paraId="091FB772" w14:textId="604B440B" w:rsidR="00892A9E" w:rsidRPr="007C5906" w:rsidRDefault="00892A9E" w:rsidP="00892A9E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/>
                    <w:rPr>
                      <w:rFonts w:asciiTheme="minorEastAsia" w:eastAsiaTheme="minorEastAsia" w:hAnsiTheme="minorEastAsia"/>
                      <w:position w:val="4"/>
                      <w:szCs w:val="24"/>
                    </w:rPr>
                  </w:pPr>
                  <w:r w:rsidRP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一次又一次攪動著調色盤，將調色盤裡一抹又一抹迷人的藍，變成一座座雪白的鹽山。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sym w:font="Wingdings" w:char="F0E8"/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實為</w:t>
                  </w:r>
                  <w:r>
                    <w:rPr>
                      <w:rFonts w:hint="eastAsia"/>
                      <w:position w:val="4"/>
                    </w:rPr>
                    <w:t>「</w:t>
                  </w:r>
                  <w:r w:rsidRP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體驗耙鹽</w:t>
                  </w:r>
                  <w:r>
                    <w:rPr>
                      <w:rFonts w:hint="eastAsia"/>
                      <w:position w:val="4"/>
                    </w:rPr>
                    <w:t>」。</w:t>
                  </w:r>
                </w:p>
                <w:p w14:paraId="1EBC7BF2" w14:textId="378CA11B" w:rsidR="00172099" w:rsidRPr="00892A9E" w:rsidRDefault="00892A9E" w:rsidP="00892A9E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/>
                    <w:rPr>
                      <w:position w:val="4"/>
                    </w:rPr>
                  </w:pPr>
                  <w:r w:rsidRP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看！一座又一座迷你金字塔鹽山，像白色西洋棋子下在巨大的棋盤，又像一幢又一</w:t>
                  </w:r>
                  <w:r w:rsidRP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lastRenderedPageBreak/>
                    <w:t>幢，白色水晶教堂。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sym w:font="Wingdings" w:char="F0E8"/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實為</w:t>
                  </w:r>
                  <w:r>
                    <w:rPr>
                      <w:rFonts w:hint="eastAsia"/>
                      <w:position w:val="4"/>
                    </w:rPr>
                    <w:t>「</w:t>
                  </w:r>
                  <w:r w:rsidRPr="00892A9E">
                    <w:rPr>
                      <w:rFonts w:asciiTheme="minorEastAsia" w:eastAsiaTheme="minorEastAsia" w:hAnsiTheme="minorEastAsia" w:hint="eastAsia"/>
                      <w:position w:val="4"/>
                      <w:szCs w:val="24"/>
                    </w:rPr>
                    <w:t>觀賞鹽田與鹽山</w:t>
                  </w:r>
                  <w:r>
                    <w:rPr>
                      <w:rFonts w:hint="eastAsia"/>
                      <w:position w:val="4"/>
                    </w:rPr>
                    <w:t>」。</w:t>
                  </w:r>
                </w:p>
              </w:tc>
            </w:tr>
          </w:tbl>
          <w:p w14:paraId="0FE1366D" w14:textId="4B368C55" w:rsidR="008C5019" w:rsidRDefault="008C5019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tbl>
            <w:tblPr>
              <w:tblW w:w="4500" w:type="pct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</w:tblGrid>
            <w:tr w:rsidR="00172099" w:rsidRPr="002829B7" w14:paraId="3FB03CB5" w14:textId="77777777" w:rsidTr="002A2CEC">
              <w:trPr>
                <w:jc w:val="center"/>
              </w:trPr>
              <w:tc>
                <w:tcPr>
                  <w:tcW w:w="5524" w:type="dxa"/>
                  <w:shd w:val="clear" w:color="auto" w:fill="auto"/>
                </w:tcPr>
                <w:p w14:paraId="082C9FE8" w14:textId="3EA71911" w:rsidR="00172099" w:rsidRPr="005656B6" w:rsidRDefault="00172099" w:rsidP="00172099">
                  <w:pPr>
                    <w:rPr>
                      <w:rFonts w:cs="Times New Roman"/>
                      <w:bCs/>
                      <w:position w:val="4"/>
                    </w:rPr>
                  </w:pPr>
                  <w:r w:rsidRPr="00154374">
                    <w:rPr>
                      <w:rFonts w:cs="Times New Roman" w:hint="eastAsia"/>
                      <w:position w:val="4"/>
                    </w:rPr>
                    <w:t>〈</w:t>
                  </w:r>
                  <w:r w:rsidRPr="00154374">
                    <w:rPr>
                      <w:rFonts w:cs="Times New Roman"/>
                      <w:position w:val="4"/>
                    </w:rPr>
                    <w:t>地球的眼淚</w:t>
                  </w:r>
                  <w:r w:rsidRPr="00154374">
                    <w:rPr>
                      <w:rFonts w:cs="Times New Roman" w:hint="eastAsia"/>
                      <w:position w:val="4"/>
                    </w:rPr>
                    <w:t>〉</w:t>
                  </w:r>
                  <w:r>
                    <w:rPr>
                      <w:rFonts w:cs="Times New Roman" w:hint="eastAsia"/>
                      <w:position w:val="4"/>
                      <w:szCs w:val="22"/>
                    </w:rPr>
                    <w:t>參考</w:t>
                  </w:r>
                  <w:r w:rsidRPr="005656B6">
                    <w:rPr>
                      <w:rFonts w:cs="Times New Roman" w:hint="eastAsia"/>
                      <w:bCs/>
                      <w:position w:val="4"/>
                    </w:rPr>
                    <w:t>：</w:t>
                  </w:r>
                </w:p>
                <w:tbl>
                  <w:tblPr>
                    <w:tblStyle w:val="ae"/>
                    <w:tblW w:w="4750" w:type="pct"/>
                    <w:jc w:val="center"/>
                    <w:tbl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850"/>
                    <w:gridCol w:w="4183"/>
                  </w:tblGrid>
                  <w:tr w:rsidR="00172099" w:rsidRPr="00F8162F" w14:paraId="442B0F9D" w14:textId="77777777" w:rsidTr="002A2CEC">
                    <w:trPr>
                      <w:tblHeader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32FF34FD" w14:textId="77777777" w:rsidR="00172099" w:rsidRPr="00F8162F" w:rsidRDefault="00172099" w:rsidP="00172099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position w:val="4"/>
                            <w:szCs w:val="22"/>
                          </w:rPr>
                          <w:t>規劃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03A0A01C" w14:textId="77777777" w:rsidR="00172099" w:rsidRPr="00F8162F" w:rsidRDefault="00172099" w:rsidP="00172099">
                        <w:pPr>
                          <w:jc w:val="center"/>
                          <w:rPr>
                            <w:rFonts w:cs="Times New Roman"/>
                            <w:b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position w:val="4"/>
                            <w:szCs w:val="22"/>
                          </w:rPr>
                          <w:t>說明</w:t>
                        </w:r>
                      </w:p>
                    </w:tc>
                  </w:tr>
                  <w:tr w:rsidR="00172099" w14:paraId="71A349FF" w14:textId="77777777" w:rsidTr="0024543A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D9D9D9" w:themeFill="background1" w:themeFillShade="D9"/>
                        <w:vAlign w:val="center"/>
                      </w:tcPr>
                      <w:p w14:paraId="4302D1C7" w14:textId="77777777" w:rsidR="00172099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課文</w:t>
                        </w:r>
                      </w:p>
                    </w:tc>
                    <w:tc>
                      <w:tcPr>
                        <w:tcW w:w="4183" w:type="dxa"/>
                        <w:shd w:val="clear" w:color="auto" w:fill="D9D9D9" w:themeFill="background1" w:themeFillShade="D9"/>
                        <w:vAlign w:val="center"/>
                      </w:tcPr>
                      <w:p w14:paraId="5E368DAB" w14:textId="4BE0E1D2" w:rsidR="00172099" w:rsidRDefault="00172099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地點：</w:t>
                        </w:r>
                        <w:r w:rsidR="002476B2">
                          <w:rPr>
                            <w:rFonts w:hint="eastAsia"/>
                            <w:position w:val="4"/>
                          </w:rPr>
                          <w:t>地球</w:t>
                        </w:r>
                      </w:p>
                      <w:p w14:paraId="6DE5B2CF" w14:textId="06ABA05D" w:rsidR="00172099" w:rsidRDefault="00172099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攜帶物品：</w:t>
                        </w:r>
                        <w:r w:rsidR="007C7125">
                          <w:rPr>
                            <w:rFonts w:hint="eastAsia"/>
                            <w:position w:val="4"/>
                          </w:rPr>
                          <w:t>無</w:t>
                        </w:r>
                      </w:p>
                      <w:p w14:paraId="2009994D" w14:textId="77777777" w:rsidR="00172099" w:rsidRDefault="00172099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行程</w:t>
                        </w:r>
                      </w:p>
                      <w:p w14:paraId="25D9031C" w14:textId="112F4657" w:rsidR="00EA0E07" w:rsidRPr="00EA0E07" w:rsidRDefault="00EA0E07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水蒸發：地球表面的水被太陽照射後，會蒸發成水蒸氣上升到空中。</w:t>
                        </w:r>
                      </w:p>
                      <w:p w14:paraId="45383B1A" w14:textId="77777777" w:rsidR="00172099" w:rsidRPr="00EA0E07" w:rsidRDefault="00EA0E07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下雨：當溫度下降，水蒸氣會凝結成小水滴，再降落回地面，這就是下雨。</w:t>
                        </w:r>
                      </w:p>
                      <w:p w14:paraId="5A969522" w14:textId="58828B4F" w:rsidR="00EA0E07" w:rsidRPr="00EA0E07" w:rsidRDefault="00EA0E07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產生鹽分流入大海：雨水不斷的沖刷岩石和泥土，將裡面的鹽分，一點一點的沖到小河，再帶入海裡。</w:t>
                        </w:r>
                      </w:p>
                      <w:p w14:paraId="2B4ADA3E" w14:textId="1CCF841C" w:rsidR="00EA0E07" w:rsidRDefault="00EA0E07" w:rsidP="00EA0E07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/>
                            <w:szCs w:val="24"/>
                          </w:rPr>
                          <w:t>海水蒸發：</w:t>
                        </w: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海洋表面的水被太陽照射後，又開始旅行，鹽卻被留了下來。</w:t>
                        </w:r>
                      </w:p>
                    </w:tc>
                  </w:tr>
                  <w:tr w:rsidR="00172099" w:rsidRPr="00DD7827" w14:paraId="2784055D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205AB4CC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規劃1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0E280200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地點：地球</w:t>
                        </w:r>
                      </w:p>
                      <w:p w14:paraId="2FE1677C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攜帶物品：無</w:t>
                        </w:r>
                      </w:p>
                      <w:p w14:paraId="754BBD56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行程</w:t>
                        </w:r>
                      </w:p>
                      <w:p w14:paraId="2E9865BE" w14:textId="71FE4C46" w:rsidR="00172099" w:rsidRPr="00621EAB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水蒸發：地球表面的水被太陽照射後，會蒸發成水蒸氣上升到空中。</w:t>
                        </w:r>
                      </w:p>
                    </w:tc>
                  </w:tr>
                  <w:tr w:rsidR="00172099" w:rsidRPr="003A36B0" w14:paraId="064AFBEC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0ECE8460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</w:t>
                        </w:r>
                        <w:r>
                          <w:rPr>
                            <w:rFonts w:cs="Times New Roman" w:hint="eastAsia"/>
                            <w:position w:val="4"/>
                          </w:rPr>
                          <w:t>2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154286E6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地點：地球</w:t>
                        </w:r>
                      </w:p>
                      <w:p w14:paraId="343DEC37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攜帶物品：無</w:t>
                        </w:r>
                      </w:p>
                      <w:p w14:paraId="469BB878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行程</w:t>
                        </w:r>
                      </w:p>
                      <w:p w14:paraId="4A9D0EBB" w14:textId="70C2D3AF" w:rsidR="00172099" w:rsidRPr="00621EAB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下雨：當溫度下降，水蒸氣會凝結成小水滴，再降落回地面，就是下雨。</w:t>
                        </w:r>
                      </w:p>
                    </w:tc>
                  </w:tr>
                  <w:tr w:rsidR="00172099" w:rsidRPr="003A36B0" w14:paraId="155C551F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05AF3400" w14:textId="77777777" w:rsidR="00172099" w:rsidRPr="003A36B0" w:rsidRDefault="00172099" w:rsidP="00172099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</w:t>
                        </w:r>
                        <w:r>
                          <w:rPr>
                            <w:rFonts w:cs="Times New Roman"/>
                            <w:position w:val="4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3C1BE192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地點：地球</w:t>
                        </w:r>
                      </w:p>
                      <w:p w14:paraId="14A95F61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攜帶物品：無</w:t>
                        </w:r>
                      </w:p>
                      <w:p w14:paraId="40BCCEB3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行程</w:t>
                        </w:r>
                      </w:p>
                      <w:p w14:paraId="409453B6" w14:textId="73FDF31D" w:rsidR="00172099" w:rsidRPr="00621EAB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產生鹽分流入大海：雨水不斷的沖刷岩石和泥土，將裡面的鹽分，一點一點的沖到小河，再帶入海裡。</w:t>
                        </w:r>
                      </w:p>
                    </w:tc>
                  </w:tr>
                  <w:tr w:rsidR="00621EAB" w:rsidRPr="003A36B0" w14:paraId="688944F6" w14:textId="77777777" w:rsidTr="002A2CEC">
                    <w:trPr>
                      <w:trHeight w:val="90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42AEA0C5" w14:textId="734E14DB" w:rsidR="00621EAB" w:rsidRDefault="00621EAB" w:rsidP="00621EAB">
                        <w:pPr>
                          <w:jc w:val="center"/>
                          <w:rPr>
                            <w:rFonts w:cs="Times New Roman"/>
                            <w:position w:val="4"/>
                            <w:szCs w:val="22"/>
                          </w:rPr>
                        </w:pPr>
                        <w:r>
                          <w:rPr>
                            <w:rFonts w:cs="Times New Roman" w:hint="eastAsia"/>
                            <w:position w:val="4"/>
                            <w:szCs w:val="22"/>
                          </w:rPr>
                          <w:t>規劃4</w:t>
                        </w:r>
                      </w:p>
                    </w:tc>
                    <w:tc>
                      <w:tcPr>
                        <w:tcW w:w="4183" w:type="dxa"/>
                        <w:shd w:val="clear" w:color="auto" w:fill="auto"/>
                        <w:vAlign w:val="center"/>
                      </w:tcPr>
                      <w:p w14:paraId="526C8FFA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地點：地球</w:t>
                        </w:r>
                      </w:p>
                      <w:p w14:paraId="29DC5798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攜帶物品：無</w:t>
                        </w:r>
                      </w:p>
                      <w:p w14:paraId="051919AB" w14:textId="77777777" w:rsidR="00621EAB" w:rsidRDefault="00621EAB" w:rsidP="00621EAB">
                        <w:pPr>
                          <w:pStyle w:val="ac"/>
                          <w:numPr>
                            <w:ilvl w:val="0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>
                          <w:rPr>
                            <w:rFonts w:hint="eastAsia"/>
                            <w:position w:val="4"/>
                          </w:rPr>
                          <w:t>行程</w:t>
                        </w:r>
                      </w:p>
                      <w:p w14:paraId="2EFA787C" w14:textId="77777777" w:rsidR="00621EAB" w:rsidRPr="00EA0E07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lastRenderedPageBreak/>
                          <w:t>水蒸發：地球表面的水被太陽照射後，會蒸發成水蒸氣上升到空中。</w:t>
                        </w:r>
                      </w:p>
                      <w:p w14:paraId="59ECEBD6" w14:textId="77777777" w:rsidR="00621EAB" w:rsidRPr="00EA0E07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下雨：當溫度下降，水蒸氣會凝結成小水滴，再降落回地面，這就是下雨。</w:t>
                        </w:r>
                      </w:p>
                      <w:p w14:paraId="712052D2" w14:textId="77777777" w:rsidR="00621EAB" w:rsidRPr="00EA0E07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rFonts w:asciiTheme="minorEastAsia" w:eastAsiaTheme="minorEastAsia" w:hAnsiTheme="minorEastAsia"/>
                            <w:position w:val="4"/>
                            <w:szCs w:val="2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產生鹽分流入大海：雨水不斷的沖刷岩石和泥土，將裡面的鹽分，一點一點的沖到小河，再帶入海裡。</w:t>
                        </w:r>
                      </w:p>
                      <w:p w14:paraId="405A700C" w14:textId="00163994" w:rsidR="00621EAB" w:rsidRDefault="00621EAB" w:rsidP="00621EAB">
                        <w:pPr>
                          <w:pStyle w:val="ac"/>
                          <w:numPr>
                            <w:ilvl w:val="1"/>
                            <w:numId w:val="30"/>
                          </w:numPr>
                          <w:ind w:leftChars="0"/>
                          <w:rPr>
                            <w:position w:val="4"/>
                          </w:rPr>
                        </w:pPr>
                        <w:r w:rsidRPr="00EA0E07">
                          <w:rPr>
                            <w:rFonts w:asciiTheme="minorEastAsia" w:eastAsiaTheme="minorEastAsia" w:hAnsiTheme="minorEastAsia"/>
                            <w:szCs w:val="24"/>
                          </w:rPr>
                          <w:t>海水蒸發：</w:t>
                        </w:r>
                        <w:r w:rsidRPr="00EA0E07">
                          <w:rPr>
                            <w:rFonts w:asciiTheme="minorEastAsia" w:eastAsiaTheme="minorEastAsia" w:hAnsiTheme="minorEastAsia" w:hint="eastAsia"/>
                            <w:szCs w:val="24"/>
                          </w:rPr>
                          <w:t>海洋表面的水被太陽照射後，又開始旅行，鹽卻被留了下來。</w:t>
                        </w:r>
                      </w:p>
                    </w:tc>
                  </w:tr>
                </w:tbl>
                <w:p w14:paraId="2F440C98" w14:textId="1AD976EE" w:rsidR="00EA0E07" w:rsidRPr="009B71A4" w:rsidRDefault="00EA0E07" w:rsidP="005E50DC">
                  <w:pPr>
                    <w:pStyle w:val="ac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 w:hanging="482"/>
                    <w:rPr>
                      <w:position w:val="4"/>
                    </w:rPr>
                  </w:pPr>
                  <w:r w:rsidRPr="00154374">
                    <w:rPr>
                      <w:rFonts w:hint="eastAsia"/>
                      <w:position w:val="4"/>
                    </w:rPr>
                    <w:t>〈</w:t>
                  </w:r>
                  <w:r w:rsidRPr="00154374">
                    <w:rPr>
                      <w:position w:val="4"/>
                    </w:rPr>
                    <w:t>地球的眼淚</w:t>
                  </w:r>
                  <w:r w:rsidRPr="00154374">
                    <w:rPr>
                      <w:rFonts w:hint="eastAsia"/>
                      <w:position w:val="4"/>
                    </w:rPr>
                    <w:t>〉</w:t>
                  </w:r>
                  <w:r>
                    <w:rPr>
                      <w:rFonts w:hint="eastAsia"/>
                      <w:position w:val="4"/>
                    </w:rPr>
                    <w:t>的行程規畫重點，需理解第三段和第四段的描寫。</w:t>
                  </w:r>
                </w:p>
                <w:p w14:paraId="7553D674" w14:textId="126962D0" w:rsidR="00621EAB" w:rsidRPr="005E50DC" w:rsidRDefault="00621EAB" w:rsidP="005E50DC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 w:hanging="482"/>
                    <w:rPr>
                      <w:position w:val="4"/>
                    </w:rPr>
                  </w:pPr>
                  <w:r w:rsidRPr="005E50DC">
                    <w:rPr>
                      <w:rFonts w:hint="eastAsia"/>
                      <w:position w:val="4"/>
                    </w:rPr>
                    <w:t>地球表面的水被太陽照射後，會蒸發成水蒸氣上升到空中。</w:t>
                  </w:r>
                  <w:r w:rsidRPr="005E50DC">
                    <w:rPr>
                      <w:rFonts w:hint="eastAsia"/>
                      <w:position w:val="4"/>
                    </w:rPr>
                    <w:sym w:font="Wingdings" w:char="F0E8"/>
                  </w:r>
                  <w:r w:rsidRPr="005E50DC">
                    <w:rPr>
                      <w:rFonts w:hint="eastAsia"/>
                      <w:position w:val="4"/>
                    </w:rPr>
                    <w:t>實為「</w:t>
                  </w:r>
                  <w:r w:rsidR="005E50DC" w:rsidRPr="005E50DC">
                    <w:rPr>
                      <w:rFonts w:hint="eastAsia"/>
                      <w:position w:val="4"/>
                    </w:rPr>
                    <w:t>水蒸發</w:t>
                  </w:r>
                  <w:r w:rsidRPr="005E50DC">
                    <w:rPr>
                      <w:rFonts w:hint="eastAsia"/>
                      <w:position w:val="4"/>
                    </w:rPr>
                    <w:t>」</w:t>
                  </w:r>
                  <w:r w:rsidR="005E50DC" w:rsidRPr="005E50DC">
                    <w:rPr>
                      <w:rFonts w:hint="eastAsia"/>
                      <w:position w:val="4"/>
                    </w:rPr>
                    <w:t>。</w:t>
                  </w:r>
                </w:p>
                <w:p w14:paraId="2C5716FA" w14:textId="70007B0F" w:rsidR="00621EAB" w:rsidRPr="005E50DC" w:rsidRDefault="00621EAB" w:rsidP="005E50DC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 w:hanging="482"/>
                    <w:rPr>
                      <w:position w:val="4"/>
                    </w:rPr>
                  </w:pPr>
                  <w:r w:rsidRPr="005E50DC">
                    <w:rPr>
                      <w:rFonts w:hint="eastAsia"/>
                      <w:position w:val="4"/>
                    </w:rPr>
                    <w:t>當溫度下降，水蒸氣會凝結成小水滴，再降落回地面，這就是下雨。</w:t>
                  </w:r>
                  <w:r w:rsidRPr="005E50DC">
                    <w:rPr>
                      <w:rFonts w:hint="eastAsia"/>
                      <w:position w:val="4"/>
                    </w:rPr>
                    <w:sym w:font="Wingdings" w:char="F0E8"/>
                  </w:r>
                  <w:r w:rsidRPr="005E50DC">
                    <w:rPr>
                      <w:rFonts w:hint="eastAsia"/>
                      <w:position w:val="4"/>
                    </w:rPr>
                    <w:t>實為「</w:t>
                  </w:r>
                  <w:r w:rsidR="005E50DC" w:rsidRPr="005E50DC">
                    <w:rPr>
                      <w:rFonts w:hint="eastAsia"/>
                      <w:position w:val="4"/>
                    </w:rPr>
                    <w:t>下雨</w:t>
                  </w:r>
                  <w:r w:rsidRPr="005E50DC">
                    <w:rPr>
                      <w:rFonts w:hint="eastAsia"/>
                      <w:position w:val="4"/>
                    </w:rPr>
                    <w:t>」</w:t>
                  </w:r>
                  <w:r w:rsidR="005E50DC" w:rsidRPr="005E50DC">
                    <w:rPr>
                      <w:rFonts w:hint="eastAsia"/>
                      <w:position w:val="4"/>
                    </w:rPr>
                    <w:t>。</w:t>
                  </w:r>
                </w:p>
                <w:p w14:paraId="241951F5" w14:textId="5D7DE2D0" w:rsidR="00621EAB" w:rsidRPr="005E50DC" w:rsidRDefault="00621EAB" w:rsidP="005E50DC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 w:hanging="482"/>
                    <w:rPr>
                      <w:position w:val="4"/>
                    </w:rPr>
                  </w:pPr>
                  <w:r w:rsidRPr="005E50DC">
                    <w:rPr>
                      <w:rFonts w:hint="eastAsia"/>
                      <w:position w:val="4"/>
                    </w:rPr>
                    <w:t>雨水不斷的沖刷岩石和泥土，將裡面的鹽分，一點一點的沖到小河，再帶入海裡。</w:t>
                  </w:r>
                  <w:r w:rsidRPr="005E50DC">
                    <w:rPr>
                      <w:rFonts w:hint="eastAsia"/>
                      <w:position w:val="4"/>
                    </w:rPr>
                    <w:sym w:font="Wingdings" w:char="F0E8"/>
                  </w:r>
                  <w:r w:rsidRPr="005E50DC">
                    <w:rPr>
                      <w:rFonts w:hint="eastAsia"/>
                      <w:position w:val="4"/>
                    </w:rPr>
                    <w:t>實為「</w:t>
                  </w:r>
                  <w:r w:rsidR="005E50DC" w:rsidRPr="005E50DC">
                    <w:rPr>
                      <w:rFonts w:hint="eastAsia"/>
                      <w:position w:val="4"/>
                    </w:rPr>
                    <w:t>產生鹽分流入大海</w:t>
                  </w:r>
                  <w:r w:rsidRPr="005E50DC">
                    <w:rPr>
                      <w:rFonts w:hint="eastAsia"/>
                      <w:position w:val="4"/>
                    </w:rPr>
                    <w:t>」</w:t>
                  </w:r>
                  <w:r w:rsidR="005E50DC" w:rsidRPr="005E50DC">
                    <w:rPr>
                      <w:rFonts w:hint="eastAsia"/>
                      <w:position w:val="4"/>
                    </w:rPr>
                    <w:t>。</w:t>
                  </w:r>
                </w:p>
                <w:p w14:paraId="5F725192" w14:textId="790CBE23" w:rsidR="00172099" w:rsidRPr="002829B7" w:rsidRDefault="00621EAB" w:rsidP="005E50DC">
                  <w:pPr>
                    <w:pStyle w:val="ac"/>
                    <w:numPr>
                      <w:ilvl w:val="1"/>
                      <w:numId w:val="4"/>
                    </w:numPr>
                    <w:adjustRightInd w:val="0"/>
                    <w:snapToGrid w:val="0"/>
                    <w:ind w:leftChars="0" w:hanging="482"/>
                    <w:rPr>
                      <w:position w:val="4"/>
                    </w:rPr>
                  </w:pPr>
                  <w:r w:rsidRPr="005E50DC">
                    <w:rPr>
                      <w:rFonts w:hint="eastAsia"/>
                      <w:position w:val="4"/>
                    </w:rPr>
                    <w:t>海洋表面的水被太陽照射後，又開始旅行，鹽卻被留了下來。</w:t>
                  </w:r>
                  <w:r w:rsidRPr="005E50DC">
                    <w:rPr>
                      <w:rFonts w:hint="eastAsia"/>
                      <w:position w:val="4"/>
                    </w:rPr>
                    <w:sym w:font="Wingdings" w:char="F0E8"/>
                  </w:r>
                  <w:r w:rsidRPr="005E50DC">
                    <w:rPr>
                      <w:rFonts w:hint="eastAsia"/>
                      <w:position w:val="4"/>
                    </w:rPr>
                    <w:t>實為「</w:t>
                  </w:r>
                  <w:r w:rsidR="005E50DC" w:rsidRPr="005E50DC">
                    <w:rPr>
                      <w:position w:val="4"/>
                    </w:rPr>
                    <w:t>海水蒸發</w:t>
                  </w:r>
                  <w:r w:rsidRPr="005E50DC">
                    <w:rPr>
                      <w:rFonts w:hint="eastAsia"/>
                      <w:position w:val="4"/>
                    </w:rPr>
                    <w:t>」</w:t>
                  </w:r>
                  <w:r w:rsidR="005E50DC" w:rsidRPr="005E50DC">
                    <w:rPr>
                      <w:rFonts w:hint="eastAsia"/>
                      <w:position w:val="4"/>
                    </w:rPr>
                    <w:t>。</w:t>
                  </w:r>
                </w:p>
              </w:tc>
            </w:tr>
          </w:tbl>
          <w:p w14:paraId="4961640F" w14:textId="38486E0A" w:rsidR="008C5019" w:rsidRDefault="008C5019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36928B60" w14:textId="305DEE68" w:rsidR="00454681" w:rsidRPr="00373131" w:rsidRDefault="00454681" w:rsidP="00454681">
            <w:pPr>
              <w:adjustRightInd w:val="0"/>
              <w:snapToGrid w:val="0"/>
              <w:jc w:val="both"/>
              <w:rPr>
                <w:rFonts w:cs="Times New Roman"/>
                <w:position w:val="4"/>
                <w:bdr w:val="single" w:sz="4" w:space="0" w:color="auto"/>
              </w:rPr>
            </w:pPr>
            <w:r w:rsidRPr="00373131">
              <w:rPr>
                <w:rFonts w:cs="Times New Roman"/>
                <w:position w:val="4"/>
                <w:bdr w:val="single" w:sz="4" w:space="0" w:color="auto"/>
              </w:rPr>
              <w:t>活動</w:t>
            </w:r>
            <w:r>
              <w:rPr>
                <w:rFonts w:cs="Times New Roman"/>
                <w:position w:val="4"/>
                <w:bdr w:val="single" w:sz="4" w:space="0" w:color="auto"/>
              </w:rPr>
              <w:t>三</w:t>
            </w:r>
            <w:r w:rsidRPr="00373131">
              <w:rPr>
                <w:rFonts w:cs="Times New Roman"/>
                <w:position w:val="4"/>
                <w:bdr w:val="single" w:sz="4" w:space="0" w:color="auto"/>
              </w:rPr>
              <w:t>：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小組分享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「</w:t>
            </w:r>
            <w:r>
              <w:rPr>
                <w:rFonts w:cs="Times New Roman" w:hint="eastAsia"/>
                <w:position w:val="4"/>
                <w:bdr w:val="single" w:sz="4" w:space="0" w:color="auto"/>
              </w:rPr>
              <w:t>海洋之旅</w:t>
            </w:r>
            <w:r w:rsidRPr="00FA1630">
              <w:rPr>
                <w:rFonts w:cs="Times New Roman"/>
                <w:position w:val="4"/>
                <w:bdr w:val="single" w:sz="4" w:space="0" w:color="auto"/>
              </w:rPr>
              <w:t>」</w:t>
            </w:r>
          </w:p>
          <w:p w14:paraId="35E35208" w14:textId="0E97DB22" w:rsidR="000E5A0E" w:rsidRPr="000E5A0E" w:rsidRDefault="000E5A0E" w:rsidP="000E5A0E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>
              <w:rPr>
                <w:rFonts w:cs="Times New Roman"/>
                <w:position w:val="4"/>
              </w:rPr>
              <w:t>教師：</w:t>
            </w:r>
            <w:r>
              <w:rPr>
                <w:rFonts w:hint="eastAsia"/>
                <w:position w:val="4"/>
              </w:rPr>
              <w:t>「接下來要進行</w:t>
            </w:r>
            <w:r>
              <w:rPr>
                <w:rFonts w:cs="Times New Roman" w:hint="eastAsia"/>
                <w:position w:val="4"/>
              </w:rPr>
              <w:t>『海洋之旅』</w:t>
            </w:r>
            <w:r w:rsidRPr="000E5A0E">
              <w:rPr>
                <w:rFonts w:cs="Times New Roman" w:hint="eastAsia"/>
                <w:position w:val="4"/>
              </w:rPr>
              <w:t>報導</w:t>
            </w:r>
            <w:r>
              <w:rPr>
                <w:rFonts w:hint="eastAsia"/>
                <w:position w:val="4"/>
              </w:rPr>
              <w:t>，有什麼規則？</w:t>
            </w:r>
            <w:r w:rsidRPr="000E5A0E">
              <w:rPr>
                <w:rFonts w:hint="eastAsia"/>
                <w:position w:val="4"/>
              </w:rPr>
              <w:t>」</w:t>
            </w:r>
          </w:p>
          <w:p w14:paraId="31DC2DD1" w14:textId="77777777" w:rsidR="000E5A0E" w:rsidRDefault="000E5A0E" w:rsidP="00D80BED">
            <w:pPr>
              <w:adjustRightInd w:val="0"/>
              <w:snapToGrid w:val="0"/>
              <w:ind w:leftChars="100" w:left="24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學生發表。</w:t>
            </w:r>
          </w:p>
          <w:p w14:paraId="2F392BDB" w14:textId="25E5EF32" w:rsidR="000E5A0E" w:rsidRDefault="00D80BED" w:rsidP="00D80BED">
            <w:pPr>
              <w:adjustRightInd w:val="0"/>
              <w:snapToGrid w:val="0"/>
              <w:ind w:leftChars="100" w:left="240"/>
              <w:jc w:val="both"/>
              <w:rPr>
                <w:position w:val="4"/>
              </w:rPr>
            </w:pPr>
            <w:r>
              <w:rPr>
                <w:rFonts w:cs="Times New Roman"/>
                <w:position w:val="4"/>
              </w:rPr>
              <w:t>教師：</w:t>
            </w:r>
            <w:r>
              <w:rPr>
                <w:rFonts w:hint="eastAsia"/>
                <w:position w:val="4"/>
              </w:rPr>
              <w:t>「</w:t>
            </w:r>
            <w:r w:rsidR="000E5A0E">
              <w:rPr>
                <w:rFonts w:hint="eastAsia"/>
                <w:position w:val="4"/>
              </w:rPr>
              <w:t>報導規則</w:t>
            </w:r>
            <w:r w:rsidR="004C0CB9">
              <w:rPr>
                <w:rFonts w:hint="eastAsia"/>
                <w:position w:val="4"/>
              </w:rPr>
              <w:t>~</w:t>
            </w:r>
            <w:r w:rsidR="004C0CB9">
              <w:rPr>
                <w:position w:val="4"/>
              </w:rPr>
              <w:t>~~</w:t>
            </w:r>
          </w:p>
          <w:p w14:paraId="05871B9D" w14:textId="77777777" w:rsidR="000E5A0E" w:rsidRDefault="000E5A0E" w:rsidP="000E5A0E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1、</w:t>
            </w:r>
            <w:r w:rsidRPr="000E5A0E">
              <w:rPr>
                <w:rFonts w:hint="eastAsia"/>
                <w:position w:val="4"/>
              </w:rPr>
              <w:t>可</w:t>
            </w:r>
            <w:r>
              <w:rPr>
                <w:rFonts w:hint="eastAsia"/>
                <w:position w:val="4"/>
              </w:rPr>
              <w:t>以看</w:t>
            </w:r>
            <w:r>
              <w:rPr>
                <w:rFonts w:cs="Times New Roman" w:hint="eastAsia"/>
                <w:position w:val="4"/>
              </w:rPr>
              <w:t>『海洋之旅學習單』</w:t>
            </w:r>
            <w:r w:rsidRPr="000E5A0E">
              <w:rPr>
                <w:rFonts w:hint="eastAsia"/>
                <w:position w:val="4"/>
              </w:rPr>
              <w:t>。</w:t>
            </w:r>
          </w:p>
          <w:p w14:paraId="715A1F51" w14:textId="3659C215" w:rsidR="000E5A0E" w:rsidRDefault="000E5A0E" w:rsidP="000E5A0E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2、大聲清楚報導，可以利用相聲、戲劇等方式。</w:t>
            </w:r>
          </w:p>
          <w:p w14:paraId="545CF2F1" w14:textId="0A632A7E" w:rsidR="00D80BED" w:rsidRDefault="000E5A0E" w:rsidP="000E5A0E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position w:val="4"/>
              </w:rPr>
              <w:t>3、有意願優先。</w:t>
            </w:r>
            <w:r w:rsidR="00D80BED" w:rsidRPr="000E5A0E">
              <w:rPr>
                <w:rFonts w:hint="eastAsia"/>
                <w:position w:val="4"/>
              </w:rPr>
              <w:t>」</w:t>
            </w:r>
          </w:p>
          <w:p w14:paraId="733573D2" w14:textId="27490846" w:rsidR="004C0CB9" w:rsidRDefault="004C0CB9" w:rsidP="004C0CB9">
            <w:pPr>
              <w:adjustRightInd w:val="0"/>
              <w:snapToGrid w:val="0"/>
              <w:ind w:leftChars="100" w:left="240"/>
              <w:jc w:val="both"/>
              <w:rPr>
                <w:position w:val="4"/>
              </w:rPr>
            </w:pPr>
            <w:r>
              <w:rPr>
                <w:rFonts w:cs="Times New Roman"/>
                <w:position w:val="4"/>
              </w:rPr>
              <w:t>教師：</w:t>
            </w:r>
            <w:r>
              <w:rPr>
                <w:rFonts w:hint="eastAsia"/>
                <w:position w:val="4"/>
              </w:rPr>
              <w:t>「聆聽規則~</w:t>
            </w:r>
            <w:r>
              <w:rPr>
                <w:position w:val="4"/>
              </w:rPr>
              <w:t>~~</w:t>
            </w:r>
          </w:p>
          <w:p w14:paraId="64A94628" w14:textId="2717D9E7" w:rsidR="004C0CB9" w:rsidRDefault="004C0CB9" w:rsidP="004C0CB9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1、</w:t>
            </w:r>
            <w:r w:rsidR="00DE130C">
              <w:rPr>
                <w:position w:val="4"/>
              </w:rPr>
              <w:t>專心、</w:t>
            </w:r>
            <w:r w:rsidR="00DE130C">
              <w:rPr>
                <w:rFonts w:hint="eastAsia"/>
                <w:position w:val="4"/>
              </w:rPr>
              <w:t>安靜</w:t>
            </w:r>
            <w:r w:rsidRPr="000E5A0E">
              <w:rPr>
                <w:rFonts w:hint="eastAsia"/>
                <w:position w:val="4"/>
              </w:rPr>
              <w:t>。</w:t>
            </w:r>
          </w:p>
          <w:p w14:paraId="4CF56AEF" w14:textId="3B4E74E7" w:rsidR="004C0CB9" w:rsidRDefault="004C0CB9" w:rsidP="004C0CB9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2、</w:t>
            </w:r>
            <w:r w:rsidR="00DE130C">
              <w:rPr>
                <w:rFonts w:hint="eastAsia"/>
                <w:position w:val="4"/>
              </w:rPr>
              <w:t>聆聽行程報導時，協助檢視物品</w:t>
            </w:r>
            <w:r>
              <w:rPr>
                <w:rFonts w:hint="eastAsia"/>
                <w:position w:val="4"/>
              </w:rPr>
              <w:t>。</w:t>
            </w:r>
          </w:p>
          <w:p w14:paraId="7E143D12" w14:textId="36E9539B" w:rsidR="004C0CB9" w:rsidRPr="000E5A0E" w:rsidRDefault="004C0CB9" w:rsidP="004C0CB9">
            <w:pPr>
              <w:adjustRightInd w:val="0"/>
              <w:snapToGrid w:val="0"/>
              <w:ind w:left="1200"/>
              <w:jc w:val="both"/>
              <w:rPr>
                <w:position w:val="4"/>
              </w:rPr>
            </w:pPr>
            <w:r>
              <w:rPr>
                <w:position w:val="4"/>
              </w:rPr>
              <w:t>3、</w:t>
            </w:r>
            <w:r w:rsidR="00DE130C">
              <w:rPr>
                <w:rFonts w:hint="eastAsia"/>
                <w:position w:val="4"/>
              </w:rPr>
              <w:t>記下自己最喜歡的組別並思考理由</w:t>
            </w:r>
            <w:r>
              <w:rPr>
                <w:position w:val="4"/>
              </w:rPr>
              <w:t>。</w:t>
            </w:r>
            <w:r w:rsidRPr="000E5A0E">
              <w:rPr>
                <w:rFonts w:hint="eastAsia"/>
                <w:position w:val="4"/>
              </w:rPr>
              <w:t>」</w:t>
            </w:r>
          </w:p>
          <w:p w14:paraId="5A9D5800" w14:textId="17D3B5D5" w:rsidR="000E5A0E" w:rsidRDefault="000E5A0E" w:rsidP="000E5A0E">
            <w:pPr>
              <w:adjustRightInd w:val="0"/>
              <w:snapToGrid w:val="0"/>
              <w:ind w:leftChars="100" w:left="240"/>
              <w:jc w:val="both"/>
              <w:rPr>
                <w:position w:val="4"/>
              </w:rPr>
            </w:pPr>
            <w:r>
              <w:rPr>
                <w:rFonts w:cs="Times New Roman"/>
                <w:position w:val="4"/>
              </w:rPr>
              <w:t>教師：</w:t>
            </w:r>
            <w:r>
              <w:rPr>
                <w:rFonts w:hint="eastAsia"/>
                <w:position w:val="4"/>
              </w:rPr>
              <w:t>「想分享的小組請舉手。」</w:t>
            </w:r>
          </w:p>
          <w:p w14:paraId="31F25013" w14:textId="19E000C0" w:rsidR="008C5019" w:rsidRDefault="00AE74D5" w:rsidP="00D80BED">
            <w:pPr>
              <w:adjustRightInd w:val="0"/>
              <w:snapToGrid w:val="0"/>
              <w:ind w:leftChars="100" w:left="24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主動</w:t>
            </w:r>
            <w:r w:rsidR="000E5A0E">
              <w:rPr>
                <w:rFonts w:cs="Times New Roman" w:hint="eastAsia"/>
                <w:position w:val="4"/>
              </w:rPr>
              <w:t>分享的</w:t>
            </w:r>
            <w:r w:rsidR="000E5A0E">
              <w:rPr>
                <w:rFonts w:cs="Times New Roman"/>
                <w:position w:val="4"/>
              </w:rPr>
              <w:t>小組</w:t>
            </w:r>
            <w:r w:rsidR="006E4179">
              <w:rPr>
                <w:rFonts w:cs="Times New Roman"/>
                <w:position w:val="4"/>
              </w:rPr>
              <w:t>依據</w:t>
            </w:r>
            <w:r w:rsidR="006E4179">
              <w:rPr>
                <w:rFonts w:hint="eastAsia"/>
                <w:position w:val="4"/>
              </w:rPr>
              <w:t>「</w:t>
            </w:r>
            <w:r w:rsidR="006E4179">
              <w:rPr>
                <w:rFonts w:cs="Times New Roman" w:hint="eastAsia"/>
                <w:position w:val="4"/>
              </w:rPr>
              <w:t>海洋之旅學習單</w:t>
            </w:r>
            <w:r w:rsidR="006E4179">
              <w:rPr>
                <w:rFonts w:hint="eastAsia"/>
                <w:position w:val="4"/>
              </w:rPr>
              <w:t>」</w:t>
            </w:r>
            <w:r>
              <w:rPr>
                <w:rFonts w:hint="eastAsia"/>
                <w:position w:val="4"/>
              </w:rPr>
              <w:t>進行報導。</w:t>
            </w:r>
          </w:p>
          <w:p w14:paraId="418979D3" w14:textId="521376B5" w:rsidR="000E5A0E" w:rsidRDefault="00D80BED" w:rsidP="000E5A0E">
            <w:pPr>
              <w:adjustRightInd w:val="0"/>
              <w:snapToGrid w:val="0"/>
              <w:ind w:leftChars="100" w:left="24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學生聆聽，並提出問題或給予回饋。</w:t>
            </w:r>
          </w:p>
          <w:p w14:paraId="42DD1D8F" w14:textId="16CDA541" w:rsidR="00483E3F" w:rsidRDefault="00483E3F" w:rsidP="00483E3F">
            <w:pPr>
              <w:adjustRightInd w:val="0"/>
              <w:snapToGrid w:val="0"/>
              <w:ind w:leftChars="100" w:left="960" w:hangingChars="300" w:hanging="720"/>
              <w:rPr>
                <w:position w:val="4"/>
              </w:rPr>
            </w:pPr>
            <w:r>
              <w:rPr>
                <w:rFonts w:cs="Times New Roman"/>
                <w:position w:val="4"/>
              </w:rPr>
              <w:t>教師歸納：</w:t>
            </w:r>
            <w:r>
              <w:rPr>
                <w:rFonts w:hint="eastAsia"/>
                <w:position w:val="4"/>
              </w:rPr>
              <w:t>「透過</w:t>
            </w:r>
            <w:r w:rsidRPr="00483E3F">
              <w:rPr>
                <w:rFonts w:cs="Times New Roman" w:hint="eastAsia"/>
                <w:position w:val="4"/>
              </w:rPr>
              <w:t>小組</w:t>
            </w:r>
            <w:r>
              <w:rPr>
                <w:rFonts w:hint="eastAsia"/>
                <w:position w:val="4"/>
              </w:rPr>
              <w:t>的海洋之旅報導，</w:t>
            </w:r>
            <w:r>
              <w:rPr>
                <w:position w:val="4"/>
              </w:rPr>
              <w:t>我們知道</w:t>
            </w:r>
            <w:r w:rsidR="00492AEE">
              <w:rPr>
                <w:rFonts w:hint="eastAsia"/>
                <w:position w:val="4"/>
              </w:rPr>
              <w:t>僅從</w:t>
            </w:r>
            <w:r>
              <w:rPr>
                <w:position w:val="4"/>
              </w:rPr>
              <w:t>這三篇課文，可以規劃的行程包羅萬象，可以浮潛，觀察海中生物</w:t>
            </w:r>
            <w:r w:rsidRPr="00492AEE">
              <w:rPr>
                <w:position w:val="4"/>
              </w:rPr>
              <w:t>；可以</w:t>
            </w:r>
            <w:r w:rsidR="00492AEE" w:rsidRPr="00492AEE">
              <w:rPr>
                <w:position w:val="4"/>
              </w:rPr>
              <w:t>耙鹽，觀賞鹽山鹽田；</w:t>
            </w:r>
            <w:r w:rsidR="00492AEE" w:rsidRPr="00492AEE">
              <w:rPr>
                <w:position w:val="4"/>
              </w:rPr>
              <w:lastRenderedPageBreak/>
              <w:t>也可</w:t>
            </w:r>
            <w:r w:rsidR="00492AEE">
              <w:rPr>
                <w:position w:val="4"/>
              </w:rPr>
              <w:t>了解</w:t>
            </w:r>
            <w:r w:rsidR="00492AEE">
              <w:rPr>
                <w:rFonts w:cs="Times New Roman" w:hint="eastAsia"/>
                <w:position w:val="4"/>
              </w:rPr>
              <w:t>『</w:t>
            </w:r>
            <w:r w:rsidR="00492AEE" w:rsidRPr="00492AEE">
              <w:rPr>
                <w:position w:val="4"/>
              </w:rPr>
              <w:t>水的旅行</w:t>
            </w:r>
            <w:r w:rsidR="00492AEE">
              <w:rPr>
                <w:rFonts w:cs="Times New Roman" w:hint="eastAsia"/>
                <w:position w:val="4"/>
              </w:rPr>
              <w:t>』</w:t>
            </w:r>
            <w:r w:rsidR="00492AEE" w:rsidRPr="00492AEE">
              <w:rPr>
                <w:position w:val="4"/>
              </w:rPr>
              <w:t>。</w:t>
            </w:r>
            <w:r w:rsidR="00492AEE">
              <w:rPr>
                <w:position w:val="4"/>
              </w:rPr>
              <w:t>臺灣</w:t>
            </w:r>
            <w:r w:rsidR="00492AEE" w:rsidRPr="00921457">
              <w:rPr>
                <w:position w:val="4"/>
              </w:rPr>
              <w:t>四面環海，</w:t>
            </w:r>
            <w:r w:rsidR="00921457" w:rsidRPr="00921457">
              <w:rPr>
                <w:rFonts w:hint="eastAsia"/>
                <w:position w:val="4"/>
              </w:rPr>
              <w:t>閱讀</w:t>
            </w:r>
            <w:r w:rsidR="00921457">
              <w:rPr>
                <w:rFonts w:hint="eastAsia"/>
                <w:position w:val="4"/>
              </w:rPr>
              <w:t>海洋議題的</w:t>
            </w:r>
            <w:r w:rsidR="00921457" w:rsidRPr="00921457">
              <w:rPr>
                <w:rFonts w:hint="eastAsia"/>
                <w:position w:val="4"/>
              </w:rPr>
              <w:t>相關文章，可以讓我們</w:t>
            </w:r>
            <w:r w:rsidR="00921457" w:rsidRPr="00921457">
              <w:rPr>
                <w:position w:val="4"/>
              </w:rPr>
              <w:t>認識海洋，甚至了解</w:t>
            </w:r>
            <w:r w:rsidR="00492AEE" w:rsidRPr="00921457">
              <w:rPr>
                <w:position w:val="4"/>
              </w:rPr>
              <w:t>親近海洋</w:t>
            </w:r>
            <w:r w:rsidR="00921457" w:rsidRPr="00921457">
              <w:rPr>
                <w:position w:val="4"/>
              </w:rPr>
              <w:t>的方式</w:t>
            </w:r>
            <w:r w:rsidR="00921457">
              <w:rPr>
                <w:position w:val="4"/>
              </w:rPr>
              <w:t>。大家如果覺得今天海洋之旅報導的規畫不錯，下次不妨和家人一起踏查，實際體會。</w:t>
            </w:r>
            <w:r w:rsidR="00492AEE" w:rsidRPr="00921457">
              <w:rPr>
                <w:rFonts w:hint="eastAsia"/>
                <w:position w:val="4"/>
              </w:rPr>
              <w:t>」</w:t>
            </w:r>
          </w:p>
          <w:p w14:paraId="2F389953" w14:textId="77777777" w:rsidR="00483E3F" w:rsidRDefault="00483E3F" w:rsidP="000E5A0E">
            <w:pPr>
              <w:adjustRightInd w:val="0"/>
              <w:snapToGrid w:val="0"/>
              <w:ind w:leftChars="100" w:left="240"/>
              <w:jc w:val="both"/>
              <w:rPr>
                <w:position w:val="4"/>
              </w:rPr>
            </w:pPr>
          </w:p>
          <w:p w14:paraId="6C540A12" w14:textId="77777777" w:rsidR="00231851" w:rsidRPr="004D6845" w:rsidRDefault="00231851" w:rsidP="00A32827">
            <w:pPr>
              <w:adjustRightInd w:val="0"/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D6845">
              <w:rPr>
                <w:rFonts w:cs="Times New Roman" w:hint="eastAsia"/>
                <w:b/>
                <w:bCs/>
                <w:color w:val="000000"/>
              </w:rPr>
              <w:t>【</w:t>
            </w:r>
            <w:r w:rsidRPr="004D6845">
              <w:rPr>
                <w:rFonts w:cs="Times New Roman"/>
                <w:b/>
                <w:bCs/>
                <w:color w:val="000000"/>
              </w:rPr>
              <w:t>參、總結活動</w:t>
            </w:r>
            <w:r w:rsidRPr="004D6845">
              <w:rPr>
                <w:rFonts w:cs="Times New Roman" w:hint="eastAsia"/>
                <w:b/>
                <w:bCs/>
                <w:color w:val="000000"/>
              </w:rPr>
              <w:t>】</w:t>
            </w:r>
          </w:p>
          <w:p w14:paraId="525C3D91" w14:textId="1ED5EAE5" w:rsidR="00231851" w:rsidRDefault="00231851" w:rsidP="00A32827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（一）師生歸納</w:t>
            </w:r>
          </w:p>
          <w:p w14:paraId="37B2CAB4" w14:textId="05A96B62" w:rsidR="00231851" w:rsidRDefault="00233E20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 w:rsidRPr="00154374">
              <w:rPr>
                <w:rFonts w:hint="eastAsia"/>
                <w:position w:val="4"/>
              </w:rPr>
              <w:t>〈和魚一起游泳〉、〈</w:t>
            </w:r>
            <w:r w:rsidRPr="00154374">
              <w:rPr>
                <w:position w:val="4"/>
              </w:rPr>
              <w:t>井仔腳鹽田</w:t>
            </w:r>
            <w:r w:rsidRPr="00154374">
              <w:rPr>
                <w:rFonts w:hint="eastAsia"/>
                <w:position w:val="4"/>
              </w:rPr>
              <w:t>〉、〈</w:t>
            </w:r>
            <w:r w:rsidRPr="00154374">
              <w:rPr>
                <w:position w:val="4"/>
              </w:rPr>
              <w:t>地球的眼淚</w:t>
            </w:r>
            <w:r w:rsidRPr="00154374">
              <w:rPr>
                <w:rFonts w:hint="eastAsia"/>
                <w:position w:val="4"/>
              </w:rPr>
              <w:t>〉</w:t>
            </w:r>
            <w:r>
              <w:rPr>
                <w:rFonts w:hint="eastAsia"/>
                <w:position w:val="4"/>
              </w:rPr>
              <w:t>三篇課文</w:t>
            </w:r>
            <w:r w:rsidR="00A34352">
              <w:rPr>
                <w:rFonts w:hint="eastAsia"/>
                <w:position w:val="4"/>
              </w:rPr>
              <w:t>皆與海有關</w:t>
            </w:r>
            <w:r w:rsidR="00231851" w:rsidRPr="00A37AA8">
              <w:rPr>
                <w:position w:val="4"/>
              </w:rPr>
              <w:t>。</w:t>
            </w:r>
          </w:p>
          <w:p w14:paraId="4808E549" w14:textId="2EA070C9" w:rsidR="00A34352" w:rsidRDefault="00A34352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>
              <w:rPr>
                <w:rFonts w:hint="eastAsia"/>
                <w:position w:val="4"/>
              </w:rPr>
              <w:t>與海有關的三篇課文創作體裁包括記敘文、詩、說明文。</w:t>
            </w:r>
          </w:p>
          <w:p w14:paraId="5C139C1F" w14:textId="05F3C6D3" w:rsidR="00A34352" w:rsidRDefault="00921457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>
              <w:rPr>
                <w:position w:val="4"/>
              </w:rPr>
              <w:t>多多閱讀海洋教育議題文章，</w:t>
            </w:r>
            <w:r w:rsidRPr="00921457">
              <w:rPr>
                <w:position w:val="4"/>
              </w:rPr>
              <w:t>認識海洋，</w:t>
            </w:r>
            <w:r>
              <w:rPr>
                <w:position w:val="4"/>
              </w:rPr>
              <w:t>以及</w:t>
            </w:r>
            <w:r w:rsidRPr="00921457">
              <w:rPr>
                <w:position w:val="4"/>
              </w:rPr>
              <w:t>了解親近海洋的方式</w:t>
            </w:r>
            <w:r>
              <w:rPr>
                <w:position w:val="4"/>
              </w:rPr>
              <w:t>。</w:t>
            </w:r>
          </w:p>
          <w:p w14:paraId="741F45D2" w14:textId="4AE940F1" w:rsidR="00921457" w:rsidRDefault="00921457">
            <w:pPr>
              <w:pStyle w:val="ac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position w:val="4"/>
              </w:rPr>
            </w:pPr>
            <w:r>
              <w:rPr>
                <w:position w:val="4"/>
              </w:rPr>
              <w:t>實際親海，體驗海洋活動。</w:t>
            </w:r>
          </w:p>
          <w:p w14:paraId="7D529ACF" w14:textId="18486999" w:rsidR="001B5E4C" w:rsidRDefault="00231851" w:rsidP="00A32827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（二）</w:t>
            </w:r>
            <w:r w:rsidR="001B5E4C">
              <w:rPr>
                <w:rFonts w:cs="Times New Roman" w:hint="eastAsia"/>
                <w:position w:val="4"/>
              </w:rPr>
              <w:t>教師鼓勵學生運用「</w:t>
            </w:r>
            <w:r w:rsidR="00A34352">
              <w:rPr>
                <w:rFonts w:cs="Times New Roman" w:hint="eastAsia"/>
                <w:position w:val="4"/>
              </w:rPr>
              <w:t>主題</w:t>
            </w:r>
            <w:r w:rsidR="001B5E4C">
              <w:rPr>
                <w:rFonts w:cs="Times New Roman" w:hint="eastAsia"/>
                <w:position w:val="4"/>
              </w:rPr>
              <w:t>」</w:t>
            </w:r>
            <w:r w:rsidR="00A34352">
              <w:rPr>
                <w:rFonts w:cs="Times New Roman" w:hint="eastAsia"/>
                <w:position w:val="4"/>
              </w:rPr>
              <w:t>，進行大量閱讀</w:t>
            </w:r>
            <w:r w:rsidR="001B5E4C" w:rsidRPr="001073AD">
              <w:rPr>
                <w:rFonts w:cs="Times New Roman" w:hint="eastAsia"/>
                <w:position w:val="4"/>
              </w:rPr>
              <w:t>。</w:t>
            </w:r>
          </w:p>
          <w:p w14:paraId="50FA9A45" w14:textId="2D07C8C2" w:rsidR="001B5E4C" w:rsidRPr="00A34352" w:rsidRDefault="001B5E4C" w:rsidP="00A34352">
            <w:pPr>
              <w:adjustRightInd w:val="0"/>
              <w:snapToGrid w:val="0"/>
              <w:ind w:left="720" w:hangingChars="300" w:hanging="720"/>
              <w:jc w:val="both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（三）</w:t>
            </w:r>
            <w:r w:rsidR="00231851">
              <w:rPr>
                <w:rFonts w:cs="Times New Roman" w:hint="eastAsia"/>
                <w:position w:val="4"/>
              </w:rPr>
              <w:t>教師鼓勵學生運用「</w:t>
            </w:r>
            <w:r w:rsidR="00231851">
              <w:rPr>
                <w:rFonts w:hint="eastAsia"/>
                <w:position w:val="4"/>
              </w:rPr>
              <w:t>理解監控</w:t>
            </w:r>
            <w:r w:rsidR="00231851">
              <w:rPr>
                <w:rFonts w:cs="Times New Roman" w:hint="eastAsia"/>
                <w:position w:val="4"/>
              </w:rPr>
              <w:t>」策略進行課前預習</w:t>
            </w:r>
            <w:r w:rsidR="00231851" w:rsidRPr="001073AD">
              <w:rPr>
                <w:rFonts w:cs="Times New Roman" w:hint="eastAsia"/>
                <w:position w:val="4"/>
              </w:rPr>
              <w:t>。</w:t>
            </w:r>
          </w:p>
        </w:tc>
        <w:tc>
          <w:tcPr>
            <w:tcW w:w="724" w:type="dxa"/>
            <w:shd w:val="clear" w:color="auto" w:fill="auto"/>
          </w:tcPr>
          <w:p w14:paraId="38FD32DE" w14:textId="074AC8A2" w:rsidR="00231851" w:rsidRPr="008C61DC" w:rsidRDefault="00444BC0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lastRenderedPageBreak/>
              <w:t>10</w:t>
            </w:r>
            <w:r w:rsidR="00231851" w:rsidRPr="008C61DC">
              <w:rPr>
                <w:rFonts w:cs="Times New Roman" w:hint="eastAsia"/>
                <w:position w:val="4"/>
              </w:rPr>
              <w:t>分鐘</w:t>
            </w:r>
          </w:p>
          <w:p w14:paraId="64953468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0857B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1AE553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DC57B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41D50DB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B3D1C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84830F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A4AB4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4B4137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11E24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237F9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E3632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5ED29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00E65F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927452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855545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24FCA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FC67A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226B14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72DBA0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60384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5AF91E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13D621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0A8EED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19D2F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BF48C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57446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E8A61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37DB4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E40B6F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97769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EAD73D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F41078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CA570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7A707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39E19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9065E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A3098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B1E83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3278F0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A7E1B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8B8E0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D3E314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BB55E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EDA438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5D3AA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A003B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BC592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EB511C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44AD66" w14:textId="77777777" w:rsidR="004105EC" w:rsidRDefault="004105EC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6950C5" w14:textId="77777777" w:rsidR="004105EC" w:rsidRDefault="004105EC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3244A84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4B5C9B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2C780E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069172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068C86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4A3B26" w14:textId="77777777" w:rsidR="00224CCB" w:rsidRDefault="00224CCB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A3D0AF" w14:textId="43774A9E" w:rsidR="00F905A2" w:rsidRPr="008C61DC" w:rsidRDefault="004105EC" w:rsidP="00F905A2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20</w:t>
            </w:r>
            <w:r w:rsidR="00F905A2" w:rsidRPr="008C61DC">
              <w:rPr>
                <w:rFonts w:cs="Times New Roman" w:hint="eastAsia"/>
                <w:position w:val="4"/>
              </w:rPr>
              <w:t>分鐘</w:t>
            </w:r>
          </w:p>
          <w:p w14:paraId="337896C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43D17D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C8CB95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36CE4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932CC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2A1C6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9137B2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12870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D3B9F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92141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18BA2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A9315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D5EC8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DF094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73984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A67B9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E043D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97963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6A0F7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E072F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A8528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735C6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AC1D2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E73D2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22E9A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6A5A5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18E86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9818EC" w14:textId="338B4CB2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0A11B9" w14:textId="57569D81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0E539A7" w14:textId="64E199B3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DD266A8" w14:textId="4BB913D2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3A427F" w14:textId="5415C87E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B9791D" w14:textId="00684A98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0262C4" w14:textId="4293BFDD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9344E2A" w14:textId="26A762AC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677AAF" w14:textId="76F9FAEB" w:rsidR="004105EC" w:rsidRPr="008C61DC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30</w:t>
            </w:r>
            <w:r w:rsidR="004105EC" w:rsidRPr="008C61DC">
              <w:rPr>
                <w:rFonts w:cs="Times New Roman" w:hint="eastAsia"/>
                <w:position w:val="4"/>
              </w:rPr>
              <w:t>分鐘</w:t>
            </w:r>
          </w:p>
          <w:p w14:paraId="5E0B090F" w14:textId="2D0EFB8A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D49FE5" w14:textId="2206E7F7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D60EC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01E12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276E7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C6524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504A3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3BC53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09D9C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2F35D8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573E5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002C1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CA8FC1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DC215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F7499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CFEB6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874A7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4105A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A82E7F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0A5BE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739C8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48E66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BC8EF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C6138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E8859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05A311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F196E5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AB8BB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1B286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EA7B5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B8ABD1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84878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4F0E2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DF6B3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206CC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FAD62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F7772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A3083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7EA89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617037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BEDFA0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39D9EA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0DD65A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90CB5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D4EFF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06B52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5FFAD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2634E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2C8BAB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AEEF4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1EE5A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5D9E4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8EA70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AB3E5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88283C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06B87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DFB694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6BFD3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DE22B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0E58F8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BF325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FAEB5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23BAE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C7112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3E9029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145DD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62351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9C722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FD4FD9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12652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BF38F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F97DF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61B6D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B0D8C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78653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CFC78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E27145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42FB5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B1B80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EE134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6654C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CE07F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13793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1F57C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774AB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7AAED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915B5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69390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4BC712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C4E52F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D2A1F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9CED9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5326F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0B00F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31BE4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5D980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9D8C5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1E035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7294F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CAA83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A34A6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6AFD5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866A0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C9E1344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55DC3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ED038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AD2B6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680F8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295FF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53C5C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D803F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1DFBC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517064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51776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5EAAC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CA272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B4DBA7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F8691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7E5423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12B3418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17A420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A43E10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1DC01D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5FCCD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41FF5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ED7F0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2F01E4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685334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4CE7C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63A65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0F024A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7BBE3F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25D39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327B8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7B8DA2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96FA25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007125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A577696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6D304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E31C0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B7A790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EA429C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E3E221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366EB39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E5ABE7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492C5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36513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D71F8B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E212E7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FC080E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CDB64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D6E702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69256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CD7713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5E01BF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275E12A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F4BEDDC" w14:textId="77777777" w:rsidR="001F0EC6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499671" w14:textId="77777777" w:rsidR="00224CCB" w:rsidRDefault="00224CCB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1D5BDE" w14:textId="77777777" w:rsidR="00224CCB" w:rsidRDefault="00224CCB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53C0BE6" w14:textId="77777777" w:rsidR="00A362AD" w:rsidRDefault="00A362AD" w:rsidP="004105EC">
            <w:pPr>
              <w:adjustRightInd w:val="0"/>
              <w:snapToGrid w:val="0"/>
              <w:rPr>
                <w:rFonts w:cs="Times New Roman" w:hint="eastAsia"/>
                <w:position w:val="4"/>
              </w:rPr>
            </w:pPr>
          </w:p>
          <w:p w14:paraId="06B1D804" w14:textId="1CE211EA" w:rsidR="004105EC" w:rsidRPr="008C61DC" w:rsidRDefault="001F0EC6" w:rsidP="004105EC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/>
                <w:position w:val="4"/>
              </w:rPr>
              <w:t>15</w:t>
            </w:r>
            <w:r w:rsidR="004105EC" w:rsidRPr="008C61DC">
              <w:rPr>
                <w:rFonts w:cs="Times New Roman" w:hint="eastAsia"/>
                <w:position w:val="4"/>
              </w:rPr>
              <w:t>分鐘</w:t>
            </w:r>
          </w:p>
          <w:p w14:paraId="7DFDA50D" w14:textId="1DDDB658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A90723" w14:textId="3883BA42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6A6EF8A" w14:textId="77777777" w:rsidR="006E4179" w:rsidRDefault="006E417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396D5DC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973FA5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719E58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D4641F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11BE0D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B4A276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C94302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41CA221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84B651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E2DEEA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8E6EE7" w14:textId="77777777" w:rsidR="00DE130C" w:rsidRDefault="00DE130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40800F" w14:textId="77777777" w:rsidR="006E4179" w:rsidRDefault="006E417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08D4913" w14:textId="77777777" w:rsidR="004105EC" w:rsidRDefault="004105E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37866F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2D1CFA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0BD75B2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58DD18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F26BABC" w14:textId="77777777" w:rsidR="00224CCB" w:rsidRDefault="00224CCB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55D9CE" w14:textId="77777777" w:rsidR="00A362AD" w:rsidRDefault="00A362AD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00F26C" w14:textId="77777777" w:rsidR="00231851" w:rsidRPr="008C61DC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 w:rsidRPr="008C61DC">
              <w:rPr>
                <w:rFonts w:cs="Times New Roman"/>
                <w:position w:val="4"/>
              </w:rPr>
              <w:t>5</w:t>
            </w:r>
            <w:r w:rsidRPr="008C61DC">
              <w:rPr>
                <w:rFonts w:cs="Times New Roman" w:hint="eastAsia"/>
                <w:position w:val="4"/>
              </w:rPr>
              <w:t>分鐘</w:t>
            </w:r>
          </w:p>
        </w:tc>
        <w:tc>
          <w:tcPr>
            <w:tcW w:w="2701" w:type="dxa"/>
            <w:shd w:val="clear" w:color="auto" w:fill="auto"/>
          </w:tcPr>
          <w:p w14:paraId="4460E729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90E623" w14:textId="77777777" w:rsidR="00231851" w:rsidRPr="001073AD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D9A92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3C02BC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41A28B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056378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3E22125" w14:textId="3BED8C18" w:rsidR="00231851" w:rsidRDefault="002527D8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hint="eastAsia"/>
                <w:position w:val="4"/>
              </w:rPr>
              <w:t>此為多文本閱讀（多篇文章閱讀）中讓學生理解大概念。</w:t>
            </w:r>
            <w:r w:rsidR="00224CCB">
              <w:rPr>
                <w:rFonts w:hint="eastAsia"/>
                <w:position w:val="4"/>
              </w:rPr>
              <w:t>設定學生已進行課文的學習，包括課文大意與內容深究。</w:t>
            </w:r>
            <w:r w:rsidR="00B0121A">
              <w:rPr>
                <w:rFonts w:cs="Times New Roman" w:hint="eastAsia"/>
                <w:position w:val="4"/>
              </w:rPr>
              <w:t>若要於課程中進行課文大意學習，可再增加一節課。</w:t>
            </w:r>
          </w:p>
          <w:p w14:paraId="051E5F1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319B63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F23161A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13EE71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AF166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FC485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6FF297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BA48F9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8E4230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8DFB16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E6580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CCDB7E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0D327D" w14:textId="77777777" w:rsidR="00231851" w:rsidRDefault="00231851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6D1D94" w14:textId="77777777" w:rsidR="00231851" w:rsidRDefault="00231851" w:rsidP="00A32827">
            <w:pPr>
              <w:adjustRightInd w:val="0"/>
              <w:snapToGrid w:val="0"/>
              <w:rPr>
                <w:position w:val="4"/>
              </w:rPr>
            </w:pPr>
          </w:p>
          <w:p w14:paraId="5D0D6FB1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09FE9E4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78E47C9C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7B910AD0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1681B979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01B731FE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A97DE0F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BE6B429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0DEC6861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10FB53E5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43939A9F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79ADE87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32A196D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1E31F105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5A81B72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69B585C4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7C215333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7D3E3006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0FDA508E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11F569D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C4AA2B5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9FCAFE9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8F058CB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57166F03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B950B59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4A493A46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106DC907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67E9F708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53E40D4" w14:textId="5F8F47B5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0BC0D733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7C08D7FA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4A1DED91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462BD53C" w14:textId="77777777" w:rsidR="00E16C2E" w:rsidRDefault="00E16C2E" w:rsidP="00A32827">
            <w:pPr>
              <w:adjustRightInd w:val="0"/>
              <w:snapToGrid w:val="0"/>
              <w:rPr>
                <w:position w:val="4"/>
              </w:rPr>
            </w:pPr>
          </w:p>
          <w:p w14:paraId="2B490285" w14:textId="77777777" w:rsidR="00AE74D5" w:rsidRDefault="00AE74D5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B1BA2E" w14:textId="6E33EA61" w:rsidR="00E16C2E" w:rsidRDefault="002527D8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因為學生為三年級，直接提出選項，以配對方式理解。若學生理解上有困難，可運用課文大意協助理解。</w:t>
            </w:r>
          </w:p>
          <w:p w14:paraId="2629AD53" w14:textId="77777777" w:rsidR="00E16C2E" w:rsidRDefault="00E16C2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F8B200" w14:textId="2A262CB5" w:rsidR="00E16C2E" w:rsidRDefault="00E16C2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DA65E2" w14:textId="59CB9558" w:rsidR="00E16C2E" w:rsidRDefault="00E16C2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2D2C9A" w14:textId="4A1515C4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F0E9EE" w14:textId="264B0E41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86E8F55" w14:textId="5EF91FEC" w:rsidR="003E4C9A" w:rsidRDefault="002527D8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本單元設計，除</w:t>
            </w:r>
            <w:r w:rsidR="00BE2BA2">
              <w:rPr>
                <w:rFonts w:cs="Times New Roman" w:hint="eastAsia"/>
                <w:position w:val="4"/>
              </w:rPr>
              <w:t>理解監控策略，另一重點在於學生閱讀海洋教育文本，充分理解文本內容，進而由讀到寫。因此，</w:t>
            </w:r>
            <w:r>
              <w:rPr>
                <w:rFonts w:cs="Times New Roman" w:hint="eastAsia"/>
                <w:position w:val="4"/>
              </w:rPr>
              <w:t>根據課文內容規劃為最重要的規則。</w:t>
            </w:r>
          </w:p>
          <w:p w14:paraId="4DC318E8" w14:textId="509F4D5A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A676411" w14:textId="3B76A902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3E7A7B" w14:textId="41EDA8D6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72DFA6" w14:textId="32FACF34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AEBC6F2" w14:textId="223C0F94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2E5630" w14:textId="0DAD5CD6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CF38B6" w14:textId="7EBF7614" w:rsidR="003E4C9A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647BE63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5FA6AB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89CBA2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55D3B4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A76FAA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9BF3C56" w14:textId="77777777" w:rsidR="00E16C2E" w:rsidRDefault="003E4C9A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lastRenderedPageBreak/>
              <w:t>建議小組不超過三</w:t>
            </w:r>
            <w:r w:rsidR="00E16C2E">
              <w:rPr>
                <w:rFonts w:cs="Times New Roman" w:hint="eastAsia"/>
                <w:position w:val="4"/>
              </w:rPr>
              <w:t>人，</w:t>
            </w:r>
            <w:r>
              <w:rPr>
                <w:rFonts w:cs="Times New Roman" w:hint="eastAsia"/>
                <w:position w:val="4"/>
              </w:rPr>
              <w:t>讓更多有人機會進行報導。</w:t>
            </w:r>
          </w:p>
          <w:p w14:paraId="7C96E294" w14:textId="77777777" w:rsidR="00A46C26" w:rsidRDefault="00A46C2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BC9512" w14:textId="77777777" w:rsidR="00A46C26" w:rsidRPr="00B84D3D" w:rsidRDefault="00A46C2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CC75709" w14:textId="77777777" w:rsidR="00A46C26" w:rsidRDefault="00A46C2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73AD57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3CDC19E" w14:textId="77777777" w:rsidR="009E0E2C" w:rsidRDefault="009E0E2C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D096A79" w14:textId="77777777" w:rsidR="00750B59" w:rsidRDefault="00A46C26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教師行間巡視時，可以視情形進行補充說明。</w:t>
            </w:r>
          </w:p>
          <w:p w14:paraId="6F94E37C" w14:textId="77777777" w:rsidR="00750B59" w:rsidRDefault="00750B5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E08AF8" w14:textId="26C1868E" w:rsidR="00750B59" w:rsidRDefault="00750B59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行程規劃</w:t>
            </w:r>
          </w:p>
          <w:p w14:paraId="6953C29C" w14:textId="0513DF6A" w:rsidR="00750B59" w:rsidRPr="00750B59" w:rsidRDefault="00750B59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position w:val="4"/>
              </w:rPr>
            </w:pPr>
            <w:r>
              <w:rPr>
                <w:rFonts w:hint="eastAsia"/>
                <w:position w:val="4"/>
              </w:rPr>
              <w:t>找出文本所有可能的行程。</w:t>
            </w:r>
          </w:p>
          <w:p w14:paraId="029BCBC4" w14:textId="3DE7F64C" w:rsidR="00A46C26" w:rsidRDefault="000820FA" w:rsidP="00750B59">
            <w:pPr>
              <w:adjustRightInd w:val="0"/>
              <w:snapToGrid w:val="0"/>
              <w:ind w:leftChars="200" w:left="480"/>
              <w:rPr>
                <w:rFonts w:cs="Times New Roman"/>
                <w:position w:val="4"/>
              </w:rPr>
            </w:pPr>
            <w:r>
              <w:rPr>
                <w:rFonts w:cs="Times New Roman" w:hint="eastAsia"/>
                <w:position w:val="4"/>
              </w:rPr>
              <w:t>學生遇到最大的困難是，找出</w:t>
            </w:r>
            <w:r w:rsidR="00750B59">
              <w:rPr>
                <w:rFonts w:cs="Times New Roman" w:hint="eastAsia"/>
                <w:position w:val="4"/>
              </w:rPr>
              <w:t>文本所有可能的</w:t>
            </w:r>
            <w:r>
              <w:rPr>
                <w:rFonts w:cs="Times New Roman" w:hint="eastAsia"/>
                <w:position w:val="4"/>
              </w:rPr>
              <w:t>行程</w:t>
            </w:r>
            <w:r w:rsidR="00750B59">
              <w:rPr>
                <w:rFonts w:cs="Times New Roman" w:hint="eastAsia"/>
                <w:position w:val="4"/>
              </w:rPr>
              <w:t>。建議</w:t>
            </w:r>
            <w:r>
              <w:rPr>
                <w:rFonts w:cs="Times New Roman" w:hint="eastAsia"/>
                <w:position w:val="4"/>
              </w:rPr>
              <w:t>先讓學生</w:t>
            </w:r>
            <w:r w:rsidR="00750B59">
              <w:rPr>
                <w:rFonts w:cs="Times New Roman" w:hint="eastAsia"/>
                <w:position w:val="4"/>
              </w:rPr>
              <w:t>查找</w:t>
            </w:r>
            <w:r>
              <w:rPr>
                <w:rFonts w:cs="Times New Roman" w:hint="eastAsia"/>
                <w:position w:val="4"/>
              </w:rPr>
              <w:t>，適時進行全體討論</w:t>
            </w:r>
            <w:r w:rsidR="00750B59">
              <w:rPr>
                <w:rFonts w:cs="Times New Roman" w:hint="eastAsia"/>
                <w:position w:val="4"/>
              </w:rPr>
              <w:t>，釐清可能的行程</w:t>
            </w:r>
            <w:r>
              <w:rPr>
                <w:rFonts w:cs="Times New Roman" w:hint="eastAsia"/>
                <w:position w:val="4"/>
              </w:rPr>
              <w:t>。</w:t>
            </w:r>
          </w:p>
          <w:p w14:paraId="187CCC4B" w14:textId="35C3D80D" w:rsidR="00750B59" w:rsidRPr="00750B59" w:rsidRDefault="00750B59">
            <w:pPr>
              <w:pStyle w:val="ac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position w:val="4"/>
              </w:rPr>
            </w:pPr>
            <w:r>
              <w:rPr>
                <w:rFonts w:hint="eastAsia"/>
                <w:position w:val="4"/>
              </w:rPr>
              <w:t>選定行程，並檢視物品。</w:t>
            </w:r>
          </w:p>
          <w:p w14:paraId="28CCEB30" w14:textId="4A91CEAD" w:rsidR="002E401B" w:rsidRPr="00FF158F" w:rsidRDefault="002E401B" w:rsidP="002E401B">
            <w:pPr>
              <w:adjustRightInd w:val="0"/>
              <w:snapToGrid w:val="0"/>
              <w:ind w:leftChars="200" w:left="480"/>
              <w:rPr>
                <w:rFonts w:asciiTheme="minorEastAsia" w:eastAsiaTheme="minorEastAsia" w:hAnsiTheme="minorEastAsia"/>
                <w:position w:val="4"/>
              </w:rPr>
            </w:pPr>
            <w:r>
              <w:rPr>
                <w:rFonts w:cs="Times New Roman" w:hint="eastAsia"/>
                <w:position w:val="4"/>
              </w:rPr>
              <w:t>以</w:t>
            </w:r>
            <w:r w:rsidRPr="00154374">
              <w:rPr>
                <w:rFonts w:cs="Times New Roman" w:hint="eastAsia"/>
                <w:position w:val="4"/>
              </w:rPr>
              <w:t>〈和魚一起游泳〉</w:t>
            </w:r>
            <w:r>
              <w:rPr>
                <w:rFonts w:cs="Times New Roman" w:hint="eastAsia"/>
                <w:position w:val="4"/>
              </w:rPr>
              <w:t>為例，浮潛需要</w:t>
            </w:r>
            <w:r w:rsidRPr="002E401B">
              <w:rPr>
                <w:rFonts w:asciiTheme="minorEastAsia" w:eastAsiaTheme="minorEastAsia" w:hAnsiTheme="minorEastAsia" w:hint="eastAsia"/>
                <w:position w:val="4"/>
              </w:rPr>
              <w:t>水母衣、救生衣、面鏡、呼吸管、救生圈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，但如果只是在船上觀賞潛水，就無須</w:t>
            </w:r>
            <w:r w:rsidRPr="002E401B">
              <w:rPr>
                <w:rFonts w:asciiTheme="minorEastAsia" w:eastAsiaTheme="minorEastAsia" w:hAnsiTheme="minorEastAsia" w:hint="eastAsia"/>
                <w:position w:val="4"/>
              </w:rPr>
              <w:t>水母衣、面鏡、呼吸管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>設備。</w:t>
            </w:r>
          </w:p>
          <w:p w14:paraId="4057FA59" w14:textId="58675E23" w:rsidR="00FF158F" w:rsidRPr="002E401B" w:rsidRDefault="00FF158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92C133" w14:textId="77777777" w:rsidR="00FF158F" w:rsidRDefault="00FF158F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35327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EDED9E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5B1DE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096373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DD0800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CCB14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1BB0DF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012EC7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07164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EE9BB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D8102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F14DC6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4188B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7276C0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688A0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83486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67DF4A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209FC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39FB7E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15F858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92F0C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82CB10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8F469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94A0F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4EF285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EACBC6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9839A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E99E6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26DC4B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8211D8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7613C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1E2071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3808D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BB77B5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902A525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866AA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0B6B6B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8CD59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1EBABE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92F45F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9AF3C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87509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2AAFC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EA55A3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883381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D0C909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13EBD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54A672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64F04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63BAB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DFE411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E14D87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C037E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2D4C1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CD10E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0D7D1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842CF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BE3BF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90EBDE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59844F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D99E5A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0D4876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A1A145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B4BC1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9FB68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1298D7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223F75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D40BB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D30A4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03F387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65F6D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BA4B4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E6B01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3FEA22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AA04BD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89AF5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717DC8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748EB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941AF5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7DB1B5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BB4DFD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4FC82B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2F7C2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6B9A2B5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AA3AD6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3F41D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9CDF2F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CEF562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4C9279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4012E7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C5F635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71F21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8614A2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658B7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DA30B0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EBB08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6DF73D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6B1E3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9734FD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7CBC55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F5ECF0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3394EB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8E3A3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35B56F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22471E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31ECB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5537E8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2ABF09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5EFB7F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71C776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FFDEB4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390FA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1BB29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A055F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E0E437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43EED3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D1E5D27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0E8474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A0466A2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5E232E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1C706B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B5A0CB8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A6F87D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4897A0D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C011763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0EB2A46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8C19C44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6694B890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727960A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57EAA0F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74ED9C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705FA25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0B5A162A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2FD031F" w14:textId="10F6253C" w:rsidR="000E5A0E" w:rsidRDefault="000E5A0E" w:rsidP="004C0CB9">
            <w:pPr>
              <w:adjustRightInd w:val="0"/>
              <w:snapToGrid w:val="0"/>
              <w:jc w:val="both"/>
              <w:rPr>
                <w:rFonts w:cs="Times New Roman"/>
                <w:position w:val="4"/>
              </w:rPr>
            </w:pPr>
          </w:p>
          <w:p w14:paraId="1A110FFE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B9F48B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1961EB7C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5C93A101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26947C9B" w14:textId="77777777" w:rsidR="000E5A0E" w:rsidRDefault="000E5A0E" w:rsidP="00A32827">
            <w:pPr>
              <w:adjustRightInd w:val="0"/>
              <w:snapToGrid w:val="0"/>
              <w:rPr>
                <w:rFonts w:cs="Times New Roman"/>
                <w:position w:val="4"/>
              </w:rPr>
            </w:pPr>
          </w:p>
          <w:p w14:paraId="3BA13AB4" w14:textId="77777777" w:rsidR="00A362AD" w:rsidRDefault="00A362AD" w:rsidP="004C0CB9">
            <w:pPr>
              <w:adjustRightInd w:val="0"/>
              <w:snapToGrid w:val="0"/>
              <w:rPr>
                <w:position w:val="4"/>
              </w:rPr>
            </w:pPr>
          </w:p>
          <w:p w14:paraId="1B77AC87" w14:textId="7A20750E" w:rsidR="004C0CB9" w:rsidRPr="004C0CB9" w:rsidRDefault="00224CCB" w:rsidP="004C0CB9">
            <w:pPr>
              <w:adjustRightInd w:val="0"/>
              <w:snapToGrid w:val="0"/>
              <w:rPr>
                <w:position w:val="4"/>
              </w:rPr>
            </w:pPr>
            <w:r>
              <w:rPr>
                <w:position w:val="4"/>
              </w:rPr>
              <w:t>雖以學生</w:t>
            </w:r>
            <w:r>
              <w:rPr>
                <w:position w:val="4"/>
              </w:rPr>
              <w:t>意願優先</w:t>
            </w:r>
            <w:r>
              <w:rPr>
                <w:position w:val="4"/>
              </w:rPr>
              <w:t>，</w:t>
            </w:r>
            <w:r w:rsidR="009E0E2C">
              <w:rPr>
                <w:position w:val="4"/>
              </w:rPr>
              <w:t>建議</w:t>
            </w:r>
            <w:r w:rsidR="004C0CB9" w:rsidRPr="004C0CB9">
              <w:rPr>
                <w:position w:val="4"/>
              </w:rPr>
              <w:t>報導</w:t>
            </w:r>
            <w:proofErr w:type="gramStart"/>
            <w:r w:rsidR="004C0CB9" w:rsidRPr="004C0CB9">
              <w:rPr>
                <w:position w:val="4"/>
              </w:rPr>
              <w:t>組別應兼顧</w:t>
            </w:r>
            <w:proofErr w:type="gramEnd"/>
            <w:r w:rsidR="004C0CB9" w:rsidRPr="004C0CB9">
              <w:rPr>
                <w:rFonts w:hint="eastAsia"/>
                <w:position w:val="4"/>
              </w:rPr>
              <w:t>〈和魚一起游泳〉、〈</w:t>
            </w:r>
            <w:r w:rsidR="004C0CB9" w:rsidRPr="004C0CB9">
              <w:rPr>
                <w:position w:val="4"/>
              </w:rPr>
              <w:t>井仔腳鹽田</w:t>
            </w:r>
            <w:r w:rsidR="004C0CB9" w:rsidRPr="004C0CB9">
              <w:rPr>
                <w:rFonts w:hint="eastAsia"/>
                <w:position w:val="4"/>
              </w:rPr>
              <w:t>〉、〈</w:t>
            </w:r>
            <w:r w:rsidR="004C0CB9" w:rsidRPr="004C0CB9">
              <w:rPr>
                <w:position w:val="4"/>
              </w:rPr>
              <w:t>地球的眼淚</w:t>
            </w:r>
            <w:r w:rsidR="004C0CB9" w:rsidRPr="004C0CB9">
              <w:rPr>
                <w:rFonts w:hint="eastAsia"/>
                <w:position w:val="4"/>
              </w:rPr>
              <w:t>〉三篇課文。</w:t>
            </w:r>
          </w:p>
          <w:p w14:paraId="6DAD6C09" w14:textId="77777777" w:rsidR="004C0CB9" w:rsidRPr="004C0CB9" w:rsidRDefault="004C0CB9" w:rsidP="00892BB5">
            <w:pPr>
              <w:adjustRightInd w:val="0"/>
              <w:snapToGrid w:val="0"/>
              <w:rPr>
                <w:position w:val="4"/>
              </w:rPr>
            </w:pPr>
          </w:p>
          <w:p w14:paraId="311688F6" w14:textId="77777777" w:rsidR="004C0CB9" w:rsidRDefault="004C0CB9" w:rsidP="00892BB5">
            <w:pPr>
              <w:adjustRightInd w:val="0"/>
              <w:snapToGrid w:val="0"/>
              <w:rPr>
                <w:position w:val="4"/>
              </w:rPr>
            </w:pPr>
          </w:p>
          <w:p w14:paraId="6348BDD0" w14:textId="0A2C0399" w:rsidR="004C0CB9" w:rsidRPr="00D13111" w:rsidRDefault="004C0CB9" w:rsidP="00892BB5">
            <w:pPr>
              <w:adjustRightInd w:val="0"/>
              <w:snapToGrid w:val="0"/>
              <w:rPr>
                <w:position w:val="4"/>
              </w:rPr>
            </w:pPr>
          </w:p>
        </w:tc>
      </w:tr>
      <w:tr w:rsidR="00231851" w:rsidRPr="006F13D2" w14:paraId="65AD247A" w14:textId="77777777" w:rsidTr="00A32827">
        <w:trPr>
          <w:trHeight w:val="1254"/>
          <w:jc w:val="center"/>
        </w:trPr>
        <w:tc>
          <w:tcPr>
            <w:tcW w:w="9789" w:type="dxa"/>
            <w:gridSpan w:val="3"/>
            <w:shd w:val="clear" w:color="auto" w:fill="auto"/>
          </w:tcPr>
          <w:p w14:paraId="1A7A6CD0" w14:textId="21A02473" w:rsidR="00231851" w:rsidRPr="00303A7B" w:rsidRDefault="00231851" w:rsidP="00921457">
            <w:pPr>
              <w:overflowPunct w:val="0"/>
              <w:rPr>
                <w:b/>
                <w:color w:val="000000"/>
              </w:rPr>
            </w:pPr>
            <w:r w:rsidRPr="00253A75">
              <w:rPr>
                <w:b/>
                <w:color w:val="000000"/>
              </w:rPr>
              <w:lastRenderedPageBreak/>
              <w:t>參考資料：</w:t>
            </w:r>
            <w:r w:rsidR="00921457">
              <w:rPr>
                <w:b/>
                <w:color w:val="000000"/>
              </w:rPr>
              <w:t>無</w:t>
            </w:r>
          </w:p>
        </w:tc>
      </w:tr>
    </w:tbl>
    <w:p w14:paraId="3E5D5003" w14:textId="77777777" w:rsidR="00231851" w:rsidRDefault="00231851" w:rsidP="00231851"/>
    <w:p w14:paraId="3409F108" w14:textId="6789D3B2" w:rsidR="00A54E69" w:rsidRDefault="00231851" w:rsidP="00630683">
      <w:pPr>
        <w:tabs>
          <w:tab w:val="left" w:pos="843"/>
        </w:tabs>
      </w:pPr>
      <w:r>
        <w:tab/>
      </w:r>
      <w:r>
        <w:br w:type="page"/>
      </w:r>
    </w:p>
    <w:tbl>
      <w:tblPr>
        <w:tblStyle w:val="a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6"/>
        <w:gridCol w:w="9348"/>
      </w:tblGrid>
      <w:tr w:rsidR="00A54E69" w14:paraId="71D3A4E4" w14:textId="77777777" w:rsidTr="000A62B3">
        <w:tc>
          <w:tcPr>
            <w:tcW w:w="846" w:type="dxa"/>
          </w:tcPr>
          <w:p w14:paraId="219D447A" w14:textId="77777777" w:rsidR="00A54E69" w:rsidRPr="004E329B" w:rsidRDefault="00A54E69" w:rsidP="000A62B3">
            <w:pPr>
              <w:spacing w:line="48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4E329B">
              <w:rPr>
                <w:rFonts w:ascii="文鼎標楷注音" w:eastAsia="文鼎標楷注音" w:hAnsi="標楷體" w:hint="eastAsia"/>
                <w:b/>
                <w:sz w:val="36"/>
                <w:szCs w:val="36"/>
              </w:rPr>
              <w:lastRenderedPageBreak/>
              <w:t>理解監控</w:t>
            </w:r>
          </w:p>
        </w:tc>
        <w:tc>
          <w:tcPr>
            <w:tcW w:w="9348" w:type="dxa"/>
          </w:tcPr>
          <w:p w14:paraId="2958AEF9" w14:textId="038C3246" w:rsidR="00A54E69" w:rsidRPr="009D2266" w:rsidRDefault="00A54E69" w:rsidP="000A62B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步驟一：懂多少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E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 xml:space="preserve">完全看得懂 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D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有些懂，有些不懂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C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完全看不懂</w:t>
            </w:r>
          </w:p>
          <w:p w14:paraId="4A3D5834" w14:textId="77777777" w:rsidR="00A54E69" w:rsidRPr="009D2266" w:rsidRDefault="00A54E69" w:rsidP="000A62B3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步驟二：找不懂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96038B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字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</w:t>
            </w:r>
            <w:proofErr w:type="gramStart"/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畫圈</w:t>
            </w:r>
            <w:proofErr w:type="gramEnd"/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詞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不懂，畫圈。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句子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不懂，畫線。</w:t>
            </w:r>
          </w:p>
          <w:p w14:paraId="2E6DA340" w14:textId="77777777" w:rsidR="00A54E69" w:rsidRDefault="00A54E69" w:rsidP="000A62B3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步驟三：怎麼辦~</w:t>
            </w:r>
          </w:p>
          <w:p w14:paraId="3F1C985B" w14:textId="77777777" w:rsidR="00A54E69" w:rsidRDefault="00A54E69" w:rsidP="000A62B3">
            <w:pPr>
              <w:ind w:leftChars="400" w:left="1520" w:hangingChars="200" w:hanging="5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放慢速度；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重讀；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猜猜看；</w:t>
            </w:r>
          </w:p>
          <w:p w14:paraId="470DA730" w14:textId="77777777" w:rsidR="00A54E69" w:rsidRPr="004839AF" w:rsidRDefault="00A54E69" w:rsidP="000A62B3">
            <w:pPr>
              <w:ind w:leftChars="400" w:left="9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問別人（問師長同學、查字典、查書、查資料）；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其他。</w:t>
            </w:r>
          </w:p>
        </w:tc>
      </w:tr>
    </w:tbl>
    <w:p w14:paraId="5F69B178" w14:textId="036EC25E" w:rsidR="00A54E69" w:rsidRPr="009D2266" w:rsidRDefault="00A54E69" w:rsidP="00A54E69">
      <w:pPr>
        <w:spacing w:beforeLines="50" w:before="12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文鼎標楷注音破音一" w:eastAsia="文鼎標楷注音破音一" w:hint="eastAsia"/>
          <w:b/>
          <w:sz w:val="32"/>
          <w:szCs w:val="32"/>
        </w:rPr>
        <w:t>1</w:t>
      </w:r>
      <w:r w:rsidRPr="00DB5A82">
        <w:rPr>
          <w:rFonts w:ascii="文鼎標楷注音破音一" w:eastAsia="文鼎標楷注音破音一" w:hint="eastAsia"/>
          <w:b/>
          <w:sz w:val="32"/>
          <w:szCs w:val="32"/>
        </w:rPr>
        <w:t>和</w:t>
      </w:r>
      <w:r w:rsidRPr="00DB5A82">
        <w:rPr>
          <w:rFonts w:ascii="文鼎標楷注音" w:eastAsia="文鼎標楷注音" w:hint="eastAsia"/>
          <w:b/>
          <w:sz w:val="32"/>
          <w:szCs w:val="32"/>
        </w:rPr>
        <w:t>魚</w:t>
      </w:r>
      <w:r w:rsidRPr="00DB5A82">
        <w:rPr>
          <w:rFonts w:ascii="文鼎標楷注音破音二" w:eastAsia="文鼎標楷注音破音二" w:hint="eastAsia"/>
          <w:b/>
          <w:sz w:val="32"/>
          <w:szCs w:val="32"/>
        </w:rPr>
        <w:t>一</w:t>
      </w:r>
      <w:r w:rsidRPr="00DB5A82">
        <w:rPr>
          <w:rFonts w:ascii="文鼎標楷注音" w:eastAsia="文鼎標楷注音" w:hint="eastAsia"/>
          <w:b/>
          <w:sz w:val="32"/>
          <w:szCs w:val="32"/>
        </w:rPr>
        <w:t>起游泳</w:t>
      </w:r>
      <w:r>
        <w:rPr>
          <w:rFonts w:ascii="文鼎標楷注音" w:eastAsia="文鼎標楷注音" w:hint="eastAsia"/>
          <w:b/>
        </w:rPr>
        <w:t xml:space="preserve">　</w:t>
      </w:r>
      <w:r w:rsidRPr="00DB5A82">
        <w:rPr>
          <w:rFonts w:ascii="文鼎標楷注音" w:eastAsia="文鼎標楷注音" w:hint="eastAsia"/>
          <w:b/>
          <w:bCs/>
        </w:rPr>
        <w:t>嚴淑女</w:t>
      </w:r>
      <w:r w:rsidRPr="00D627D0">
        <w:rPr>
          <w:rFonts w:ascii="標楷體" w:eastAsia="標楷體" w:hAnsi="標楷體" w:hint="eastAsia"/>
          <w:b/>
          <w:color w:val="000000"/>
        </w:rPr>
        <w:t>（</w:t>
      </w:r>
      <w:r w:rsidRPr="009D2266">
        <w:rPr>
          <w:rFonts w:ascii="標楷體" w:eastAsia="標楷體" w:hAnsi="標楷體" w:hint="eastAsia"/>
          <w:b/>
          <w:color w:val="000000"/>
        </w:rPr>
        <w:t>南一</w:t>
      </w:r>
      <w:r w:rsidRPr="00D627D0">
        <w:rPr>
          <w:rFonts w:ascii="標楷體" w:eastAsia="標楷體" w:hAnsi="標楷體"/>
          <w:b/>
          <w:color w:val="000000"/>
        </w:rPr>
        <w:t>第六</w:t>
      </w:r>
      <w:proofErr w:type="gramStart"/>
      <w:r w:rsidRPr="00D627D0">
        <w:rPr>
          <w:rFonts w:ascii="標楷體" w:eastAsia="標楷體" w:hAnsi="標楷體"/>
          <w:b/>
          <w:color w:val="000000"/>
        </w:rPr>
        <w:t>冊</w:t>
      </w:r>
      <w:proofErr w:type="gramEnd"/>
      <w:r w:rsidRPr="00D627D0">
        <w:rPr>
          <w:rFonts w:ascii="標楷體" w:eastAsia="標楷體" w:hAnsi="標楷體"/>
          <w:b/>
          <w:color w:val="000000"/>
        </w:rPr>
        <w:t>第</w:t>
      </w:r>
      <w:r>
        <w:rPr>
          <w:rFonts w:ascii="標楷體" w:eastAsia="標楷體" w:hAnsi="標楷體" w:hint="eastAsia"/>
          <w:b/>
          <w:color w:val="000000"/>
        </w:rPr>
        <w:t>八</w:t>
      </w:r>
      <w:r w:rsidRPr="00D627D0">
        <w:rPr>
          <w:rFonts w:ascii="標楷體" w:eastAsia="標楷體" w:hAnsi="標楷體"/>
          <w:b/>
          <w:color w:val="000000"/>
        </w:rPr>
        <w:t>課</w:t>
      </w:r>
      <w:r w:rsidRPr="009D2266">
        <w:rPr>
          <w:rFonts w:ascii="標楷體" w:eastAsia="標楷體" w:hAnsi="標楷體" w:hint="eastAsia"/>
          <w:b/>
          <w:color w:val="000000"/>
        </w:rPr>
        <w:t>）</w:t>
      </w:r>
    </w:p>
    <w:tbl>
      <w:tblPr>
        <w:tblStyle w:val="a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6946"/>
        <w:gridCol w:w="1835"/>
      </w:tblGrid>
      <w:tr w:rsidR="00A54E69" w:rsidRPr="00A61804" w14:paraId="0D6B9697" w14:textId="77777777" w:rsidTr="000A62B3">
        <w:tc>
          <w:tcPr>
            <w:tcW w:w="1413" w:type="dxa"/>
            <w:gridSpan w:val="2"/>
          </w:tcPr>
          <w:p w14:paraId="74CA1F22" w14:textId="77777777" w:rsidR="00A54E69" w:rsidRPr="00A61804" w:rsidRDefault="00A54E69" w:rsidP="000A62B3">
            <w:pPr>
              <w:spacing w:line="36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步驟一</w:t>
            </w:r>
          </w:p>
        </w:tc>
        <w:tc>
          <w:tcPr>
            <w:tcW w:w="6946" w:type="dxa"/>
          </w:tcPr>
          <w:p w14:paraId="091953B1" w14:textId="77777777" w:rsidR="00A54E69" w:rsidRPr="00A61804" w:rsidRDefault="00A54E69" w:rsidP="000A62B3">
            <w:pPr>
              <w:spacing w:line="36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步驟二</w:t>
            </w:r>
          </w:p>
        </w:tc>
        <w:tc>
          <w:tcPr>
            <w:tcW w:w="1835" w:type="dxa"/>
          </w:tcPr>
          <w:p w14:paraId="2BAC55FD" w14:textId="77777777" w:rsidR="00A54E69" w:rsidRPr="00A61804" w:rsidRDefault="00A54E69" w:rsidP="000A62B3">
            <w:pPr>
              <w:spacing w:line="36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步驟三</w:t>
            </w:r>
          </w:p>
        </w:tc>
      </w:tr>
      <w:tr w:rsidR="00A54E69" w14:paraId="2A302347" w14:textId="77777777" w:rsidTr="000A62B3">
        <w:tc>
          <w:tcPr>
            <w:tcW w:w="1413" w:type="dxa"/>
            <w:gridSpan w:val="2"/>
          </w:tcPr>
          <w:p w14:paraId="737CE3DD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193E7A4B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0CE63D08" w14:textId="77777777" w:rsidR="00A54E69" w:rsidRPr="001E26AB" w:rsidRDefault="00A54E69" w:rsidP="000A62B3">
            <w:pPr>
              <w:spacing w:line="36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77C00EB4" w14:textId="0788EDA4" w:rsidR="00A54E69" w:rsidRPr="00D527EF" w:rsidRDefault="00CD6230" w:rsidP="00CD6230">
            <w:pPr>
              <w:spacing w:line="360" w:lineRule="exact"/>
              <w:rPr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自從看了叔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叔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的潛水影片，我就希望有朝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日能到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  <w:u w:val="single"/>
              </w:rPr>
              <w:t>綠島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浮潛，看看漂亮的珊瑚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可愛的熱帶魚。今年七月，我的願望終於實現了！</w:t>
            </w:r>
          </w:p>
        </w:tc>
        <w:tc>
          <w:tcPr>
            <w:tcW w:w="1835" w:type="dxa"/>
          </w:tcPr>
          <w:p w14:paraId="1E011571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2AA041E1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610C268F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A54E69" w14:paraId="52E38540" w14:textId="77777777" w:rsidTr="000A62B3">
        <w:tc>
          <w:tcPr>
            <w:tcW w:w="1413" w:type="dxa"/>
            <w:gridSpan w:val="2"/>
          </w:tcPr>
          <w:p w14:paraId="13C620C7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32E43ECC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7949DD0A" w14:textId="77777777" w:rsidR="00A54E69" w:rsidRPr="001E26AB" w:rsidRDefault="00A54E69" w:rsidP="000A62B3">
            <w:pPr>
              <w:spacing w:line="36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21B1CD09" w14:textId="005CAC1B" w:rsidR="00A54E69" w:rsidRPr="00D527EF" w:rsidRDefault="00CD6230" w:rsidP="000A62B3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我們</w:t>
            </w:r>
            <w:r w:rsidR="00A54E69" w:rsidRPr="00D527EF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家人坐著船，在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  <w:u w:val="single"/>
              </w:rPr>
              <w:t>太平洋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上航行</w:t>
            </w:r>
            <w:r w:rsidR="00A54E69" w:rsidRPr="00D527EF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小時，終於來到全世界知名的潛水天堂</w:t>
            </w:r>
            <w:r w:rsidR="00A54E69" w:rsidRPr="00D527EF">
              <w:rPr>
                <w:rFonts w:ascii="文鼎標楷注音" w:eastAsia="文鼎標楷注音" w:hint="eastAsia"/>
                <w:w w:val="200"/>
                <w:sz w:val="28"/>
                <w:szCs w:val="28"/>
              </w:rPr>
              <w:t>—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  <w:u w:val="single"/>
              </w:rPr>
              <w:t>綠島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。我們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下船，就見到全身黑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得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發亮的叔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叔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，他笑著說：「準備好要去海洋探險了嗎？」</w:t>
            </w:r>
          </w:p>
          <w:p w14:paraId="3D13843F" w14:textId="77777777" w:rsidR="00A54E69" w:rsidRPr="00D527EF" w:rsidRDefault="00A54E69" w:rsidP="000A62B3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D527EF">
              <w:rPr>
                <w:rFonts w:ascii="文鼎標楷注音" w:eastAsia="文鼎標楷注音" w:hint="eastAsia"/>
                <w:sz w:val="28"/>
                <w:szCs w:val="28"/>
              </w:rPr>
              <w:t>「準備好了！」我</w:t>
            </w:r>
            <w:r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Pr="00D527EF">
              <w:rPr>
                <w:rFonts w:ascii="文鼎標楷注音" w:eastAsia="文鼎標楷注音" w:hint="eastAsia"/>
                <w:sz w:val="28"/>
                <w:szCs w:val="28"/>
              </w:rPr>
              <w:t>弟</w:t>
            </w:r>
            <w:r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弟</w:t>
            </w:r>
            <w:r w:rsidRPr="00D527EF">
              <w:rPr>
                <w:rFonts w:ascii="文鼎標楷注音" w:eastAsia="文鼎標楷注音" w:hint="eastAsia"/>
                <w:sz w:val="28"/>
                <w:szCs w:val="28"/>
              </w:rPr>
              <w:t>高聲歡呼。</w:t>
            </w:r>
          </w:p>
        </w:tc>
        <w:tc>
          <w:tcPr>
            <w:tcW w:w="1835" w:type="dxa"/>
          </w:tcPr>
          <w:p w14:paraId="30C544A5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1AE74D07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3682CC47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A54E69" w14:paraId="05D32D35" w14:textId="77777777" w:rsidTr="000A62B3">
        <w:tc>
          <w:tcPr>
            <w:tcW w:w="1413" w:type="dxa"/>
            <w:gridSpan w:val="2"/>
          </w:tcPr>
          <w:p w14:paraId="7D7BD0B2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120244D0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7C1694AF" w14:textId="77777777" w:rsidR="00A54E69" w:rsidRPr="001E26AB" w:rsidRDefault="00A54E69" w:rsidP="000A62B3">
            <w:pPr>
              <w:spacing w:line="36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0952F577" w14:textId="76851753" w:rsidR="00A54E69" w:rsidRPr="00D527EF" w:rsidRDefault="00CD6230" w:rsidP="000A62B3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我們到有名的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  <w:u w:val="single"/>
              </w:rPr>
              <w:t>石朗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浮潛。穿上水母衣、救生衣，戴上面鏡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長長的呼吸管，大家的臉都好像外星人，只能比手畫腳，真有趣！</w:t>
            </w:r>
          </w:p>
        </w:tc>
        <w:tc>
          <w:tcPr>
            <w:tcW w:w="1835" w:type="dxa"/>
          </w:tcPr>
          <w:p w14:paraId="4E9F7B52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574ACF41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6BFDE1FA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A54E69" w14:paraId="72D3F398" w14:textId="77777777" w:rsidTr="000A62B3">
        <w:tc>
          <w:tcPr>
            <w:tcW w:w="1413" w:type="dxa"/>
            <w:gridSpan w:val="2"/>
          </w:tcPr>
          <w:p w14:paraId="117A07A0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11832F8A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70C36D43" w14:textId="77777777" w:rsidR="00A54E69" w:rsidRPr="001E26AB" w:rsidRDefault="00A54E69" w:rsidP="000A62B3">
            <w:pPr>
              <w:spacing w:line="36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1443A305" w14:textId="32BFFBD3" w:rsidR="00A54E69" w:rsidRPr="00D527EF" w:rsidRDefault="00CD6230" w:rsidP="000A62B3">
            <w:pPr>
              <w:spacing w:line="360" w:lineRule="exact"/>
              <w:rPr>
                <w:b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叔叔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教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我們用呼吸管呼吸，拉著救生圈，練習漂浮在海面上。當我把臉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朝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下時，看見好多蝶魚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小丑魚在珊瑚中游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哇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游。陽光穿透海面，五顏六色的珊瑚在海中搖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哇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搖，真是太美了！我游向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那一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大群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露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出小虎牙的魚群，在大海中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魚</w:t>
            </w:r>
            <w:r w:rsidR="00A54E69" w:rsidRPr="00D527EF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起游泳的我，好像美人魚。</w:t>
            </w:r>
          </w:p>
        </w:tc>
        <w:tc>
          <w:tcPr>
            <w:tcW w:w="1835" w:type="dxa"/>
          </w:tcPr>
          <w:p w14:paraId="01D1BE14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6675AEC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4BBED3E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A54E69" w14:paraId="73FC4157" w14:textId="77777777" w:rsidTr="000A62B3">
        <w:tc>
          <w:tcPr>
            <w:tcW w:w="1413" w:type="dxa"/>
            <w:gridSpan w:val="2"/>
          </w:tcPr>
          <w:p w14:paraId="483514A4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3765AC53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5290B05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13C9B853" w14:textId="6D2B2991" w:rsidR="00A54E69" w:rsidRPr="00D527EF" w:rsidRDefault="00CD6230" w:rsidP="000A62B3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這時候，叔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叔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指指樹狀的珊瑚，我發現</w:t>
            </w:r>
            <w:r w:rsidR="00A54E69" w:rsidRPr="00D527EF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隻好小好小的海馬。我還看見</w:t>
            </w:r>
            <w:r w:rsidR="00A54E69" w:rsidRPr="00D527EF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種會吐泡泡，把自己包在裡面安心休息的魚，太可愛了！</w:t>
            </w:r>
          </w:p>
        </w:tc>
        <w:tc>
          <w:tcPr>
            <w:tcW w:w="1835" w:type="dxa"/>
          </w:tcPr>
          <w:p w14:paraId="3CB0FCE7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6CE2FEF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5B5C036D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A54E69" w14:paraId="458E06EB" w14:textId="77777777" w:rsidTr="000A62B3">
        <w:tc>
          <w:tcPr>
            <w:tcW w:w="1413" w:type="dxa"/>
            <w:gridSpan w:val="2"/>
          </w:tcPr>
          <w:p w14:paraId="2F639128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19C46A6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1F328DBE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71747ED2" w14:textId="451DFFB3" w:rsidR="00A54E69" w:rsidRPr="00D527EF" w:rsidRDefault="00CD6230" w:rsidP="000A62B3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我們</w:t>
            </w:r>
            <w:r w:rsidR="00A54E69" w:rsidRPr="00D527EF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直玩到太陽快下山，才上岸。我下次要學潛水，潛到全世界最深的豆丁海馬郵筒，寄明信片給我的好朋友，請他們也來看看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  <w:u w:val="single"/>
              </w:rPr>
              <w:t>綠島</w:t>
            </w:r>
            <w:r w:rsidR="00A54E69" w:rsidRPr="00D527EF">
              <w:rPr>
                <w:rFonts w:ascii="文鼎標楷注音" w:eastAsia="文鼎標楷注音" w:hint="eastAsia"/>
                <w:sz w:val="28"/>
                <w:szCs w:val="28"/>
              </w:rPr>
              <w:t>神奇又漂亮的海底世界！</w:t>
            </w:r>
          </w:p>
        </w:tc>
        <w:tc>
          <w:tcPr>
            <w:tcW w:w="1835" w:type="dxa"/>
          </w:tcPr>
          <w:p w14:paraId="1D324576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2C9F8D6B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00011BA4" w14:textId="77777777" w:rsidR="00A54E69" w:rsidRPr="001E26AB" w:rsidRDefault="00A54E69" w:rsidP="000A62B3">
            <w:pPr>
              <w:spacing w:line="36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4839AF" w14:paraId="060F6701" w14:textId="77777777" w:rsidTr="00812B94">
        <w:tc>
          <w:tcPr>
            <w:tcW w:w="846" w:type="dxa"/>
          </w:tcPr>
          <w:p w14:paraId="7B0AA5F9" w14:textId="496ED693" w:rsidR="004839AF" w:rsidRPr="004E329B" w:rsidRDefault="00231851" w:rsidP="004E329B">
            <w:pPr>
              <w:spacing w:line="48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="004839AF" w:rsidRPr="004E329B">
              <w:rPr>
                <w:rFonts w:ascii="文鼎標楷注音" w:eastAsia="文鼎標楷注音" w:hAnsi="標楷體" w:hint="eastAsia"/>
                <w:b/>
                <w:sz w:val="36"/>
                <w:szCs w:val="36"/>
              </w:rPr>
              <w:t>理解監控</w:t>
            </w:r>
          </w:p>
        </w:tc>
        <w:tc>
          <w:tcPr>
            <w:tcW w:w="9348" w:type="dxa"/>
            <w:gridSpan w:val="3"/>
          </w:tcPr>
          <w:p w14:paraId="1D3F1C55" w14:textId="77777777" w:rsidR="004839AF" w:rsidRPr="009D2266" w:rsidRDefault="004839AF" w:rsidP="004839A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步驟一：懂多少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E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 xml:space="preserve">完全看得懂 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D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有些懂，有些不懂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C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完全看不懂</w:t>
            </w:r>
          </w:p>
          <w:p w14:paraId="192EB5AF" w14:textId="13FF513D" w:rsidR="004839AF" w:rsidRPr="009D2266" w:rsidRDefault="004839AF" w:rsidP="004839AF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步驟二：找不懂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字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不懂，畫圈。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詞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不懂，畫圈。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句子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不懂，畫線。</w:t>
            </w:r>
          </w:p>
          <w:p w14:paraId="44DC5ABD" w14:textId="77777777" w:rsidR="004839AF" w:rsidRDefault="004839AF" w:rsidP="004839AF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步驟三：怎麼辦~</w:t>
            </w:r>
          </w:p>
          <w:p w14:paraId="2FFCB505" w14:textId="5491ECBC" w:rsidR="004839AF" w:rsidRDefault="004839AF" w:rsidP="004839AF">
            <w:pPr>
              <w:ind w:leftChars="400" w:left="1520" w:hangingChars="200" w:hanging="5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放慢速度；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重讀；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猜猜看；</w:t>
            </w:r>
          </w:p>
          <w:p w14:paraId="628E3EE3" w14:textId="48FE1AB3" w:rsidR="004839AF" w:rsidRPr="004839AF" w:rsidRDefault="004839AF" w:rsidP="004839AF">
            <w:pPr>
              <w:ind w:leftChars="400" w:left="9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問別人（問師長同學、查字典、查書、查資料）；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其他。</w:t>
            </w:r>
          </w:p>
        </w:tc>
      </w:tr>
    </w:tbl>
    <w:p w14:paraId="335F12EF" w14:textId="142B8A7A" w:rsidR="000846C7" w:rsidRPr="009D2266" w:rsidRDefault="004E0BA3" w:rsidP="000846C7">
      <w:pPr>
        <w:spacing w:beforeLines="50" w:before="12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文鼎標楷注音" w:eastAsia="文鼎標楷注音" w:hAnsiTheme="minorEastAsia"/>
          <w:b/>
          <w:sz w:val="32"/>
          <w:szCs w:val="32"/>
        </w:rPr>
        <w:t>2</w:t>
      </w:r>
      <w:r w:rsidR="000846C7" w:rsidRPr="00D627D0">
        <w:rPr>
          <w:rFonts w:ascii="文鼎標楷注音" w:eastAsia="文鼎標楷注音" w:hAnsiTheme="minorEastAsia"/>
          <w:b/>
          <w:sz w:val="32"/>
          <w:szCs w:val="32"/>
        </w:rPr>
        <w:t>井仔腳鹽田</w:t>
      </w:r>
      <w:r w:rsidR="000846C7" w:rsidRPr="00D627D0">
        <w:rPr>
          <w:rFonts w:ascii="標楷體" w:eastAsia="標楷體" w:hAnsi="標楷體" w:hint="eastAsia"/>
          <w:b/>
          <w:color w:val="000000"/>
        </w:rPr>
        <w:t>（</w:t>
      </w:r>
      <w:r w:rsidR="000846C7" w:rsidRPr="009D2266">
        <w:rPr>
          <w:rFonts w:ascii="標楷體" w:eastAsia="標楷體" w:hAnsi="標楷體" w:hint="eastAsia"/>
          <w:b/>
          <w:color w:val="000000"/>
        </w:rPr>
        <w:t>南一</w:t>
      </w:r>
      <w:r w:rsidR="000846C7" w:rsidRPr="00D627D0">
        <w:rPr>
          <w:rFonts w:ascii="標楷體" w:eastAsia="標楷體" w:hAnsi="標楷體"/>
          <w:b/>
          <w:color w:val="000000"/>
        </w:rPr>
        <w:t>第六</w:t>
      </w:r>
      <w:proofErr w:type="gramStart"/>
      <w:r w:rsidR="000846C7" w:rsidRPr="00D627D0">
        <w:rPr>
          <w:rFonts w:ascii="標楷體" w:eastAsia="標楷體" w:hAnsi="標楷體"/>
          <w:b/>
          <w:color w:val="000000"/>
        </w:rPr>
        <w:t>冊</w:t>
      </w:r>
      <w:proofErr w:type="gramEnd"/>
      <w:r w:rsidR="000846C7" w:rsidRPr="00D627D0">
        <w:rPr>
          <w:rFonts w:ascii="標楷體" w:eastAsia="標楷體" w:hAnsi="標楷體"/>
          <w:b/>
          <w:color w:val="000000"/>
        </w:rPr>
        <w:t>第</w:t>
      </w:r>
      <w:r w:rsidR="00DF3285">
        <w:rPr>
          <w:rFonts w:ascii="標楷體" w:eastAsia="標楷體" w:hAnsi="標楷體"/>
          <w:b/>
          <w:color w:val="000000"/>
        </w:rPr>
        <w:t>七</w:t>
      </w:r>
      <w:r w:rsidR="000846C7" w:rsidRPr="00D627D0">
        <w:rPr>
          <w:rFonts w:ascii="標楷體" w:eastAsia="標楷體" w:hAnsi="標楷體"/>
          <w:b/>
          <w:color w:val="000000"/>
        </w:rPr>
        <w:t>課</w:t>
      </w:r>
      <w:r w:rsidR="000846C7" w:rsidRPr="009D2266">
        <w:rPr>
          <w:rFonts w:ascii="標楷體" w:eastAsia="標楷體" w:hAnsi="標楷體" w:hint="eastAsia"/>
          <w:b/>
          <w:color w:val="000000"/>
        </w:rPr>
        <w:t>）</w:t>
      </w:r>
    </w:p>
    <w:tbl>
      <w:tblPr>
        <w:tblStyle w:val="a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835"/>
      </w:tblGrid>
      <w:tr w:rsidR="000846C7" w:rsidRPr="00A61804" w14:paraId="7116E254" w14:textId="77777777" w:rsidTr="000A62B3">
        <w:tc>
          <w:tcPr>
            <w:tcW w:w="1413" w:type="dxa"/>
          </w:tcPr>
          <w:p w14:paraId="61663A5B" w14:textId="77777777" w:rsidR="000846C7" w:rsidRPr="00A61804" w:rsidRDefault="000846C7" w:rsidP="000A62B3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步驟一</w:t>
            </w:r>
          </w:p>
        </w:tc>
        <w:tc>
          <w:tcPr>
            <w:tcW w:w="6946" w:type="dxa"/>
          </w:tcPr>
          <w:p w14:paraId="29D9A59A" w14:textId="77777777" w:rsidR="000846C7" w:rsidRPr="00A61804" w:rsidRDefault="000846C7" w:rsidP="000A62B3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步驟二</w:t>
            </w:r>
          </w:p>
        </w:tc>
        <w:tc>
          <w:tcPr>
            <w:tcW w:w="1835" w:type="dxa"/>
          </w:tcPr>
          <w:p w14:paraId="1DB2D80B" w14:textId="77777777" w:rsidR="000846C7" w:rsidRPr="00A61804" w:rsidRDefault="000846C7" w:rsidP="000A62B3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步驟三</w:t>
            </w:r>
          </w:p>
        </w:tc>
      </w:tr>
      <w:tr w:rsidR="000846C7" w14:paraId="0BDEF71D" w14:textId="77777777" w:rsidTr="000A62B3">
        <w:tc>
          <w:tcPr>
            <w:tcW w:w="1413" w:type="dxa"/>
          </w:tcPr>
          <w:p w14:paraId="15F5A389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0B8F6B5B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18163876" w14:textId="77777777" w:rsidR="000846C7" w:rsidRPr="001E26AB" w:rsidRDefault="000846C7" w:rsidP="000A62B3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2780B566" w14:textId="05437C98" w:rsidR="000846C7" w:rsidRPr="00A61804" w:rsidRDefault="00CD6230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這裡有</w:t>
            </w:r>
            <w:r w:rsidR="000846C7"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望無邊的大海，</w:t>
            </w:r>
          </w:p>
          <w:p w14:paraId="0FBBDC2E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這裡有數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不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清的方形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調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色盤，</w:t>
            </w:r>
          </w:p>
          <w:p w14:paraId="34FA872F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調色盤裡</w:t>
            </w:r>
          </w:p>
          <w:p w14:paraId="0A20F1F1" w14:textId="77777777" w:rsidR="000846C7" w:rsidRPr="00A61804" w:rsidRDefault="000846C7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倒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滿了天空迷人的藍，</w:t>
            </w:r>
          </w:p>
          <w:p w14:paraId="2CEE5230" w14:textId="77777777" w:rsidR="000846C7" w:rsidRPr="00A61804" w:rsidRDefault="000846C7" w:rsidP="000A62B3">
            <w:pPr>
              <w:spacing w:line="480" w:lineRule="exact"/>
              <w:rPr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擠滿了太陽金光燦爛的笑顏</w:t>
            </w:r>
          </w:p>
        </w:tc>
        <w:tc>
          <w:tcPr>
            <w:tcW w:w="1835" w:type="dxa"/>
          </w:tcPr>
          <w:p w14:paraId="4DD3D8A6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532B30A5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3AF609B3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0846C7" w14:paraId="587B1EA5" w14:textId="77777777" w:rsidTr="000A62B3">
        <w:tc>
          <w:tcPr>
            <w:tcW w:w="1413" w:type="dxa"/>
          </w:tcPr>
          <w:p w14:paraId="03BADA45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32544E87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67555321" w14:textId="77777777" w:rsidR="000846C7" w:rsidRPr="001E26AB" w:rsidRDefault="000846C7" w:rsidP="000A62B3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4F62FAC5" w14:textId="33A68CBA" w:rsidR="000846C7" w:rsidRPr="00A61804" w:rsidRDefault="00CD6230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長長的鹽耙是鹽工們神奇的彩筆，</w:t>
            </w:r>
          </w:p>
          <w:p w14:paraId="233B32FB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當他們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次又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次攪動著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調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色盤，</w:t>
            </w:r>
          </w:p>
          <w:p w14:paraId="311F91BD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調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色盤裡</w:t>
            </w: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抹又</w:t>
            </w: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抹迷人的藍，</w:t>
            </w:r>
          </w:p>
          <w:p w14:paraId="2326CF3C" w14:textId="77777777" w:rsidR="000846C7" w:rsidRPr="00A61804" w:rsidRDefault="000846C7" w:rsidP="000A62B3">
            <w:pPr>
              <w:spacing w:line="480" w:lineRule="exact"/>
              <w:rPr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最後竟變成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座座雪白的鹽山。</w:t>
            </w:r>
          </w:p>
        </w:tc>
        <w:tc>
          <w:tcPr>
            <w:tcW w:w="1835" w:type="dxa"/>
          </w:tcPr>
          <w:p w14:paraId="22E906E4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60BA275A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60848F52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0846C7" w14:paraId="52DF2C2A" w14:textId="77777777" w:rsidTr="000A62B3">
        <w:tc>
          <w:tcPr>
            <w:tcW w:w="1413" w:type="dxa"/>
          </w:tcPr>
          <w:p w14:paraId="06538253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4CBB7096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4DDAFA71" w14:textId="77777777" w:rsidR="000846C7" w:rsidRPr="001E26AB" w:rsidRDefault="000846C7" w:rsidP="000A62B3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64C6939F" w14:textId="533FF8FA" w:rsidR="000846C7" w:rsidRPr="00A61804" w:rsidRDefault="00CD6230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看！</w:t>
            </w:r>
            <w:r w:rsidR="000846C7"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迷你金字塔的鹽山，</w:t>
            </w:r>
          </w:p>
          <w:p w14:paraId="311A1B0C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座又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座，</w:t>
            </w:r>
          </w:p>
          <w:p w14:paraId="518C5E7F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像白色西洋棋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子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下在巨大的棋盤。</w:t>
            </w:r>
          </w:p>
          <w:p w14:paraId="1111FE63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看！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迷你金字塔的鹽山，</w:t>
            </w:r>
          </w:p>
          <w:p w14:paraId="7A58E40B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幢又</w:t>
            </w: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幢，</w:t>
            </w:r>
          </w:p>
          <w:p w14:paraId="3F317029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像白色水晶教堂直立在眼前。</w:t>
            </w:r>
          </w:p>
        </w:tc>
        <w:tc>
          <w:tcPr>
            <w:tcW w:w="1835" w:type="dxa"/>
          </w:tcPr>
          <w:p w14:paraId="66A8999A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6D199870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09F9E552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0846C7" w14:paraId="4894283C" w14:textId="77777777" w:rsidTr="000A62B3">
        <w:tc>
          <w:tcPr>
            <w:tcW w:w="1413" w:type="dxa"/>
          </w:tcPr>
          <w:p w14:paraId="56AE3BFF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75407F53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46617D40" w14:textId="77777777" w:rsidR="000846C7" w:rsidRPr="001E26AB" w:rsidRDefault="000846C7" w:rsidP="000A62B3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250EE1E2" w14:textId="12F274D4" w:rsidR="000846C7" w:rsidRPr="00A61804" w:rsidRDefault="00CD6230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0846C7" w:rsidRPr="00A61804">
              <w:rPr>
                <w:rFonts w:ascii="文鼎標楷注音" w:eastAsia="文鼎標楷注音" w:hint="eastAsia"/>
                <w:sz w:val="28"/>
                <w:szCs w:val="28"/>
              </w:rPr>
              <w:t>這裡滿是太陽閃亮的光雕，</w:t>
            </w:r>
          </w:p>
          <w:p w14:paraId="46FC6894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從鹽田的這</w:t>
            </w: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角，</w:t>
            </w:r>
          </w:p>
          <w:p w14:paraId="5C44C88F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直到鹽田的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角，</w:t>
            </w:r>
          </w:p>
          <w:p w14:paraId="55CF0B23" w14:textId="77777777" w:rsidR="000846C7" w:rsidRPr="00A61804" w:rsidRDefault="000846C7" w:rsidP="000A62B3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從你輕輕踩住彩霞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倒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影的</w:t>
            </w:r>
            <w:r w:rsidRPr="00A61804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雙腳，</w:t>
            </w:r>
          </w:p>
          <w:p w14:paraId="02EB1ADB" w14:textId="77777777" w:rsidR="000846C7" w:rsidRPr="00A61804" w:rsidRDefault="000846C7" w:rsidP="000A62B3">
            <w:pPr>
              <w:spacing w:line="480" w:lineRule="exact"/>
              <w:rPr>
                <w:b/>
                <w:sz w:val="28"/>
                <w:szCs w:val="28"/>
              </w:rPr>
            </w:pPr>
            <w:r w:rsidRPr="00A61804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A61804">
              <w:rPr>
                <w:rFonts w:ascii="文鼎標楷注音" w:eastAsia="文鼎標楷注音" w:hint="eastAsia"/>
                <w:sz w:val="28"/>
                <w:szCs w:val="28"/>
              </w:rPr>
              <w:t>直飛上高高遠遠的雲霄。</w:t>
            </w:r>
          </w:p>
        </w:tc>
        <w:tc>
          <w:tcPr>
            <w:tcW w:w="1835" w:type="dxa"/>
          </w:tcPr>
          <w:p w14:paraId="1071EE92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7DDA148E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3253814D" w14:textId="77777777" w:rsidR="000846C7" w:rsidRPr="001E26AB" w:rsidRDefault="000846C7" w:rsidP="000A62B3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</w:tbl>
    <w:p w14:paraId="76D867A6" w14:textId="77777777" w:rsidR="000846C7" w:rsidRPr="00D13111" w:rsidRDefault="000846C7" w:rsidP="000846C7">
      <w:pPr>
        <w:jc w:val="center"/>
        <w:rPr>
          <w:rFonts w:eastAsia="標楷體"/>
          <w:sz w:val="28"/>
          <w:szCs w:val="28"/>
        </w:rPr>
      </w:pPr>
    </w:p>
    <w:p w14:paraId="648B808F" w14:textId="670D540C" w:rsidR="000846C7" w:rsidRDefault="000846C7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6"/>
        <w:gridCol w:w="9348"/>
      </w:tblGrid>
      <w:tr w:rsidR="00812B94" w14:paraId="55EAE02F" w14:textId="77777777" w:rsidTr="000A62B3">
        <w:tc>
          <w:tcPr>
            <w:tcW w:w="846" w:type="dxa"/>
          </w:tcPr>
          <w:p w14:paraId="69EA0C57" w14:textId="77777777" w:rsidR="00812B94" w:rsidRPr="004E329B" w:rsidRDefault="00812B94" w:rsidP="000A62B3">
            <w:pPr>
              <w:spacing w:line="480" w:lineRule="exact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4E329B">
              <w:rPr>
                <w:rFonts w:ascii="文鼎標楷注音" w:eastAsia="文鼎標楷注音" w:hAnsi="標楷體" w:hint="eastAsia"/>
                <w:b/>
                <w:sz w:val="36"/>
                <w:szCs w:val="36"/>
              </w:rPr>
              <w:lastRenderedPageBreak/>
              <w:t>理解監控</w:t>
            </w:r>
          </w:p>
        </w:tc>
        <w:tc>
          <w:tcPr>
            <w:tcW w:w="9348" w:type="dxa"/>
          </w:tcPr>
          <w:p w14:paraId="52E8515A" w14:textId="77777777" w:rsidR="00812B94" w:rsidRPr="009D2266" w:rsidRDefault="00812B94" w:rsidP="000A62B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步驟一：懂多少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E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 xml:space="preserve">完全看得懂 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D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有些懂，有些不懂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C"/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完全看不懂</w:t>
            </w:r>
          </w:p>
          <w:p w14:paraId="3585CB2E" w14:textId="77777777" w:rsidR="00812B94" w:rsidRPr="009D2266" w:rsidRDefault="00812B94" w:rsidP="000A62B3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步驟二：找不懂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字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不懂，畫圈。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詞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不懂，畫圈。</w:t>
            </w:r>
            <w:r w:rsidRPr="006360AF">
              <w:rPr>
                <w:rFonts w:ascii="標楷體" w:eastAsia="標楷體" w:hAnsi="標楷體" w:hint="eastAsia"/>
                <w:sz w:val="28"/>
                <w:szCs w:val="28"/>
                <w:highlight w:val="darkGray"/>
              </w:rPr>
              <w:t>句子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t>不懂，畫線。</w:t>
            </w:r>
          </w:p>
          <w:p w14:paraId="68D0633F" w14:textId="77777777" w:rsidR="00812B94" w:rsidRDefault="00812B94" w:rsidP="000A62B3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t>步驟三：怎麼辦~</w:t>
            </w:r>
          </w:p>
          <w:p w14:paraId="1D7C694A" w14:textId="77777777" w:rsidR="00812B94" w:rsidRDefault="00812B94" w:rsidP="000A62B3">
            <w:pPr>
              <w:ind w:leftChars="400" w:left="1520" w:hangingChars="200" w:hanging="5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放慢速度；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重讀；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猜猜看；</w:t>
            </w:r>
          </w:p>
          <w:p w14:paraId="48E009F5" w14:textId="77777777" w:rsidR="00812B94" w:rsidRPr="004839AF" w:rsidRDefault="00812B94" w:rsidP="000A62B3">
            <w:pPr>
              <w:ind w:leftChars="400" w:left="960"/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</w:pP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問別人（問師長同學、查字典、查書、查資料）；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 w:rsidRPr="009D2266">
              <w:rPr>
                <w:rFonts w:ascii="標楷體" w:eastAsia="標楷體" w:hAnsi="標楷體" w:cs="Times New Roman"/>
                <w:position w:val="4"/>
                <w:sz w:val="28"/>
                <w:szCs w:val="28"/>
              </w:rPr>
              <w:t>其他。</w:t>
            </w:r>
          </w:p>
        </w:tc>
      </w:tr>
    </w:tbl>
    <w:p w14:paraId="7F4AB2F8" w14:textId="217BF318" w:rsidR="003E36A9" w:rsidRPr="009D2266" w:rsidRDefault="004E0BA3" w:rsidP="003E36A9">
      <w:pPr>
        <w:spacing w:beforeLines="50" w:before="12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文鼎標楷注音" w:eastAsia="文鼎標楷注音" w:hint="eastAsia"/>
          <w:b/>
          <w:sz w:val="32"/>
          <w:szCs w:val="32"/>
        </w:rPr>
        <w:t>3</w:t>
      </w:r>
      <w:r w:rsidR="00F1427C" w:rsidRPr="00F1427C">
        <w:rPr>
          <w:rFonts w:ascii="文鼎標楷注音" w:eastAsia="文鼎標楷注音" w:hint="eastAsia"/>
          <w:b/>
          <w:sz w:val="32"/>
          <w:szCs w:val="32"/>
        </w:rPr>
        <w:t>地球的眼淚</w:t>
      </w:r>
      <w:r w:rsidR="003E36A9" w:rsidRPr="00D627D0">
        <w:rPr>
          <w:rFonts w:ascii="標楷體" w:eastAsia="標楷體" w:hAnsi="標楷體" w:hint="eastAsia"/>
          <w:b/>
          <w:color w:val="000000"/>
        </w:rPr>
        <w:t>（</w:t>
      </w:r>
      <w:r w:rsidR="003E36A9" w:rsidRPr="009D2266">
        <w:rPr>
          <w:rFonts w:ascii="標楷體" w:eastAsia="標楷體" w:hAnsi="標楷體" w:hint="eastAsia"/>
          <w:b/>
          <w:color w:val="000000"/>
        </w:rPr>
        <w:t>南一</w:t>
      </w:r>
      <w:r w:rsidR="003E36A9" w:rsidRPr="00D627D0">
        <w:rPr>
          <w:rFonts w:ascii="標楷體" w:eastAsia="標楷體" w:hAnsi="標楷體"/>
          <w:b/>
          <w:color w:val="000000"/>
        </w:rPr>
        <w:t>第六</w:t>
      </w:r>
      <w:proofErr w:type="gramStart"/>
      <w:r w:rsidR="003E36A9" w:rsidRPr="00D627D0">
        <w:rPr>
          <w:rFonts w:ascii="標楷體" w:eastAsia="標楷體" w:hAnsi="標楷體"/>
          <w:b/>
          <w:color w:val="000000"/>
        </w:rPr>
        <w:t>冊</w:t>
      </w:r>
      <w:proofErr w:type="gramEnd"/>
      <w:r w:rsidR="003E36A9" w:rsidRPr="00D627D0">
        <w:rPr>
          <w:rFonts w:ascii="標楷體" w:eastAsia="標楷體" w:hAnsi="標楷體"/>
          <w:b/>
          <w:color w:val="000000"/>
        </w:rPr>
        <w:t>第</w:t>
      </w:r>
      <w:r w:rsidR="00F1427C">
        <w:rPr>
          <w:rFonts w:ascii="標楷體" w:eastAsia="標楷體" w:hAnsi="標楷體"/>
          <w:b/>
          <w:color w:val="000000"/>
        </w:rPr>
        <w:t>十</w:t>
      </w:r>
      <w:r w:rsidR="003E36A9" w:rsidRPr="00D627D0">
        <w:rPr>
          <w:rFonts w:ascii="標楷體" w:eastAsia="標楷體" w:hAnsi="標楷體"/>
          <w:b/>
          <w:color w:val="000000"/>
        </w:rPr>
        <w:t>課</w:t>
      </w:r>
      <w:r w:rsidR="003E36A9" w:rsidRPr="009D2266">
        <w:rPr>
          <w:rFonts w:ascii="標楷體" w:eastAsia="標楷體" w:hAnsi="標楷體" w:hint="eastAsia"/>
          <w:b/>
          <w:color w:val="000000"/>
        </w:rPr>
        <w:t>）</w:t>
      </w:r>
    </w:p>
    <w:tbl>
      <w:tblPr>
        <w:tblStyle w:val="a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835"/>
      </w:tblGrid>
      <w:tr w:rsidR="003E36A9" w:rsidRPr="00A61804" w14:paraId="22A4D3B2" w14:textId="77777777" w:rsidTr="000A62B3">
        <w:tc>
          <w:tcPr>
            <w:tcW w:w="1413" w:type="dxa"/>
          </w:tcPr>
          <w:p w14:paraId="6FC0BFEA" w14:textId="77777777" w:rsidR="003E36A9" w:rsidRPr="00A61804" w:rsidRDefault="003E36A9" w:rsidP="00CC648B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步驟一</w:t>
            </w:r>
          </w:p>
        </w:tc>
        <w:tc>
          <w:tcPr>
            <w:tcW w:w="6946" w:type="dxa"/>
          </w:tcPr>
          <w:p w14:paraId="508F5C88" w14:textId="77777777" w:rsidR="003E36A9" w:rsidRPr="00F1427C" w:rsidRDefault="003E36A9" w:rsidP="00CC648B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28"/>
                <w:szCs w:val="28"/>
              </w:rPr>
            </w:pPr>
            <w:r w:rsidRPr="00F1427C">
              <w:rPr>
                <w:rFonts w:ascii="文鼎標楷注音" w:eastAsia="文鼎標楷注音" w:hAnsiTheme="minorEastAsia" w:hint="eastAsia"/>
                <w:b/>
                <w:sz w:val="28"/>
                <w:szCs w:val="28"/>
              </w:rPr>
              <w:t>步驟二</w:t>
            </w:r>
          </w:p>
        </w:tc>
        <w:tc>
          <w:tcPr>
            <w:tcW w:w="1835" w:type="dxa"/>
          </w:tcPr>
          <w:p w14:paraId="26DDB63C" w14:textId="77777777" w:rsidR="003E36A9" w:rsidRPr="00A61804" w:rsidRDefault="003E36A9" w:rsidP="00CC648B">
            <w:pPr>
              <w:spacing w:line="480" w:lineRule="exact"/>
              <w:jc w:val="center"/>
              <w:rPr>
                <w:rFonts w:ascii="文鼎標楷注音" w:eastAsia="文鼎標楷注音" w:hAnsiTheme="minorEastAsia"/>
                <w:b/>
                <w:sz w:val="32"/>
                <w:szCs w:val="32"/>
              </w:rPr>
            </w:pPr>
            <w:r w:rsidRPr="00A61804">
              <w:rPr>
                <w:rFonts w:ascii="文鼎標楷注音" w:eastAsia="文鼎標楷注音" w:hAnsiTheme="minorEastAsia" w:hint="eastAsia"/>
                <w:b/>
                <w:sz w:val="32"/>
                <w:szCs w:val="32"/>
              </w:rPr>
              <w:t>步驟三</w:t>
            </w:r>
          </w:p>
        </w:tc>
      </w:tr>
      <w:tr w:rsidR="003E36A9" w14:paraId="372E254D" w14:textId="77777777" w:rsidTr="000A62B3">
        <w:tc>
          <w:tcPr>
            <w:tcW w:w="1413" w:type="dxa"/>
          </w:tcPr>
          <w:p w14:paraId="285A1A79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23B66063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269C73EF" w14:textId="77777777" w:rsidR="003E36A9" w:rsidRPr="001E26AB" w:rsidRDefault="003E36A9" w:rsidP="00CC648B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0023784F" w14:textId="029682BD" w:rsidR="00F1427C" w:rsidRPr="00F1427C" w:rsidRDefault="00CD6230" w:rsidP="00CC648B">
            <w:pPr>
              <w:spacing w:line="480" w:lineRule="exact"/>
              <w:rPr>
                <w:rFonts w:ascii="文鼎標楷注音" w:eastAsia="文鼎標楷注音"/>
                <w:b/>
                <w:bCs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F1427C" w:rsidRPr="00F1427C">
              <w:rPr>
                <w:rFonts w:ascii="文鼎標楷注音" w:eastAsia="文鼎標楷注音" w:hint="eastAsia"/>
                <w:b/>
                <w:bCs/>
                <w:sz w:val="28"/>
                <w:szCs w:val="28"/>
              </w:rPr>
              <w:t>海</w:t>
            </w:r>
          </w:p>
          <w:p w14:paraId="6BCB197B" w14:textId="77777777" w:rsidR="00F1427C" w:rsidRPr="00F1427C" w:rsidRDefault="00F1427C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哇，好大</w:t>
            </w:r>
            <w:r w:rsidRPr="00F1427C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滴眼淚呀！</w:t>
            </w:r>
          </w:p>
          <w:p w14:paraId="699D7905" w14:textId="77777777" w:rsidR="00F1427C" w:rsidRPr="00F1427C" w:rsidRDefault="00F1427C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是誰滴的</w:t>
            </w:r>
            <w:r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呢</w:t>
            </w: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？</w:t>
            </w:r>
          </w:p>
          <w:p w14:paraId="5938AE46" w14:textId="77777777" w:rsidR="00F1427C" w:rsidRPr="00F1427C" w:rsidRDefault="00F1427C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 xml:space="preserve">　鹹鹹的</w:t>
            </w:r>
          </w:p>
          <w:p w14:paraId="6D532584" w14:textId="23F924A4" w:rsidR="003E36A9" w:rsidRPr="00F1427C" w:rsidRDefault="00F1427C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到現在都還沒有乾</w:t>
            </w:r>
            <w:r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呢</w:t>
            </w:r>
            <w:r w:rsidRPr="00F1427C">
              <w:rPr>
                <w:rFonts w:ascii="文鼎標楷注音" w:eastAsia="文鼎標楷注音" w:hint="eastAsia"/>
                <w:sz w:val="28"/>
                <w:szCs w:val="28"/>
              </w:rPr>
              <w:t>！</w:t>
            </w:r>
          </w:p>
        </w:tc>
        <w:tc>
          <w:tcPr>
            <w:tcW w:w="1835" w:type="dxa"/>
          </w:tcPr>
          <w:p w14:paraId="29D339E8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276143FD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5979F80E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3E36A9" w14:paraId="6C6D2C62" w14:textId="77777777" w:rsidTr="000A62B3">
        <w:tc>
          <w:tcPr>
            <w:tcW w:w="1413" w:type="dxa"/>
          </w:tcPr>
          <w:p w14:paraId="0059CA40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0FB0B379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08E1E19C" w14:textId="77777777" w:rsidR="003E36A9" w:rsidRPr="001E26AB" w:rsidRDefault="003E36A9" w:rsidP="00CC648B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0F8DC5B5" w14:textId="34D24714" w:rsidR="003E36A9" w:rsidRPr="00F1427C" w:rsidRDefault="00CD6230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海洋大約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占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了地球表面的四分之三，許多河川最後都會流到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那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裡。不過河裡的水並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不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鹹，為</w:t>
            </w:r>
            <w:r w:rsidR="00F1427C" w:rsidRPr="00F1427C">
              <w:rPr>
                <w:rFonts w:ascii="文鼎標楷注音破音三" w:eastAsia="文鼎標楷注音破音三" w:hint="eastAsia"/>
                <w:sz w:val="28"/>
                <w:szCs w:val="28"/>
              </w:rPr>
              <w:t>什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麼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海水卻是鹹的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呢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？</w:t>
            </w:r>
          </w:p>
        </w:tc>
        <w:tc>
          <w:tcPr>
            <w:tcW w:w="1835" w:type="dxa"/>
          </w:tcPr>
          <w:p w14:paraId="4CE65FA9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3CF0A4FF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76F692DD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3E36A9" w14:paraId="5F909A29" w14:textId="77777777" w:rsidTr="000A62B3">
        <w:tc>
          <w:tcPr>
            <w:tcW w:w="1413" w:type="dxa"/>
          </w:tcPr>
          <w:p w14:paraId="334C8E6F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1B010248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10C1425A" w14:textId="77777777" w:rsidR="003E36A9" w:rsidRPr="001E26AB" w:rsidRDefault="003E36A9" w:rsidP="00CC648B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0BA66D28" w14:textId="79B5DB2D" w:rsidR="003E36A9" w:rsidRPr="00F1427C" w:rsidRDefault="00CD6230" w:rsidP="00CC648B">
            <w:pPr>
              <w:spacing w:line="480" w:lineRule="exact"/>
              <w:rPr>
                <w:rFonts w:ascii="文鼎標楷注音" w:eastAsia="文鼎標楷注音"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這要從水的旅行開始說起。地球表面的水被太陽照射後，會蒸發成水蒸氣上升到空中，當溫度下降，它們會凝結成小水滴，再降落回地面，這就是下雨。雨水不斷的沖刷岩石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和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泥土，將裡面的鹽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分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，</w:t>
            </w:r>
            <w:r w:rsidR="00F1427C" w:rsidRPr="00F1427C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點</w:t>
            </w:r>
            <w:r w:rsidR="00F1427C" w:rsidRPr="00F1427C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點的沖到小河，再帶入海裡。</w:t>
            </w:r>
          </w:p>
        </w:tc>
        <w:tc>
          <w:tcPr>
            <w:tcW w:w="1835" w:type="dxa"/>
          </w:tcPr>
          <w:p w14:paraId="0AB653B4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0FB5CE66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4CBBE6C3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  <w:tr w:rsidR="003E36A9" w14:paraId="7EA90DA6" w14:textId="77777777" w:rsidTr="000A62B3">
        <w:tc>
          <w:tcPr>
            <w:tcW w:w="1413" w:type="dxa"/>
          </w:tcPr>
          <w:p w14:paraId="4976F022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E"/>
            </w:r>
          </w:p>
          <w:p w14:paraId="72E72F00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D"/>
            </w:r>
          </w:p>
          <w:p w14:paraId="2A030D5C" w14:textId="77777777" w:rsidR="003E36A9" w:rsidRPr="001E26AB" w:rsidRDefault="003E36A9" w:rsidP="00CC648B">
            <w:pPr>
              <w:spacing w:line="480" w:lineRule="exact"/>
              <w:rPr>
                <w:b/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1E26AB">
              <w:rPr>
                <w:rFonts w:hint="eastAsia"/>
                <w:sz w:val="32"/>
                <w:szCs w:val="32"/>
              </w:rPr>
              <w:sym w:font="Wingdings" w:char="F08C"/>
            </w:r>
          </w:p>
        </w:tc>
        <w:tc>
          <w:tcPr>
            <w:tcW w:w="6946" w:type="dxa"/>
          </w:tcPr>
          <w:p w14:paraId="3D1F60D0" w14:textId="173C2000" w:rsidR="003E36A9" w:rsidRPr="00F1427C" w:rsidRDefault="00CD6230" w:rsidP="00CC648B">
            <w:pPr>
              <w:spacing w:line="480" w:lineRule="exact"/>
              <w:rPr>
                <w:b/>
                <w:sz w:val="28"/>
                <w:szCs w:val="28"/>
              </w:rPr>
            </w:pP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C40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段】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海洋表面的水被太陽照射後，又開始旅行，鹽卻被留了下來。海，日積月</w:t>
            </w:r>
            <w:r w:rsidR="00F1427C" w:rsidRPr="00F1427C">
              <w:rPr>
                <w:rFonts w:ascii="文鼎標楷注音破音一" w:eastAsia="文鼎標楷注音破音一" w:hint="eastAsia"/>
                <w:sz w:val="28"/>
                <w:szCs w:val="28"/>
              </w:rPr>
              <w:t>累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的接納了河川送來的鹽，就變成地球鹹鹹的</w:t>
            </w:r>
            <w:r w:rsidR="00F1427C" w:rsidRPr="00F1427C">
              <w:rPr>
                <w:rFonts w:ascii="文鼎標楷注音破音二" w:eastAsia="文鼎標楷注音破音二" w:hint="eastAsia"/>
                <w:sz w:val="28"/>
                <w:szCs w:val="28"/>
              </w:rPr>
              <w:t>一</w:t>
            </w:r>
            <w:r w:rsidR="00F1427C" w:rsidRPr="00F1427C">
              <w:rPr>
                <w:rFonts w:ascii="文鼎標楷注音" w:eastAsia="文鼎標楷注音" w:hint="eastAsia"/>
                <w:sz w:val="28"/>
                <w:szCs w:val="28"/>
              </w:rPr>
              <w:t>滴淚了！</w:t>
            </w:r>
          </w:p>
        </w:tc>
        <w:tc>
          <w:tcPr>
            <w:tcW w:w="1835" w:type="dxa"/>
          </w:tcPr>
          <w:p w14:paraId="77D1DF2E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/>
                <w:sz w:val="28"/>
                <w:szCs w:val="28"/>
              </w:rPr>
              <w:sym w:font="Wingdings 2" w:char="F06B"/>
            </w:r>
          </w:p>
          <w:p w14:paraId="496BDCD3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  <w:p w14:paraId="4A0360E5" w14:textId="77777777" w:rsidR="003E36A9" w:rsidRPr="001E26AB" w:rsidRDefault="003E36A9" w:rsidP="00CC648B">
            <w:pPr>
              <w:spacing w:line="480" w:lineRule="exact"/>
              <w:rPr>
                <w:sz w:val="32"/>
                <w:szCs w:val="32"/>
              </w:rPr>
            </w:pPr>
            <w:r w:rsidRPr="001E26AB">
              <w:rPr>
                <w:rFonts w:hint="eastAsia"/>
                <w:sz w:val="32"/>
                <w:szCs w:val="32"/>
              </w:rPr>
              <w:t>□</w:t>
            </w:r>
            <w:r w:rsidRPr="009D2266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>
              <w:rPr>
                <w:sz w:val="32"/>
                <w:szCs w:val="32"/>
              </w:rPr>
              <w:t>：</w:t>
            </w:r>
          </w:p>
        </w:tc>
      </w:tr>
    </w:tbl>
    <w:p w14:paraId="367D9F0D" w14:textId="77777777" w:rsidR="003E36A9" w:rsidRDefault="003E36A9" w:rsidP="003E36A9">
      <w:pPr>
        <w:jc w:val="center"/>
        <w:rPr>
          <w:rFonts w:eastAsia="標楷體"/>
          <w:sz w:val="28"/>
          <w:szCs w:val="28"/>
        </w:rPr>
      </w:pPr>
    </w:p>
    <w:p w14:paraId="0D3F1A90" w14:textId="383C930C" w:rsidR="001007FA" w:rsidRDefault="001007FA">
      <w:r>
        <w:br w:type="page"/>
      </w:r>
    </w:p>
    <w:p w14:paraId="268EA5E2" w14:textId="77777777" w:rsidR="001007FA" w:rsidRPr="003F5425" w:rsidRDefault="001007FA" w:rsidP="001007FA">
      <w:pPr>
        <w:jc w:val="center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inline distT="0" distB="0" distL="0" distR="0" wp14:anchorId="2D385798" wp14:editId="65853C21">
                <wp:extent cx="4021455" cy="1202055"/>
                <wp:effectExtent l="161925" t="314325" r="13335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1455" cy="12020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3579CE" w14:textId="77777777" w:rsidR="002A4DC1" w:rsidRDefault="002A4DC1" w:rsidP="001007F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少女文字W5(P)" w:eastAsia="華康少女文字W5(P)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電子字典查詢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3857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width:316.65pt;height: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" filled="f" stroked="f">
                <o:lock v:ext="edit" shapetype="t"/>
                <v:textbox style="mso-fit-shape-to-text:t">
                  <w:txbxContent>
                    <w:p w14:paraId="283579CE" w14:textId="77777777" w:rsidR="002A4DC1" w:rsidRDefault="002A4DC1" w:rsidP="001007F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少女文字W5(P)" w:eastAsia="華康少女文字W5(P)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電子字典查詢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300"/>
        <w:gridCol w:w="3260"/>
        <w:gridCol w:w="4892"/>
      </w:tblGrid>
      <w:tr w:rsidR="001007FA" w:rsidRPr="003F5425" w14:paraId="73545DF2" w14:textId="77777777" w:rsidTr="000A62B3">
        <w:trPr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A4F8" w14:textId="77777777" w:rsidR="001007FA" w:rsidRPr="00217113" w:rsidRDefault="001007FA" w:rsidP="000A62B3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94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BF8" w14:textId="235816A8" w:rsidR="001007FA" w:rsidRPr="000965AB" w:rsidRDefault="001007FA" w:rsidP="008454B1">
            <w:pPr>
              <w:pStyle w:val="3"/>
              <w:shd w:val="clear" w:color="auto" w:fill="FFFFFF"/>
              <w:spacing w:before="0" w:after="0" w:line="600" w:lineRule="exact"/>
              <w:ind w:leftChars="-41" w:left="1162" w:rightChars="100" w:right="240" w:hangingChars="300" w:hanging="1260"/>
            </w:pPr>
            <w:r w:rsidRPr="008454B1">
              <w:rPr>
                <w:rFonts w:ascii="文鼎標楷注音" w:eastAsia="文鼎標楷注音" w:hAnsi="文鼎標楷注音" w:cs="Times New Roman" w:hint="eastAsia"/>
                <w:b w:val="0"/>
              </w:rPr>
              <w:t>步驟：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sym w:font="Wingdings" w:char="F08C"/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 xml:space="preserve"> 打瀏覽器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sym w:font="Wingdings" w:char="F08D"/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 xml:space="preserve"> 輸入「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國語小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>字典」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sym w:font="Wingdings" w:char="F08E"/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 xml:space="preserve"> 點選「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國家教育研究院-</w:t>
            </w:r>
            <w:r w:rsidRPr="008454B1">
              <w:rPr>
                <w:rFonts w:ascii="文鼎標楷注音" w:eastAsia="文鼎標楷注音" w:hAnsi="文鼎標楷注音" w:cs="Times New Roman"/>
                <w:b w:val="0"/>
                <w:color w:val="222222"/>
              </w:rPr>
              <w:t>教育部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國語小字典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>」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sym w:font="Wingdings 2" w:char="F078"/>
            </w:r>
            <w:r w:rsidRPr="008454B1">
              <w:rPr>
                <w:rFonts w:ascii="文鼎標楷注音" w:eastAsia="文鼎標楷注音" w:hAnsi="文鼎標楷注音" w:cs="Times New Roman" w:hint="eastAsia"/>
                <w:b w:val="0"/>
              </w:rPr>
              <w:t>點選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>「</w:t>
            </w:r>
            <w:r w:rsidR="001A22B3" w:rsidRPr="008454B1">
              <w:rPr>
                <w:rFonts w:ascii="文鼎標楷注音" w:eastAsia="文鼎標楷注音" w:hAnsi="文鼎標楷注音" w:cs="Times New Roman" w:hint="eastAsia"/>
                <w:b w:val="0"/>
              </w:rPr>
              <w:t>部首索引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>」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/「</w:t>
            </w:r>
            <w:r w:rsidR="001A22B3" w:rsidRPr="008454B1">
              <w:rPr>
                <w:rFonts w:ascii="文鼎標楷注音" w:eastAsia="文鼎標楷注音" w:hAnsi="文鼎標楷注音" w:cs="Times New Roman" w:hint="eastAsia"/>
                <w:b w:val="0"/>
              </w:rPr>
              <w:t>筆畫索引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」/「</w:t>
            </w:r>
            <w:r w:rsidR="001A22B3" w:rsidRPr="008454B1">
              <w:rPr>
                <w:rFonts w:ascii="文鼎標楷注音" w:eastAsia="文鼎標楷注音" w:hAnsi="文鼎標楷注音" w:cs="Times New Roman" w:hint="eastAsia"/>
                <w:b w:val="0"/>
              </w:rPr>
              <w:t>注音索引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」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sym w:font="Wingdings 2" w:char="F079"/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輸入「</w:t>
            </w:r>
            <w:r w:rsidR="001A22B3" w:rsidRPr="008454B1">
              <w:rPr>
                <w:rFonts w:ascii="文鼎標楷注音" w:eastAsia="文鼎標楷注音" w:hAnsi="文鼎標楷注音" w:cs="Times New Roman" w:hint="eastAsia"/>
                <w:b w:val="0"/>
              </w:rPr>
              <w:t>查詢字詞</w:t>
            </w:r>
            <w:r w:rsidR="001A22B3" w:rsidRPr="008454B1">
              <w:rPr>
                <w:rFonts w:ascii="文鼎標楷注音" w:eastAsia="文鼎標楷注音" w:hAnsi="文鼎標楷注音" w:cs="Times New Roman"/>
                <w:b w:val="0"/>
              </w:rPr>
              <w:t>」</w:t>
            </w:r>
            <w:r w:rsidRPr="008454B1">
              <w:rPr>
                <w:rFonts w:ascii="文鼎標楷注音" w:eastAsia="文鼎標楷注音" w:hAnsi="文鼎標楷注音" w:hint="eastAsia"/>
              </w:rPr>
              <w:sym w:font="Wingdings" w:char="F091"/>
            </w:r>
            <w:r w:rsidR="008454B1" w:rsidRPr="008454B1">
              <w:rPr>
                <w:rFonts w:ascii="文鼎標楷注音" w:eastAsia="文鼎標楷注音" w:hAnsi="文鼎標楷注音" w:cs="Times New Roman" w:hint="eastAsia"/>
                <w:b w:val="0"/>
              </w:rPr>
              <w:t>點選結果</w:t>
            </w:r>
            <w:r w:rsidR="008454B1" w:rsidRPr="008454B1">
              <w:rPr>
                <w:rFonts w:ascii="文鼎標楷注音" w:eastAsia="文鼎標楷注音" w:hAnsi="文鼎標楷注音" w:hint="eastAsia"/>
              </w:rPr>
              <w:t>，</w:t>
            </w:r>
            <w:r w:rsidRPr="008454B1">
              <w:rPr>
                <w:rFonts w:ascii="文鼎標楷注音" w:eastAsia="文鼎標楷注音" w:hAnsi="文鼎標楷注音" w:cs="Times New Roman" w:hint="eastAsia"/>
                <w:b w:val="0"/>
              </w:rPr>
              <w:t>寫下</w:t>
            </w:r>
            <w:r w:rsidRPr="008454B1">
              <w:rPr>
                <w:rFonts w:ascii="文鼎標楷注音" w:eastAsia="文鼎標楷注音" w:hAnsi="文鼎標楷注音" w:cs="Times New Roman"/>
                <w:b w:val="0"/>
              </w:rPr>
              <w:t>釋義與</w:t>
            </w:r>
            <w:r w:rsidRPr="008454B1">
              <w:rPr>
                <w:rFonts w:ascii="文鼎標楷注音" w:eastAsia="文鼎標楷注音" w:hAnsi="文鼎標楷注音" w:cs="Times New Roman" w:hint="eastAsia"/>
                <w:b w:val="0"/>
              </w:rPr>
              <w:t>造句</w:t>
            </w:r>
          </w:p>
        </w:tc>
      </w:tr>
      <w:tr w:rsidR="001007FA" w:rsidRPr="003F5425" w14:paraId="32CB12B8" w14:textId="77777777" w:rsidTr="000A62B3">
        <w:trPr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A4F97D" w14:textId="77777777" w:rsidR="001007FA" w:rsidRPr="00217113" w:rsidRDefault="001007FA" w:rsidP="000A62B3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203EB88" w14:textId="77777777" w:rsidR="001007FA" w:rsidRPr="005D4D0B" w:rsidRDefault="001007FA" w:rsidP="000A62B3">
            <w:pPr>
              <w:spacing w:line="600" w:lineRule="exact"/>
              <w:jc w:val="center"/>
              <w:rPr>
                <w:rFonts w:ascii="文鼎標楷注音" w:eastAsia="文鼎標楷注音" w:hAnsi="文鼎標楷注音"/>
                <w:b/>
                <w:sz w:val="32"/>
                <w:szCs w:val="32"/>
              </w:rPr>
            </w:pPr>
            <w:r w:rsidRPr="005D4D0B">
              <w:rPr>
                <w:rFonts w:ascii="文鼎標楷注音" w:eastAsia="文鼎標楷注音" w:hAnsi="文鼎標楷注音"/>
                <w:b/>
                <w:sz w:val="32"/>
                <w:szCs w:val="32"/>
              </w:rPr>
              <w:t>字詞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B6F7FF1" w14:textId="77777777" w:rsidR="001007FA" w:rsidRPr="005D4D0B" w:rsidRDefault="001007FA" w:rsidP="000A62B3">
            <w:pPr>
              <w:spacing w:line="600" w:lineRule="exact"/>
              <w:jc w:val="center"/>
              <w:rPr>
                <w:rFonts w:ascii="文鼎標楷注音" w:eastAsia="文鼎標楷注音" w:hAnsi="文鼎標楷注音"/>
                <w:b/>
                <w:sz w:val="32"/>
                <w:szCs w:val="32"/>
              </w:rPr>
            </w:pPr>
            <w:r w:rsidRPr="005D4D0B">
              <w:rPr>
                <w:rFonts w:ascii="文鼎標楷注音" w:eastAsia="文鼎標楷注音" w:hAnsi="文鼎標楷注音"/>
                <w:b/>
                <w:sz w:val="32"/>
                <w:szCs w:val="32"/>
              </w:rPr>
              <w:t>釋義</w:t>
            </w: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C41F5" w14:textId="77777777" w:rsidR="001007FA" w:rsidRPr="005D4D0B" w:rsidRDefault="001007FA" w:rsidP="000A62B3">
            <w:pPr>
              <w:spacing w:line="600" w:lineRule="exact"/>
              <w:jc w:val="center"/>
              <w:rPr>
                <w:rFonts w:ascii="文鼎標楷注音" w:eastAsia="文鼎標楷注音" w:hAnsi="文鼎標楷注音"/>
                <w:b/>
                <w:sz w:val="32"/>
                <w:szCs w:val="32"/>
              </w:rPr>
            </w:pPr>
            <w:r w:rsidRPr="005D4D0B">
              <w:rPr>
                <w:rFonts w:ascii="文鼎標楷注音" w:eastAsia="文鼎標楷注音" w:hAnsi="文鼎標楷注音" w:hint="eastAsia"/>
                <w:b/>
                <w:sz w:val="32"/>
                <w:szCs w:val="32"/>
              </w:rPr>
              <w:t>造句</w:t>
            </w:r>
          </w:p>
        </w:tc>
      </w:tr>
      <w:tr w:rsidR="00E15106" w:rsidRPr="003F5425" w14:paraId="395569D8" w14:textId="77777777" w:rsidTr="000A62B3">
        <w:trPr>
          <w:trHeight w:val="18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9F7F5" w14:textId="77777777" w:rsidR="00E15106" w:rsidRPr="00217113" w:rsidRDefault="00E15106" w:rsidP="00E15106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CA470C" w14:textId="6FDB4312" w:rsidR="00E15106" w:rsidRPr="00217113" w:rsidRDefault="00E15106" w:rsidP="00E15106">
            <w:pPr>
              <w:spacing w:line="600" w:lineRule="exact"/>
              <w:jc w:val="center"/>
              <w:rPr>
                <w:rFonts w:ascii="文鼎標楷注音" w:eastAsia="文鼎標楷注音" w:hAnsi="文鼎標楷注音"/>
                <w:bCs/>
                <w:sz w:val="32"/>
                <w:szCs w:val="32"/>
              </w:rPr>
            </w:pPr>
            <w:r w:rsidRPr="001E3387">
              <w:rPr>
                <w:rFonts w:ascii="文鼎標楷注音" w:eastAsia="文鼎標楷注音" w:hAnsi="文鼎標楷注音" w:hint="eastAsia"/>
                <w:bCs/>
                <w:sz w:val="32"/>
                <w:szCs w:val="32"/>
              </w:rPr>
              <w:t>河川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4776B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1877" w14:textId="77777777" w:rsidR="00E15106" w:rsidRPr="00D929F5" w:rsidRDefault="00E15106" w:rsidP="00E15106">
            <w:pPr>
              <w:spacing w:line="60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15106" w:rsidRPr="003F5425" w14:paraId="40214435" w14:textId="77777777" w:rsidTr="000A62B3">
        <w:trPr>
          <w:trHeight w:val="18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A4A6E" w14:textId="77777777" w:rsidR="00E15106" w:rsidRPr="00217113" w:rsidRDefault="00E15106" w:rsidP="00E15106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9611F7" w14:textId="2B3B0FFD" w:rsidR="00E15106" w:rsidRPr="00217113" w:rsidRDefault="00E15106" w:rsidP="00E15106">
            <w:pPr>
              <w:spacing w:line="600" w:lineRule="exact"/>
              <w:jc w:val="center"/>
              <w:rPr>
                <w:rFonts w:ascii="文鼎標楷注音" w:eastAsia="文鼎標楷注音" w:hAnsi="文鼎標楷注音"/>
                <w:bCs/>
                <w:sz w:val="32"/>
                <w:szCs w:val="32"/>
              </w:rPr>
            </w:pPr>
            <w:r w:rsidRPr="001E3387">
              <w:rPr>
                <w:rFonts w:ascii="文鼎標楷注音" w:eastAsia="文鼎標楷注音" w:hAnsi="文鼎標楷注音" w:hint="eastAsia"/>
                <w:bCs/>
                <w:sz w:val="32"/>
                <w:szCs w:val="32"/>
              </w:rPr>
              <w:t>蒸發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BE674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D30B" w14:textId="77777777" w:rsidR="00E15106" w:rsidRPr="00D929F5" w:rsidRDefault="00E15106" w:rsidP="00E15106">
            <w:pPr>
              <w:spacing w:line="60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15106" w:rsidRPr="003F5425" w14:paraId="2C9C8473" w14:textId="77777777" w:rsidTr="000A62B3">
        <w:trPr>
          <w:trHeight w:val="18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27EB8" w14:textId="77777777" w:rsidR="00E15106" w:rsidRPr="00217113" w:rsidRDefault="00E15106" w:rsidP="00E15106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042E0A" w14:textId="3E779E08" w:rsidR="00E15106" w:rsidRPr="00217113" w:rsidRDefault="00E15106" w:rsidP="00E15106">
            <w:pPr>
              <w:spacing w:line="600" w:lineRule="exact"/>
              <w:jc w:val="center"/>
              <w:rPr>
                <w:rFonts w:ascii="文鼎標楷注音" w:eastAsia="文鼎標楷注音" w:hAnsi="文鼎標楷注音"/>
                <w:bCs/>
                <w:sz w:val="32"/>
                <w:szCs w:val="32"/>
              </w:rPr>
            </w:pPr>
            <w:r w:rsidRPr="001E3387">
              <w:rPr>
                <w:rFonts w:ascii="文鼎標楷注音" w:eastAsia="文鼎標楷注音" w:hAnsi="文鼎標楷注音" w:hint="eastAsia"/>
                <w:bCs/>
                <w:sz w:val="32"/>
                <w:szCs w:val="32"/>
              </w:rPr>
              <w:t>沖刷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6FD44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E60E" w14:textId="77777777" w:rsidR="00E15106" w:rsidRPr="00D929F5" w:rsidRDefault="00E15106" w:rsidP="00E15106">
            <w:pPr>
              <w:spacing w:line="60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15106" w:rsidRPr="003F5425" w14:paraId="31CC84F7" w14:textId="77777777" w:rsidTr="000A62B3">
        <w:trPr>
          <w:trHeight w:val="18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1EFB2" w14:textId="77777777" w:rsidR="00E15106" w:rsidRPr="00217113" w:rsidRDefault="00E15106" w:rsidP="00E15106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A530D0" w14:textId="40FEEDAF" w:rsidR="00E15106" w:rsidRPr="00217113" w:rsidRDefault="00E15106" w:rsidP="00E15106">
            <w:pPr>
              <w:spacing w:line="600" w:lineRule="exact"/>
              <w:jc w:val="center"/>
              <w:rPr>
                <w:rFonts w:ascii="文鼎標楷注音" w:eastAsia="文鼎標楷注音" w:hAnsi="文鼎標楷注音"/>
                <w:bCs/>
                <w:sz w:val="32"/>
                <w:szCs w:val="32"/>
              </w:rPr>
            </w:pPr>
            <w:r w:rsidRPr="001E3387">
              <w:rPr>
                <w:rFonts w:ascii="文鼎標楷注音" w:eastAsia="文鼎標楷注音" w:hAnsi="文鼎標楷注音"/>
                <w:bCs/>
                <w:sz w:val="32"/>
                <w:szCs w:val="32"/>
              </w:rPr>
              <w:t>接納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EA1C2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759C" w14:textId="77777777" w:rsidR="00E15106" w:rsidRPr="00D929F5" w:rsidRDefault="00E15106" w:rsidP="00E15106">
            <w:pPr>
              <w:spacing w:line="60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15106" w:rsidRPr="003F5425" w14:paraId="24D57D65" w14:textId="77777777" w:rsidTr="000A62B3">
        <w:trPr>
          <w:trHeight w:val="18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5C06A" w14:textId="77777777" w:rsidR="00E15106" w:rsidRPr="00217113" w:rsidRDefault="00E15106" w:rsidP="00E15106">
            <w:pPr>
              <w:spacing w:line="6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17113">
              <w:rPr>
                <w:rFonts w:eastAsia="標楷體"/>
                <w:sz w:val="32"/>
                <w:szCs w:val="32"/>
              </w:rPr>
              <w:t>20</w:t>
            </w:r>
            <w:r w:rsidRPr="00217113">
              <w:rPr>
                <w:rFonts w:eastAsia="標楷體"/>
                <w:sz w:val="32"/>
                <w:szCs w:val="32"/>
              </w:rPr>
              <w:t>分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835D53" w14:textId="52229422" w:rsidR="00E15106" w:rsidRPr="00217113" w:rsidRDefault="00E15106" w:rsidP="00E15106">
            <w:pPr>
              <w:spacing w:line="600" w:lineRule="exact"/>
              <w:jc w:val="center"/>
              <w:rPr>
                <w:rFonts w:ascii="文鼎標楷注音" w:eastAsia="文鼎標楷注音" w:hAnsi="文鼎標楷注音"/>
                <w:bCs/>
                <w:sz w:val="32"/>
                <w:szCs w:val="32"/>
              </w:rPr>
            </w:pPr>
            <w:r w:rsidRPr="001E3387">
              <w:rPr>
                <w:rFonts w:ascii="文鼎標楷注音" w:eastAsia="文鼎標楷注音" w:hAnsi="文鼎標楷注音"/>
                <w:bCs/>
                <w:sz w:val="32"/>
                <w:szCs w:val="32"/>
              </w:rPr>
              <w:t>日積月累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0298C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A505" w14:textId="77777777" w:rsidR="00E15106" w:rsidRPr="00217113" w:rsidRDefault="00E15106" w:rsidP="00E151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14:paraId="06E2070F" w14:textId="6DD76D06" w:rsidR="004F1982" w:rsidRDefault="004F1982"/>
    <w:p w14:paraId="7C7E812D" w14:textId="77777777" w:rsidR="004F1982" w:rsidRDefault="004F1982">
      <w:r>
        <w:br w:type="page"/>
      </w:r>
    </w:p>
    <w:p w14:paraId="1C2EA13F" w14:textId="77777777" w:rsidR="004F1982" w:rsidRDefault="004F1982" w:rsidP="004F1982">
      <w:pPr>
        <w:pStyle w:val="Web"/>
        <w:spacing w:before="0" w:beforeAutospacing="0" w:after="0" w:afterAutospacing="0" w:line="720" w:lineRule="exact"/>
        <w:jc w:val="center"/>
      </w:pPr>
      <w:r>
        <w:rPr>
          <w:rFonts w:ascii="華康少女文字W5(P)" w:eastAsia="華康少女文字W5(P)" w:hint="eastAsia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海洋之旅</w:t>
      </w:r>
    </w:p>
    <w:p w14:paraId="43ECB824" w14:textId="77777777" w:rsidR="004F1982" w:rsidRPr="00A27D62" w:rsidRDefault="004F1982">
      <w:pPr>
        <w:pStyle w:val="ac"/>
        <w:numPr>
          <w:ilvl w:val="0"/>
          <w:numId w:val="31"/>
        </w:numPr>
        <w:spacing w:line="360" w:lineRule="auto"/>
        <w:ind w:leftChars="0"/>
        <w:rPr>
          <w:rFonts w:ascii="文鼎標楷注音" w:eastAsia="文鼎標楷注音"/>
          <w:sz w:val="28"/>
          <w:szCs w:val="28"/>
        </w:rPr>
      </w:pPr>
      <w:r w:rsidRPr="00A27D62">
        <w:rPr>
          <w:rFonts w:ascii="文鼎標楷注音" w:eastAsia="文鼎標楷注音" w:hint="eastAsia"/>
          <w:sz w:val="32"/>
          <w:szCs w:val="32"/>
        </w:rPr>
        <w:t>課文：</w:t>
      </w:r>
      <w:r w:rsidRPr="00A27D62">
        <w:rPr>
          <w:rFonts w:ascii="文鼎標楷注音破音一" w:eastAsia="文鼎標楷注音破音一" w:hint="eastAsia"/>
          <w:sz w:val="28"/>
          <w:szCs w:val="28"/>
        </w:rPr>
        <w:t>和</w:t>
      </w:r>
      <w:r w:rsidRPr="00A27D62">
        <w:rPr>
          <w:rFonts w:ascii="文鼎標楷注音" w:eastAsia="文鼎標楷注音" w:hint="eastAsia"/>
          <w:sz w:val="28"/>
          <w:szCs w:val="28"/>
        </w:rPr>
        <w:t>魚</w:t>
      </w:r>
      <w:r w:rsidRPr="00A27D62">
        <w:rPr>
          <w:rFonts w:ascii="文鼎標楷注音破音二" w:eastAsia="文鼎標楷注音破音二" w:hint="eastAsia"/>
          <w:sz w:val="28"/>
          <w:szCs w:val="28"/>
        </w:rPr>
        <w:t>一</w:t>
      </w:r>
      <w:r w:rsidRPr="00A27D62">
        <w:rPr>
          <w:rFonts w:ascii="文鼎標楷注音" w:eastAsia="文鼎標楷注音" w:hint="eastAsia"/>
          <w:sz w:val="28"/>
          <w:szCs w:val="28"/>
        </w:rPr>
        <w:t>起游泳、</w:t>
      </w:r>
      <w:r w:rsidRPr="00A27D62">
        <w:rPr>
          <w:rFonts w:ascii="文鼎標楷注音" w:eastAsia="文鼎標楷注音"/>
          <w:sz w:val="28"/>
          <w:szCs w:val="28"/>
        </w:rPr>
        <w:t>井仔腳鹽田</w:t>
      </w:r>
      <w:r w:rsidRPr="00A27D62">
        <w:rPr>
          <w:rFonts w:ascii="文鼎標楷注音" w:eastAsia="文鼎標楷注音" w:hint="eastAsia"/>
          <w:sz w:val="28"/>
          <w:szCs w:val="28"/>
        </w:rPr>
        <w:t>、</w:t>
      </w:r>
      <w:r w:rsidRPr="00A27D62">
        <w:rPr>
          <w:rFonts w:ascii="文鼎標楷注音" w:eastAsia="文鼎標楷注音"/>
          <w:sz w:val="28"/>
          <w:szCs w:val="28"/>
        </w:rPr>
        <w:t>地球的眼淚</w:t>
      </w:r>
    </w:p>
    <w:p w14:paraId="6B611724" w14:textId="3B291A4F" w:rsidR="004F1982" w:rsidRPr="00A27D62" w:rsidRDefault="004F1982">
      <w:pPr>
        <w:pStyle w:val="ac"/>
        <w:numPr>
          <w:ilvl w:val="0"/>
          <w:numId w:val="31"/>
        </w:numPr>
        <w:spacing w:line="360" w:lineRule="auto"/>
        <w:ind w:leftChars="0"/>
        <w:rPr>
          <w:rFonts w:ascii="文鼎標楷注音" w:eastAsia="文鼎標楷注音"/>
          <w:sz w:val="32"/>
          <w:szCs w:val="32"/>
        </w:rPr>
      </w:pPr>
      <w:r w:rsidRPr="00A27D62">
        <w:rPr>
          <w:rFonts w:ascii="文鼎標楷注音" w:eastAsia="文鼎標楷注音"/>
          <w:sz w:val="32"/>
          <w:szCs w:val="32"/>
        </w:rPr>
        <w:t>推薦（  潛水 、 鹽田 、 水 ）之旅</w:t>
      </w:r>
    </w:p>
    <w:p w14:paraId="06C1A6A9" w14:textId="77777777" w:rsidR="004F1982" w:rsidRPr="00A27D62" w:rsidRDefault="004F1982">
      <w:pPr>
        <w:pStyle w:val="ac"/>
        <w:numPr>
          <w:ilvl w:val="0"/>
          <w:numId w:val="31"/>
        </w:numPr>
        <w:spacing w:line="360" w:lineRule="auto"/>
        <w:ind w:leftChars="0"/>
        <w:rPr>
          <w:rFonts w:ascii="文鼎標楷注音" w:eastAsia="文鼎標楷注音"/>
          <w:sz w:val="32"/>
          <w:szCs w:val="32"/>
        </w:rPr>
      </w:pPr>
      <w:r w:rsidRPr="00A27D62">
        <w:rPr>
          <w:rFonts w:ascii="文鼎標楷注音" w:eastAsia="文鼎標楷注音" w:hint="eastAsia"/>
          <w:sz w:val="32"/>
          <w:szCs w:val="32"/>
        </w:rPr>
        <w:t>規劃</w:t>
      </w:r>
    </w:p>
    <w:p w14:paraId="4E234822" w14:textId="77777777" w:rsidR="004F1982" w:rsidRPr="00A27D62" w:rsidRDefault="004F1982">
      <w:pPr>
        <w:pStyle w:val="ac"/>
        <w:numPr>
          <w:ilvl w:val="1"/>
          <w:numId w:val="31"/>
        </w:numPr>
        <w:tabs>
          <w:tab w:val="left" w:pos="1560"/>
        </w:tabs>
        <w:spacing w:line="360" w:lineRule="auto"/>
        <w:ind w:leftChars="0" w:left="766" w:hanging="284"/>
        <w:rPr>
          <w:rFonts w:ascii="文鼎標楷注音" w:eastAsia="文鼎標楷注音"/>
          <w:sz w:val="32"/>
          <w:szCs w:val="32"/>
        </w:rPr>
      </w:pPr>
      <w:r w:rsidRPr="00A27D62">
        <w:rPr>
          <w:rFonts w:ascii="文鼎標楷注音" w:eastAsia="文鼎標楷注音" w:hint="eastAsia"/>
          <w:sz w:val="32"/>
          <w:szCs w:val="32"/>
        </w:rPr>
        <w:t>地點：</w:t>
      </w:r>
    </w:p>
    <w:p w14:paraId="3A9316AB" w14:textId="77777777" w:rsidR="004F1982" w:rsidRPr="00A27D62" w:rsidRDefault="004F1982">
      <w:pPr>
        <w:pStyle w:val="ac"/>
        <w:numPr>
          <w:ilvl w:val="1"/>
          <w:numId w:val="31"/>
        </w:numPr>
        <w:tabs>
          <w:tab w:val="left" w:pos="1560"/>
        </w:tabs>
        <w:spacing w:line="360" w:lineRule="auto"/>
        <w:ind w:leftChars="0" w:left="766" w:hanging="284"/>
        <w:rPr>
          <w:rFonts w:ascii="文鼎標楷注音" w:eastAsia="文鼎標楷注音"/>
          <w:sz w:val="32"/>
          <w:szCs w:val="32"/>
        </w:rPr>
      </w:pPr>
      <w:r w:rsidRPr="00A27D62">
        <w:rPr>
          <w:rFonts w:ascii="文鼎標楷注音" w:eastAsia="文鼎標楷注音" w:hint="eastAsia"/>
          <w:sz w:val="32"/>
          <w:szCs w:val="32"/>
        </w:rPr>
        <w:t>攜帶物品：</w:t>
      </w:r>
    </w:p>
    <w:p w14:paraId="37D9818D" w14:textId="77777777" w:rsidR="004F1982" w:rsidRDefault="004F1982">
      <w:pPr>
        <w:pStyle w:val="ac"/>
        <w:numPr>
          <w:ilvl w:val="1"/>
          <w:numId w:val="31"/>
        </w:numPr>
        <w:tabs>
          <w:tab w:val="left" w:pos="1560"/>
        </w:tabs>
        <w:spacing w:line="360" w:lineRule="auto"/>
        <w:ind w:leftChars="0" w:left="766" w:hanging="284"/>
        <w:rPr>
          <w:rFonts w:ascii="文鼎標楷注音" w:eastAsia="文鼎標楷注音"/>
          <w:sz w:val="32"/>
          <w:szCs w:val="32"/>
        </w:rPr>
      </w:pPr>
      <w:r w:rsidRPr="00A27D62">
        <w:rPr>
          <w:rFonts w:ascii="文鼎標楷注音" w:eastAsia="文鼎標楷注音"/>
          <w:sz w:val="32"/>
          <w:szCs w:val="32"/>
        </w:rPr>
        <w:t>行程</w:t>
      </w:r>
    </w:p>
    <w:p w14:paraId="0248536C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600D2844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73CE9FBA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58D29968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225407EB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0CC093BF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52F0C3E7" w14:textId="77777777" w:rsidR="00FA23B9" w:rsidRDefault="00FA23B9" w:rsidP="00FA23B9">
      <w:pPr>
        <w:tabs>
          <w:tab w:val="left" w:pos="1560"/>
        </w:tabs>
        <w:spacing w:line="360" w:lineRule="auto"/>
        <w:rPr>
          <w:rFonts w:ascii="文鼎標楷注音" w:eastAsia="文鼎標楷注音"/>
          <w:sz w:val="32"/>
          <w:szCs w:val="32"/>
        </w:rPr>
      </w:pPr>
    </w:p>
    <w:p w14:paraId="799853A0" w14:textId="59EBD0A9" w:rsidR="00FA23B9" w:rsidRPr="00FA23B9" w:rsidRDefault="00FA23B9" w:rsidP="00FA23B9">
      <w:pPr>
        <w:pStyle w:val="ac"/>
        <w:numPr>
          <w:ilvl w:val="1"/>
          <w:numId w:val="31"/>
        </w:numPr>
        <w:tabs>
          <w:tab w:val="left" w:pos="1560"/>
        </w:tabs>
        <w:spacing w:line="360" w:lineRule="auto"/>
        <w:ind w:leftChars="0" w:left="766" w:hanging="284"/>
        <w:rPr>
          <w:rFonts w:ascii="文鼎標楷注音" w:eastAsia="文鼎標楷注音"/>
          <w:sz w:val="32"/>
          <w:szCs w:val="32"/>
        </w:rPr>
      </w:pPr>
      <w:r>
        <w:rPr>
          <w:rFonts w:ascii="文鼎標楷注音" w:eastAsia="文鼎標楷注音"/>
          <w:sz w:val="32"/>
          <w:szCs w:val="32"/>
        </w:rPr>
        <w:t>其他：</w:t>
      </w:r>
    </w:p>
    <w:p w14:paraId="4EE97918" w14:textId="77777777" w:rsidR="0090367E" w:rsidRPr="00231851" w:rsidRDefault="0090367E"/>
    <w:sectPr w:rsidR="0090367E" w:rsidRPr="00231851" w:rsidSect="00EE0A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DB13" w14:textId="77777777" w:rsidR="00490F17" w:rsidRDefault="00490F17" w:rsidP="003B0BE7">
      <w:r>
        <w:separator/>
      </w:r>
    </w:p>
  </w:endnote>
  <w:endnote w:type="continuationSeparator" w:id="0">
    <w:p w14:paraId="33D071A3" w14:textId="77777777" w:rsidR="00490F17" w:rsidRDefault="00490F17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窄注音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F0800000000000000"/>
    <w:charset w:val="88"/>
    <w:family w:val="swiss"/>
    <w:pitch w:val="variable"/>
    <w:sig w:usb0="800002E3" w:usb1="38CF7C7A" w:usb2="00000016" w:usb3="00000000" w:csb0="00100000" w:csb1="00000000"/>
  </w:font>
  <w:font w:name="華康少女文字W5(P)">
    <w:altName w:val="微軟正黑體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59F4D" w14:textId="77777777" w:rsidR="002A4DC1" w:rsidRDefault="002A4D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7E55D" w14:textId="77777777" w:rsidR="002A4DC1" w:rsidRDefault="002A4DC1" w:rsidP="00EE0A8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6E16" w:rsidRPr="007C6E16">
      <w:rPr>
        <w:noProof/>
        <w:lang w:val="zh-TW"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A6D2" w14:textId="77777777" w:rsidR="002A4DC1" w:rsidRDefault="002A4D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982F4" w14:textId="77777777" w:rsidR="00490F17" w:rsidRDefault="00490F17" w:rsidP="003B0BE7">
      <w:r>
        <w:separator/>
      </w:r>
    </w:p>
  </w:footnote>
  <w:footnote w:type="continuationSeparator" w:id="0">
    <w:p w14:paraId="65839CEC" w14:textId="77777777" w:rsidR="00490F17" w:rsidRDefault="00490F17" w:rsidP="003B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ADFCB" w14:textId="77777777" w:rsidR="002A4DC1" w:rsidRDefault="002A4D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4035" w14:textId="77777777" w:rsidR="002A4DC1" w:rsidRDefault="002A4D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7A2F6" w14:textId="77777777" w:rsidR="002A4DC1" w:rsidRDefault="002A4D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262"/>
    <w:multiLevelType w:val="hybridMultilevel"/>
    <w:tmpl w:val="F8E8698A"/>
    <w:lvl w:ilvl="0" w:tplc="59441A7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C3D2A"/>
    <w:multiLevelType w:val="hybridMultilevel"/>
    <w:tmpl w:val="9CACE866"/>
    <w:lvl w:ilvl="0" w:tplc="DAC8DE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C23F2"/>
    <w:multiLevelType w:val="hybridMultilevel"/>
    <w:tmpl w:val="5052D514"/>
    <w:lvl w:ilvl="0" w:tplc="04090003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5" w:hanging="480"/>
      </w:pPr>
      <w:rPr>
        <w:rFonts w:ascii="Wingdings" w:hAnsi="Wingdings" w:hint="default"/>
      </w:rPr>
    </w:lvl>
  </w:abstractNum>
  <w:abstractNum w:abstractNumId="3" w15:restartNumberingAfterBreak="0">
    <w:nsid w:val="11CC6A86"/>
    <w:multiLevelType w:val="hybridMultilevel"/>
    <w:tmpl w:val="B8DA1A86"/>
    <w:lvl w:ilvl="0" w:tplc="DFE63202">
      <w:start w:val="1"/>
      <w:numFmt w:val="decimal"/>
      <w:lvlText w:val="%1."/>
      <w:lvlJc w:val="left"/>
      <w:pPr>
        <w:ind w:left="965" w:hanging="48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1445" w:hanging="480"/>
      </w:pPr>
    </w:lvl>
    <w:lvl w:ilvl="2" w:tplc="FFFFFFFF" w:tentative="1">
      <w:start w:val="1"/>
      <w:numFmt w:val="lowerRoman"/>
      <w:lvlText w:val="%3."/>
      <w:lvlJc w:val="right"/>
      <w:pPr>
        <w:ind w:left="1925" w:hanging="480"/>
      </w:pPr>
    </w:lvl>
    <w:lvl w:ilvl="3" w:tplc="FFFFFFFF" w:tentative="1">
      <w:start w:val="1"/>
      <w:numFmt w:val="decimal"/>
      <w:lvlText w:val="%4."/>
      <w:lvlJc w:val="left"/>
      <w:pPr>
        <w:ind w:left="240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5" w:hanging="480"/>
      </w:pPr>
    </w:lvl>
    <w:lvl w:ilvl="5" w:tplc="FFFFFFFF" w:tentative="1">
      <w:start w:val="1"/>
      <w:numFmt w:val="lowerRoman"/>
      <w:lvlText w:val="%6."/>
      <w:lvlJc w:val="right"/>
      <w:pPr>
        <w:ind w:left="3365" w:hanging="480"/>
      </w:pPr>
    </w:lvl>
    <w:lvl w:ilvl="6" w:tplc="FFFFFFFF" w:tentative="1">
      <w:start w:val="1"/>
      <w:numFmt w:val="decimal"/>
      <w:lvlText w:val="%7."/>
      <w:lvlJc w:val="left"/>
      <w:pPr>
        <w:ind w:left="384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5" w:hanging="480"/>
      </w:pPr>
    </w:lvl>
    <w:lvl w:ilvl="8" w:tplc="FFFFFFFF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" w15:restartNumberingAfterBreak="0">
    <w:nsid w:val="19172A09"/>
    <w:multiLevelType w:val="hybridMultilevel"/>
    <w:tmpl w:val="8ED068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B618E"/>
    <w:multiLevelType w:val="hybridMultilevel"/>
    <w:tmpl w:val="9CACE866"/>
    <w:lvl w:ilvl="0" w:tplc="DAC8DE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67B53"/>
    <w:multiLevelType w:val="hybridMultilevel"/>
    <w:tmpl w:val="62749A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0E0BB3"/>
    <w:multiLevelType w:val="hybridMultilevel"/>
    <w:tmpl w:val="F74E06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7D4230"/>
    <w:multiLevelType w:val="hybridMultilevel"/>
    <w:tmpl w:val="F858DBB0"/>
    <w:lvl w:ilvl="0" w:tplc="F6A0DBC6">
      <w:start w:val="1"/>
      <w:numFmt w:val="decimal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3D56D0B"/>
    <w:multiLevelType w:val="hybridMultilevel"/>
    <w:tmpl w:val="9CACE866"/>
    <w:lvl w:ilvl="0" w:tplc="DAC8DE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C7593"/>
    <w:multiLevelType w:val="hybridMultilevel"/>
    <w:tmpl w:val="9BC0A4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1908ED"/>
    <w:multiLevelType w:val="hybridMultilevel"/>
    <w:tmpl w:val="50C03B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1E5EC1"/>
    <w:multiLevelType w:val="hybridMultilevel"/>
    <w:tmpl w:val="CC50BC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8C33FA"/>
    <w:multiLevelType w:val="hybridMultilevel"/>
    <w:tmpl w:val="73445D36"/>
    <w:lvl w:ilvl="0" w:tplc="776E2480">
      <w:start w:val="1"/>
      <w:numFmt w:val="decimal"/>
      <w:lvlText w:val="%1."/>
      <w:lvlJc w:val="left"/>
      <w:pPr>
        <w:ind w:left="96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4696855"/>
    <w:multiLevelType w:val="hybridMultilevel"/>
    <w:tmpl w:val="829E81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55DA1"/>
    <w:multiLevelType w:val="hybridMultilevel"/>
    <w:tmpl w:val="699294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BE4F59"/>
    <w:multiLevelType w:val="hybridMultilevel"/>
    <w:tmpl w:val="9CACE866"/>
    <w:lvl w:ilvl="0" w:tplc="DAC8DE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92731E"/>
    <w:multiLevelType w:val="hybridMultilevel"/>
    <w:tmpl w:val="A92433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687CB1"/>
    <w:multiLevelType w:val="hybridMultilevel"/>
    <w:tmpl w:val="897E24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DA1A3B"/>
    <w:multiLevelType w:val="hybridMultilevel"/>
    <w:tmpl w:val="73445D36"/>
    <w:lvl w:ilvl="0" w:tplc="776E2480">
      <w:start w:val="1"/>
      <w:numFmt w:val="decimal"/>
      <w:lvlText w:val="%1."/>
      <w:lvlJc w:val="left"/>
      <w:pPr>
        <w:ind w:left="96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45D3395"/>
    <w:multiLevelType w:val="hybridMultilevel"/>
    <w:tmpl w:val="5546EFCC"/>
    <w:lvl w:ilvl="0" w:tplc="DAC8DE5A">
      <w:start w:val="1"/>
      <w:numFmt w:val="decimal"/>
      <w:lvlText w:val="%1."/>
      <w:lvlJc w:val="left"/>
      <w:pPr>
        <w:ind w:left="965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1" w15:restartNumberingAfterBreak="0">
    <w:nsid w:val="54E228FD"/>
    <w:multiLevelType w:val="hybridMultilevel"/>
    <w:tmpl w:val="381C08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5E2D4A"/>
    <w:multiLevelType w:val="hybridMultilevel"/>
    <w:tmpl w:val="9CACE866"/>
    <w:lvl w:ilvl="0" w:tplc="DAC8DE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EC4DCE"/>
    <w:multiLevelType w:val="hybridMultilevel"/>
    <w:tmpl w:val="4D80B1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DF3429"/>
    <w:multiLevelType w:val="hybridMultilevel"/>
    <w:tmpl w:val="B2EE0A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9E291E"/>
    <w:multiLevelType w:val="hybridMultilevel"/>
    <w:tmpl w:val="FE8A827C"/>
    <w:lvl w:ilvl="0" w:tplc="F6A0DBC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1FCC3A22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1F4CDB"/>
    <w:multiLevelType w:val="hybridMultilevel"/>
    <w:tmpl w:val="64B61B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54754F"/>
    <w:multiLevelType w:val="hybridMultilevel"/>
    <w:tmpl w:val="2402D5C0"/>
    <w:lvl w:ilvl="0" w:tplc="DC5691A0">
      <w:start w:val="1"/>
      <w:numFmt w:val="decimal"/>
      <w:lvlText w:val="%1、"/>
      <w:lvlJc w:val="left"/>
      <w:pPr>
        <w:ind w:left="1200" w:hanging="48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2851C82"/>
    <w:multiLevelType w:val="hybridMultilevel"/>
    <w:tmpl w:val="B6CC5D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982F13"/>
    <w:multiLevelType w:val="hybridMultilevel"/>
    <w:tmpl w:val="5D9A64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80650D"/>
    <w:multiLevelType w:val="hybridMultilevel"/>
    <w:tmpl w:val="E7DC9A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B4A0743"/>
    <w:multiLevelType w:val="hybridMultilevel"/>
    <w:tmpl w:val="F26486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D556CC"/>
    <w:multiLevelType w:val="hybridMultilevel"/>
    <w:tmpl w:val="F7DE97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2"/>
  </w:num>
  <w:num w:numId="4">
    <w:abstractNumId w:val="32"/>
  </w:num>
  <w:num w:numId="5">
    <w:abstractNumId w:val="13"/>
  </w:num>
  <w:num w:numId="6">
    <w:abstractNumId w:val="20"/>
  </w:num>
  <w:num w:numId="7">
    <w:abstractNumId w:val="22"/>
  </w:num>
  <w:num w:numId="8">
    <w:abstractNumId w:val="5"/>
  </w:num>
  <w:num w:numId="9">
    <w:abstractNumId w:val="30"/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7"/>
  </w:num>
  <w:num w:numId="15">
    <w:abstractNumId w:val="1"/>
  </w:num>
  <w:num w:numId="16">
    <w:abstractNumId w:val="24"/>
  </w:num>
  <w:num w:numId="17">
    <w:abstractNumId w:val="21"/>
  </w:num>
  <w:num w:numId="18">
    <w:abstractNumId w:val="4"/>
  </w:num>
  <w:num w:numId="19">
    <w:abstractNumId w:val="14"/>
  </w:num>
  <w:num w:numId="20">
    <w:abstractNumId w:val="23"/>
  </w:num>
  <w:num w:numId="21">
    <w:abstractNumId w:val="26"/>
  </w:num>
  <w:num w:numId="22">
    <w:abstractNumId w:val="10"/>
  </w:num>
  <w:num w:numId="23">
    <w:abstractNumId w:val="18"/>
  </w:num>
  <w:num w:numId="24">
    <w:abstractNumId w:val="29"/>
  </w:num>
  <w:num w:numId="25">
    <w:abstractNumId w:val="11"/>
  </w:num>
  <w:num w:numId="26">
    <w:abstractNumId w:val="28"/>
  </w:num>
  <w:num w:numId="27">
    <w:abstractNumId w:val="3"/>
  </w:num>
  <w:num w:numId="28">
    <w:abstractNumId w:val="2"/>
  </w:num>
  <w:num w:numId="29">
    <w:abstractNumId w:val="27"/>
  </w:num>
  <w:num w:numId="30">
    <w:abstractNumId w:val="6"/>
  </w:num>
  <w:num w:numId="31">
    <w:abstractNumId w:val="25"/>
  </w:num>
  <w:num w:numId="32">
    <w:abstractNumId w:val="7"/>
  </w:num>
  <w:num w:numId="3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0002F"/>
    <w:rsid w:val="000001E1"/>
    <w:rsid w:val="000007E4"/>
    <w:rsid w:val="00001FF8"/>
    <w:rsid w:val="00002441"/>
    <w:rsid w:val="00002880"/>
    <w:rsid w:val="00004512"/>
    <w:rsid w:val="00005D12"/>
    <w:rsid w:val="00005E91"/>
    <w:rsid w:val="000114A6"/>
    <w:rsid w:val="00012D4F"/>
    <w:rsid w:val="00012D55"/>
    <w:rsid w:val="0001549B"/>
    <w:rsid w:val="000164AF"/>
    <w:rsid w:val="0001732B"/>
    <w:rsid w:val="000200A0"/>
    <w:rsid w:val="000209CA"/>
    <w:rsid w:val="0002191F"/>
    <w:rsid w:val="000230D8"/>
    <w:rsid w:val="000231B9"/>
    <w:rsid w:val="00026F75"/>
    <w:rsid w:val="00027AD1"/>
    <w:rsid w:val="00030ADE"/>
    <w:rsid w:val="00030E84"/>
    <w:rsid w:val="00031CE6"/>
    <w:rsid w:val="00032E94"/>
    <w:rsid w:val="000403D2"/>
    <w:rsid w:val="00040B25"/>
    <w:rsid w:val="00040E70"/>
    <w:rsid w:val="000420B3"/>
    <w:rsid w:val="00043600"/>
    <w:rsid w:val="000440B1"/>
    <w:rsid w:val="00046984"/>
    <w:rsid w:val="00047720"/>
    <w:rsid w:val="00051DC7"/>
    <w:rsid w:val="00052140"/>
    <w:rsid w:val="00055514"/>
    <w:rsid w:val="00055977"/>
    <w:rsid w:val="00057F50"/>
    <w:rsid w:val="0006088D"/>
    <w:rsid w:val="00061318"/>
    <w:rsid w:val="0006379E"/>
    <w:rsid w:val="00063E96"/>
    <w:rsid w:val="00067A73"/>
    <w:rsid w:val="00071C04"/>
    <w:rsid w:val="0007206B"/>
    <w:rsid w:val="00074727"/>
    <w:rsid w:val="0007481F"/>
    <w:rsid w:val="00074BA0"/>
    <w:rsid w:val="000764B1"/>
    <w:rsid w:val="00076728"/>
    <w:rsid w:val="00080C6C"/>
    <w:rsid w:val="00081A5A"/>
    <w:rsid w:val="000820FA"/>
    <w:rsid w:val="000846C7"/>
    <w:rsid w:val="00085965"/>
    <w:rsid w:val="00090A8C"/>
    <w:rsid w:val="00090E46"/>
    <w:rsid w:val="00090FF3"/>
    <w:rsid w:val="000945E7"/>
    <w:rsid w:val="00095297"/>
    <w:rsid w:val="000A01F2"/>
    <w:rsid w:val="000A0EEB"/>
    <w:rsid w:val="000A4920"/>
    <w:rsid w:val="000A4EFC"/>
    <w:rsid w:val="000A62B3"/>
    <w:rsid w:val="000A6B8D"/>
    <w:rsid w:val="000B2F81"/>
    <w:rsid w:val="000C060C"/>
    <w:rsid w:val="000C1852"/>
    <w:rsid w:val="000C18D8"/>
    <w:rsid w:val="000C21DB"/>
    <w:rsid w:val="000C3536"/>
    <w:rsid w:val="000C3712"/>
    <w:rsid w:val="000C5E33"/>
    <w:rsid w:val="000D0913"/>
    <w:rsid w:val="000D1244"/>
    <w:rsid w:val="000D5B91"/>
    <w:rsid w:val="000E067D"/>
    <w:rsid w:val="000E21F9"/>
    <w:rsid w:val="000E3045"/>
    <w:rsid w:val="000E5A0E"/>
    <w:rsid w:val="000E66AE"/>
    <w:rsid w:val="000E6B4F"/>
    <w:rsid w:val="000E6D43"/>
    <w:rsid w:val="000F1F0B"/>
    <w:rsid w:val="000F2D5A"/>
    <w:rsid w:val="000F2D6B"/>
    <w:rsid w:val="000F3B5E"/>
    <w:rsid w:val="000F44AD"/>
    <w:rsid w:val="000F4977"/>
    <w:rsid w:val="000F542F"/>
    <w:rsid w:val="000F55A2"/>
    <w:rsid w:val="000F5C22"/>
    <w:rsid w:val="000F68A6"/>
    <w:rsid w:val="000F784B"/>
    <w:rsid w:val="001007FA"/>
    <w:rsid w:val="00101519"/>
    <w:rsid w:val="00101568"/>
    <w:rsid w:val="001059F0"/>
    <w:rsid w:val="001061CB"/>
    <w:rsid w:val="00106930"/>
    <w:rsid w:val="00110E45"/>
    <w:rsid w:val="001116D9"/>
    <w:rsid w:val="00111DBE"/>
    <w:rsid w:val="00112D07"/>
    <w:rsid w:val="001141CB"/>
    <w:rsid w:val="00117D8C"/>
    <w:rsid w:val="00120989"/>
    <w:rsid w:val="001243B1"/>
    <w:rsid w:val="001256B8"/>
    <w:rsid w:val="00126F39"/>
    <w:rsid w:val="00132948"/>
    <w:rsid w:val="00132C1B"/>
    <w:rsid w:val="00133BC2"/>
    <w:rsid w:val="001342EB"/>
    <w:rsid w:val="001343D4"/>
    <w:rsid w:val="00137F37"/>
    <w:rsid w:val="001410DA"/>
    <w:rsid w:val="00143C56"/>
    <w:rsid w:val="00143C9E"/>
    <w:rsid w:val="001453AC"/>
    <w:rsid w:val="001467B7"/>
    <w:rsid w:val="0014691A"/>
    <w:rsid w:val="00146BB2"/>
    <w:rsid w:val="0014747A"/>
    <w:rsid w:val="00152717"/>
    <w:rsid w:val="00154374"/>
    <w:rsid w:val="00155827"/>
    <w:rsid w:val="00160A37"/>
    <w:rsid w:val="00160FCB"/>
    <w:rsid w:val="00161C72"/>
    <w:rsid w:val="001620F5"/>
    <w:rsid w:val="00166204"/>
    <w:rsid w:val="001711C0"/>
    <w:rsid w:val="00171FB8"/>
    <w:rsid w:val="00172099"/>
    <w:rsid w:val="0017240A"/>
    <w:rsid w:val="00174A1E"/>
    <w:rsid w:val="00174B4C"/>
    <w:rsid w:val="00176B19"/>
    <w:rsid w:val="00177D05"/>
    <w:rsid w:val="001823A4"/>
    <w:rsid w:val="00182C2B"/>
    <w:rsid w:val="00183F59"/>
    <w:rsid w:val="00187FE3"/>
    <w:rsid w:val="00193678"/>
    <w:rsid w:val="00194B8F"/>
    <w:rsid w:val="00197200"/>
    <w:rsid w:val="0019742B"/>
    <w:rsid w:val="00197573"/>
    <w:rsid w:val="001A04F7"/>
    <w:rsid w:val="001A0962"/>
    <w:rsid w:val="001A22B3"/>
    <w:rsid w:val="001A2FEA"/>
    <w:rsid w:val="001B0420"/>
    <w:rsid w:val="001B126A"/>
    <w:rsid w:val="001B3DF2"/>
    <w:rsid w:val="001B5E4C"/>
    <w:rsid w:val="001C5196"/>
    <w:rsid w:val="001D0429"/>
    <w:rsid w:val="001D08F8"/>
    <w:rsid w:val="001E48BA"/>
    <w:rsid w:val="001E5644"/>
    <w:rsid w:val="001E748E"/>
    <w:rsid w:val="001E7B02"/>
    <w:rsid w:val="001E7DD1"/>
    <w:rsid w:val="001F098F"/>
    <w:rsid w:val="001F0E59"/>
    <w:rsid w:val="001F0EC6"/>
    <w:rsid w:val="001F1B2C"/>
    <w:rsid w:val="001F2172"/>
    <w:rsid w:val="001F4B68"/>
    <w:rsid w:val="00201960"/>
    <w:rsid w:val="00203695"/>
    <w:rsid w:val="00205C37"/>
    <w:rsid w:val="00206AFD"/>
    <w:rsid w:val="00207227"/>
    <w:rsid w:val="00210857"/>
    <w:rsid w:val="002110F8"/>
    <w:rsid w:val="00211B73"/>
    <w:rsid w:val="002140CA"/>
    <w:rsid w:val="002210CF"/>
    <w:rsid w:val="00223D09"/>
    <w:rsid w:val="00224CCB"/>
    <w:rsid w:val="002263B3"/>
    <w:rsid w:val="002264A1"/>
    <w:rsid w:val="002265ED"/>
    <w:rsid w:val="00226D63"/>
    <w:rsid w:val="00226EB5"/>
    <w:rsid w:val="00227B46"/>
    <w:rsid w:val="00227CC8"/>
    <w:rsid w:val="00231851"/>
    <w:rsid w:val="00232A99"/>
    <w:rsid w:val="002339A8"/>
    <w:rsid w:val="00233E20"/>
    <w:rsid w:val="00235AB2"/>
    <w:rsid w:val="002407CC"/>
    <w:rsid w:val="00242A30"/>
    <w:rsid w:val="00243321"/>
    <w:rsid w:val="0024359E"/>
    <w:rsid w:val="002452F2"/>
    <w:rsid w:val="0024543A"/>
    <w:rsid w:val="002476B2"/>
    <w:rsid w:val="0025035A"/>
    <w:rsid w:val="002503E6"/>
    <w:rsid w:val="00250550"/>
    <w:rsid w:val="00250C71"/>
    <w:rsid w:val="002527D8"/>
    <w:rsid w:val="00253724"/>
    <w:rsid w:val="00253784"/>
    <w:rsid w:val="00253A75"/>
    <w:rsid w:val="00260887"/>
    <w:rsid w:val="00264DCB"/>
    <w:rsid w:val="00265D00"/>
    <w:rsid w:val="00272BEE"/>
    <w:rsid w:val="002748F5"/>
    <w:rsid w:val="0027500B"/>
    <w:rsid w:val="0027537A"/>
    <w:rsid w:val="002800E9"/>
    <w:rsid w:val="00280996"/>
    <w:rsid w:val="002829B7"/>
    <w:rsid w:val="00282B39"/>
    <w:rsid w:val="00283FB0"/>
    <w:rsid w:val="00284DD1"/>
    <w:rsid w:val="002856CE"/>
    <w:rsid w:val="00286E82"/>
    <w:rsid w:val="00290352"/>
    <w:rsid w:val="00290386"/>
    <w:rsid w:val="002914A2"/>
    <w:rsid w:val="0029271A"/>
    <w:rsid w:val="0029335A"/>
    <w:rsid w:val="00293507"/>
    <w:rsid w:val="00293BB7"/>
    <w:rsid w:val="00294268"/>
    <w:rsid w:val="00296FF2"/>
    <w:rsid w:val="00297317"/>
    <w:rsid w:val="00297446"/>
    <w:rsid w:val="00297CB5"/>
    <w:rsid w:val="002A0AFA"/>
    <w:rsid w:val="002A0BEE"/>
    <w:rsid w:val="002A2CEC"/>
    <w:rsid w:val="002A2FF0"/>
    <w:rsid w:val="002A4DC1"/>
    <w:rsid w:val="002A7AF1"/>
    <w:rsid w:val="002B1A9B"/>
    <w:rsid w:val="002B1D62"/>
    <w:rsid w:val="002B3197"/>
    <w:rsid w:val="002B3C3E"/>
    <w:rsid w:val="002B4BE0"/>
    <w:rsid w:val="002B5D7B"/>
    <w:rsid w:val="002B656B"/>
    <w:rsid w:val="002B7BDB"/>
    <w:rsid w:val="002C235A"/>
    <w:rsid w:val="002C2C87"/>
    <w:rsid w:val="002C2DCA"/>
    <w:rsid w:val="002C4E57"/>
    <w:rsid w:val="002C5CBC"/>
    <w:rsid w:val="002C79F3"/>
    <w:rsid w:val="002D07B0"/>
    <w:rsid w:val="002D11AA"/>
    <w:rsid w:val="002D194E"/>
    <w:rsid w:val="002D3D2F"/>
    <w:rsid w:val="002D5961"/>
    <w:rsid w:val="002D5EE9"/>
    <w:rsid w:val="002D78BF"/>
    <w:rsid w:val="002D7DA2"/>
    <w:rsid w:val="002D7F8B"/>
    <w:rsid w:val="002E09EA"/>
    <w:rsid w:val="002E1254"/>
    <w:rsid w:val="002E26EF"/>
    <w:rsid w:val="002E3839"/>
    <w:rsid w:val="002E401B"/>
    <w:rsid w:val="002E5096"/>
    <w:rsid w:val="002F1257"/>
    <w:rsid w:val="002F1869"/>
    <w:rsid w:val="002F36F6"/>
    <w:rsid w:val="002F4687"/>
    <w:rsid w:val="002F5FCD"/>
    <w:rsid w:val="003007B7"/>
    <w:rsid w:val="003012E2"/>
    <w:rsid w:val="00302777"/>
    <w:rsid w:val="003039FB"/>
    <w:rsid w:val="00304089"/>
    <w:rsid w:val="00305176"/>
    <w:rsid w:val="00305CF9"/>
    <w:rsid w:val="00307AF3"/>
    <w:rsid w:val="00310A8C"/>
    <w:rsid w:val="00310A9D"/>
    <w:rsid w:val="0031308C"/>
    <w:rsid w:val="00317CC8"/>
    <w:rsid w:val="0032074B"/>
    <w:rsid w:val="00321A40"/>
    <w:rsid w:val="003223D2"/>
    <w:rsid w:val="00322A39"/>
    <w:rsid w:val="00324057"/>
    <w:rsid w:val="0032457C"/>
    <w:rsid w:val="0032662B"/>
    <w:rsid w:val="003270A8"/>
    <w:rsid w:val="00327364"/>
    <w:rsid w:val="00327627"/>
    <w:rsid w:val="003312A1"/>
    <w:rsid w:val="00337AA7"/>
    <w:rsid w:val="00341B68"/>
    <w:rsid w:val="00341F00"/>
    <w:rsid w:val="00344DFE"/>
    <w:rsid w:val="0034554B"/>
    <w:rsid w:val="00345F69"/>
    <w:rsid w:val="00352A81"/>
    <w:rsid w:val="003552A2"/>
    <w:rsid w:val="00356884"/>
    <w:rsid w:val="003573B2"/>
    <w:rsid w:val="0035761F"/>
    <w:rsid w:val="003621EE"/>
    <w:rsid w:val="00366AA4"/>
    <w:rsid w:val="003715CD"/>
    <w:rsid w:val="00371E49"/>
    <w:rsid w:val="00377FC8"/>
    <w:rsid w:val="00385599"/>
    <w:rsid w:val="00387F02"/>
    <w:rsid w:val="003928CC"/>
    <w:rsid w:val="003947B7"/>
    <w:rsid w:val="00395343"/>
    <w:rsid w:val="00395B69"/>
    <w:rsid w:val="003970DD"/>
    <w:rsid w:val="003A5C6D"/>
    <w:rsid w:val="003A5C94"/>
    <w:rsid w:val="003B0BE7"/>
    <w:rsid w:val="003B1A2B"/>
    <w:rsid w:val="003B2721"/>
    <w:rsid w:val="003C041C"/>
    <w:rsid w:val="003C05C8"/>
    <w:rsid w:val="003C2BD9"/>
    <w:rsid w:val="003C3552"/>
    <w:rsid w:val="003C3875"/>
    <w:rsid w:val="003C53AC"/>
    <w:rsid w:val="003C675C"/>
    <w:rsid w:val="003D19C9"/>
    <w:rsid w:val="003D30CA"/>
    <w:rsid w:val="003D412D"/>
    <w:rsid w:val="003D6CB6"/>
    <w:rsid w:val="003D7ACE"/>
    <w:rsid w:val="003E1599"/>
    <w:rsid w:val="003E1A25"/>
    <w:rsid w:val="003E36A9"/>
    <w:rsid w:val="003E4C9A"/>
    <w:rsid w:val="003E4F06"/>
    <w:rsid w:val="003F1C9B"/>
    <w:rsid w:val="003F324B"/>
    <w:rsid w:val="003F3F5F"/>
    <w:rsid w:val="00404195"/>
    <w:rsid w:val="004105EC"/>
    <w:rsid w:val="00410FB8"/>
    <w:rsid w:val="00420912"/>
    <w:rsid w:val="00420A58"/>
    <w:rsid w:val="004210F7"/>
    <w:rsid w:val="004236D3"/>
    <w:rsid w:val="004256FA"/>
    <w:rsid w:val="00431337"/>
    <w:rsid w:val="00432D49"/>
    <w:rsid w:val="00433C5D"/>
    <w:rsid w:val="004374BC"/>
    <w:rsid w:val="004413A0"/>
    <w:rsid w:val="00441F20"/>
    <w:rsid w:val="00442443"/>
    <w:rsid w:val="004428D6"/>
    <w:rsid w:val="00442CAF"/>
    <w:rsid w:val="00444B06"/>
    <w:rsid w:val="00444BC0"/>
    <w:rsid w:val="00444C56"/>
    <w:rsid w:val="00444D78"/>
    <w:rsid w:val="00444DA4"/>
    <w:rsid w:val="00446758"/>
    <w:rsid w:val="004500EC"/>
    <w:rsid w:val="004504DE"/>
    <w:rsid w:val="00451646"/>
    <w:rsid w:val="00453146"/>
    <w:rsid w:val="00454681"/>
    <w:rsid w:val="00454E87"/>
    <w:rsid w:val="00457168"/>
    <w:rsid w:val="00463848"/>
    <w:rsid w:val="0046556D"/>
    <w:rsid w:val="00465739"/>
    <w:rsid w:val="0046707E"/>
    <w:rsid w:val="0047303B"/>
    <w:rsid w:val="00475699"/>
    <w:rsid w:val="0047583B"/>
    <w:rsid w:val="00480813"/>
    <w:rsid w:val="00480EC7"/>
    <w:rsid w:val="00481656"/>
    <w:rsid w:val="00481FEB"/>
    <w:rsid w:val="004839AF"/>
    <w:rsid w:val="00483E3F"/>
    <w:rsid w:val="00485E9F"/>
    <w:rsid w:val="00490F17"/>
    <w:rsid w:val="00491602"/>
    <w:rsid w:val="00491982"/>
    <w:rsid w:val="004920C0"/>
    <w:rsid w:val="00492AEE"/>
    <w:rsid w:val="00494D53"/>
    <w:rsid w:val="00495A8B"/>
    <w:rsid w:val="0049792F"/>
    <w:rsid w:val="004A00BD"/>
    <w:rsid w:val="004A271F"/>
    <w:rsid w:val="004B1A24"/>
    <w:rsid w:val="004C0CB9"/>
    <w:rsid w:val="004C330F"/>
    <w:rsid w:val="004C3E2E"/>
    <w:rsid w:val="004C6220"/>
    <w:rsid w:val="004D0A7E"/>
    <w:rsid w:val="004D0B3C"/>
    <w:rsid w:val="004D1C28"/>
    <w:rsid w:val="004D4122"/>
    <w:rsid w:val="004D4B60"/>
    <w:rsid w:val="004D5BBF"/>
    <w:rsid w:val="004D7487"/>
    <w:rsid w:val="004E0BA3"/>
    <w:rsid w:val="004E329B"/>
    <w:rsid w:val="004E612A"/>
    <w:rsid w:val="004E66AB"/>
    <w:rsid w:val="004F1982"/>
    <w:rsid w:val="004F3D5B"/>
    <w:rsid w:val="00500C4A"/>
    <w:rsid w:val="00500DD6"/>
    <w:rsid w:val="0050204B"/>
    <w:rsid w:val="005028C9"/>
    <w:rsid w:val="00504095"/>
    <w:rsid w:val="00504AAD"/>
    <w:rsid w:val="00506853"/>
    <w:rsid w:val="0050695E"/>
    <w:rsid w:val="005070AB"/>
    <w:rsid w:val="00507597"/>
    <w:rsid w:val="005079C3"/>
    <w:rsid w:val="005121FD"/>
    <w:rsid w:val="005151EC"/>
    <w:rsid w:val="005153A4"/>
    <w:rsid w:val="00517310"/>
    <w:rsid w:val="00517A81"/>
    <w:rsid w:val="00517CB4"/>
    <w:rsid w:val="00517FAC"/>
    <w:rsid w:val="00521E33"/>
    <w:rsid w:val="00522255"/>
    <w:rsid w:val="00530114"/>
    <w:rsid w:val="0053122A"/>
    <w:rsid w:val="005317CA"/>
    <w:rsid w:val="005328E4"/>
    <w:rsid w:val="005337D5"/>
    <w:rsid w:val="00535BE1"/>
    <w:rsid w:val="005363A7"/>
    <w:rsid w:val="00536B40"/>
    <w:rsid w:val="00540268"/>
    <w:rsid w:val="00540C5A"/>
    <w:rsid w:val="005421CD"/>
    <w:rsid w:val="00542ED5"/>
    <w:rsid w:val="00543341"/>
    <w:rsid w:val="00550C6E"/>
    <w:rsid w:val="00551145"/>
    <w:rsid w:val="00552B54"/>
    <w:rsid w:val="005540C1"/>
    <w:rsid w:val="00557F22"/>
    <w:rsid w:val="00561B2F"/>
    <w:rsid w:val="00562E6D"/>
    <w:rsid w:val="005646BB"/>
    <w:rsid w:val="00565B8D"/>
    <w:rsid w:val="00565BD0"/>
    <w:rsid w:val="005679F3"/>
    <w:rsid w:val="00572505"/>
    <w:rsid w:val="00572992"/>
    <w:rsid w:val="005761F9"/>
    <w:rsid w:val="00576BC3"/>
    <w:rsid w:val="00576ECD"/>
    <w:rsid w:val="00576F15"/>
    <w:rsid w:val="00577B50"/>
    <w:rsid w:val="00581779"/>
    <w:rsid w:val="00581CF2"/>
    <w:rsid w:val="005848A4"/>
    <w:rsid w:val="00590204"/>
    <w:rsid w:val="005919E0"/>
    <w:rsid w:val="00592FA3"/>
    <w:rsid w:val="005958AF"/>
    <w:rsid w:val="00595E0B"/>
    <w:rsid w:val="00597308"/>
    <w:rsid w:val="005A3036"/>
    <w:rsid w:val="005A6532"/>
    <w:rsid w:val="005A6667"/>
    <w:rsid w:val="005B0219"/>
    <w:rsid w:val="005B2D9D"/>
    <w:rsid w:val="005B2DFF"/>
    <w:rsid w:val="005B2EF2"/>
    <w:rsid w:val="005B3A02"/>
    <w:rsid w:val="005B5637"/>
    <w:rsid w:val="005B5856"/>
    <w:rsid w:val="005B628A"/>
    <w:rsid w:val="005B667D"/>
    <w:rsid w:val="005B6B4B"/>
    <w:rsid w:val="005C0060"/>
    <w:rsid w:val="005C2A19"/>
    <w:rsid w:val="005C337F"/>
    <w:rsid w:val="005D0307"/>
    <w:rsid w:val="005D0B3E"/>
    <w:rsid w:val="005D1E37"/>
    <w:rsid w:val="005D236A"/>
    <w:rsid w:val="005D4D0B"/>
    <w:rsid w:val="005E181C"/>
    <w:rsid w:val="005E4286"/>
    <w:rsid w:val="005E4FB5"/>
    <w:rsid w:val="005E50DC"/>
    <w:rsid w:val="005F10AF"/>
    <w:rsid w:val="005F2E16"/>
    <w:rsid w:val="00601108"/>
    <w:rsid w:val="006012A2"/>
    <w:rsid w:val="00602261"/>
    <w:rsid w:val="00602889"/>
    <w:rsid w:val="00606B18"/>
    <w:rsid w:val="00606E10"/>
    <w:rsid w:val="006079C9"/>
    <w:rsid w:val="006100B8"/>
    <w:rsid w:val="00611963"/>
    <w:rsid w:val="00614DDC"/>
    <w:rsid w:val="00616AA7"/>
    <w:rsid w:val="0061764D"/>
    <w:rsid w:val="00621129"/>
    <w:rsid w:val="006212C9"/>
    <w:rsid w:val="006218D5"/>
    <w:rsid w:val="00621EAB"/>
    <w:rsid w:val="00622046"/>
    <w:rsid w:val="00622BF0"/>
    <w:rsid w:val="00625B28"/>
    <w:rsid w:val="00630683"/>
    <w:rsid w:val="00630EA2"/>
    <w:rsid w:val="0063209D"/>
    <w:rsid w:val="0063385D"/>
    <w:rsid w:val="006360AF"/>
    <w:rsid w:val="0064026B"/>
    <w:rsid w:val="006408E3"/>
    <w:rsid w:val="0064136D"/>
    <w:rsid w:val="006414CF"/>
    <w:rsid w:val="00642CE4"/>
    <w:rsid w:val="00644609"/>
    <w:rsid w:val="00647C70"/>
    <w:rsid w:val="00650663"/>
    <w:rsid w:val="006515B0"/>
    <w:rsid w:val="00653187"/>
    <w:rsid w:val="00653315"/>
    <w:rsid w:val="0065338C"/>
    <w:rsid w:val="006544AE"/>
    <w:rsid w:val="0065494C"/>
    <w:rsid w:val="006565F5"/>
    <w:rsid w:val="006576F0"/>
    <w:rsid w:val="00657C3F"/>
    <w:rsid w:val="006609FE"/>
    <w:rsid w:val="00661C6B"/>
    <w:rsid w:val="00662045"/>
    <w:rsid w:val="0066542F"/>
    <w:rsid w:val="0066773C"/>
    <w:rsid w:val="00670DBA"/>
    <w:rsid w:val="006717CE"/>
    <w:rsid w:val="006729B1"/>
    <w:rsid w:val="006753C2"/>
    <w:rsid w:val="006754AD"/>
    <w:rsid w:val="006777D0"/>
    <w:rsid w:val="00677855"/>
    <w:rsid w:val="0068067D"/>
    <w:rsid w:val="00681398"/>
    <w:rsid w:val="00682875"/>
    <w:rsid w:val="00682CF6"/>
    <w:rsid w:val="006835C9"/>
    <w:rsid w:val="006838C8"/>
    <w:rsid w:val="006838DD"/>
    <w:rsid w:val="006846A2"/>
    <w:rsid w:val="00684DCC"/>
    <w:rsid w:val="00685F6D"/>
    <w:rsid w:val="006868E2"/>
    <w:rsid w:val="00690BF4"/>
    <w:rsid w:val="006919F6"/>
    <w:rsid w:val="00692534"/>
    <w:rsid w:val="006935DF"/>
    <w:rsid w:val="0069375B"/>
    <w:rsid w:val="00693869"/>
    <w:rsid w:val="0069744C"/>
    <w:rsid w:val="00697F4B"/>
    <w:rsid w:val="006A13ED"/>
    <w:rsid w:val="006A3BF7"/>
    <w:rsid w:val="006A58AF"/>
    <w:rsid w:val="006A616F"/>
    <w:rsid w:val="006A6F11"/>
    <w:rsid w:val="006A7C1B"/>
    <w:rsid w:val="006B2D8E"/>
    <w:rsid w:val="006B3E32"/>
    <w:rsid w:val="006B5FDD"/>
    <w:rsid w:val="006C07B8"/>
    <w:rsid w:val="006C24C3"/>
    <w:rsid w:val="006C378F"/>
    <w:rsid w:val="006C37EA"/>
    <w:rsid w:val="006C5C82"/>
    <w:rsid w:val="006C73D7"/>
    <w:rsid w:val="006D0BF5"/>
    <w:rsid w:val="006D2C40"/>
    <w:rsid w:val="006D4708"/>
    <w:rsid w:val="006D5649"/>
    <w:rsid w:val="006E0C8C"/>
    <w:rsid w:val="006E4179"/>
    <w:rsid w:val="006E7F6A"/>
    <w:rsid w:val="006F3D98"/>
    <w:rsid w:val="006F489F"/>
    <w:rsid w:val="00701D82"/>
    <w:rsid w:val="00702CCB"/>
    <w:rsid w:val="00703DEF"/>
    <w:rsid w:val="007044BF"/>
    <w:rsid w:val="00706317"/>
    <w:rsid w:val="0070767A"/>
    <w:rsid w:val="0071019A"/>
    <w:rsid w:val="0071208D"/>
    <w:rsid w:val="007140BC"/>
    <w:rsid w:val="007156D6"/>
    <w:rsid w:val="00716B7B"/>
    <w:rsid w:val="00721731"/>
    <w:rsid w:val="00722825"/>
    <w:rsid w:val="0072299E"/>
    <w:rsid w:val="00722E70"/>
    <w:rsid w:val="007242C8"/>
    <w:rsid w:val="00731544"/>
    <w:rsid w:val="007339DC"/>
    <w:rsid w:val="007363E0"/>
    <w:rsid w:val="00736EB1"/>
    <w:rsid w:val="00737647"/>
    <w:rsid w:val="00742981"/>
    <w:rsid w:val="007450B4"/>
    <w:rsid w:val="00750B59"/>
    <w:rsid w:val="00751866"/>
    <w:rsid w:val="007529EF"/>
    <w:rsid w:val="00752AE0"/>
    <w:rsid w:val="0075394C"/>
    <w:rsid w:val="00756199"/>
    <w:rsid w:val="00756F5A"/>
    <w:rsid w:val="00763B97"/>
    <w:rsid w:val="00765651"/>
    <w:rsid w:val="0076578B"/>
    <w:rsid w:val="00765D79"/>
    <w:rsid w:val="00770CAC"/>
    <w:rsid w:val="007716B9"/>
    <w:rsid w:val="0077265B"/>
    <w:rsid w:val="007733E9"/>
    <w:rsid w:val="007751F2"/>
    <w:rsid w:val="00775B55"/>
    <w:rsid w:val="00775F79"/>
    <w:rsid w:val="00782CED"/>
    <w:rsid w:val="00783DCB"/>
    <w:rsid w:val="00784AE2"/>
    <w:rsid w:val="00785501"/>
    <w:rsid w:val="00790669"/>
    <w:rsid w:val="007909FC"/>
    <w:rsid w:val="00791882"/>
    <w:rsid w:val="00792889"/>
    <w:rsid w:val="0079494E"/>
    <w:rsid w:val="0079522D"/>
    <w:rsid w:val="00795D83"/>
    <w:rsid w:val="007960FE"/>
    <w:rsid w:val="00797438"/>
    <w:rsid w:val="007A0A6F"/>
    <w:rsid w:val="007A3100"/>
    <w:rsid w:val="007A3E15"/>
    <w:rsid w:val="007A443F"/>
    <w:rsid w:val="007A639C"/>
    <w:rsid w:val="007A7CEE"/>
    <w:rsid w:val="007B0C3C"/>
    <w:rsid w:val="007B2958"/>
    <w:rsid w:val="007C02B3"/>
    <w:rsid w:val="007C10D3"/>
    <w:rsid w:val="007C3D46"/>
    <w:rsid w:val="007C4073"/>
    <w:rsid w:val="007C4D80"/>
    <w:rsid w:val="007C5906"/>
    <w:rsid w:val="007C69D6"/>
    <w:rsid w:val="007C6C14"/>
    <w:rsid w:val="007C6E16"/>
    <w:rsid w:val="007C7125"/>
    <w:rsid w:val="007D1F2E"/>
    <w:rsid w:val="007D5CCD"/>
    <w:rsid w:val="007D6516"/>
    <w:rsid w:val="007D7F0D"/>
    <w:rsid w:val="007E0735"/>
    <w:rsid w:val="007E0B00"/>
    <w:rsid w:val="007E124F"/>
    <w:rsid w:val="007E29B5"/>
    <w:rsid w:val="007E3CE7"/>
    <w:rsid w:val="007E45A3"/>
    <w:rsid w:val="007E5E02"/>
    <w:rsid w:val="007E6729"/>
    <w:rsid w:val="007F0B33"/>
    <w:rsid w:val="007F19D2"/>
    <w:rsid w:val="007F3219"/>
    <w:rsid w:val="007F6A68"/>
    <w:rsid w:val="007F6D00"/>
    <w:rsid w:val="0080050D"/>
    <w:rsid w:val="00800E05"/>
    <w:rsid w:val="00801258"/>
    <w:rsid w:val="008040B8"/>
    <w:rsid w:val="00804236"/>
    <w:rsid w:val="00804509"/>
    <w:rsid w:val="00804D47"/>
    <w:rsid w:val="00805F56"/>
    <w:rsid w:val="00807220"/>
    <w:rsid w:val="00807BCB"/>
    <w:rsid w:val="00810FBC"/>
    <w:rsid w:val="008126CF"/>
    <w:rsid w:val="00812B94"/>
    <w:rsid w:val="008131A3"/>
    <w:rsid w:val="00814A45"/>
    <w:rsid w:val="00816F38"/>
    <w:rsid w:val="008174A2"/>
    <w:rsid w:val="00817978"/>
    <w:rsid w:val="00817A0F"/>
    <w:rsid w:val="0082351A"/>
    <w:rsid w:val="0082362B"/>
    <w:rsid w:val="00823D80"/>
    <w:rsid w:val="00824437"/>
    <w:rsid w:val="008245D8"/>
    <w:rsid w:val="00830182"/>
    <w:rsid w:val="00833FDA"/>
    <w:rsid w:val="00834984"/>
    <w:rsid w:val="00835B05"/>
    <w:rsid w:val="00835F5E"/>
    <w:rsid w:val="00841535"/>
    <w:rsid w:val="00843B32"/>
    <w:rsid w:val="00843F5B"/>
    <w:rsid w:val="00845271"/>
    <w:rsid w:val="008454B1"/>
    <w:rsid w:val="0084640B"/>
    <w:rsid w:val="008467CC"/>
    <w:rsid w:val="00847ACA"/>
    <w:rsid w:val="008502BA"/>
    <w:rsid w:val="00850B4B"/>
    <w:rsid w:val="00851A00"/>
    <w:rsid w:val="00852CD7"/>
    <w:rsid w:val="0086054F"/>
    <w:rsid w:val="00861CCA"/>
    <w:rsid w:val="0086275B"/>
    <w:rsid w:val="00863A4B"/>
    <w:rsid w:val="008648A4"/>
    <w:rsid w:val="00865FAF"/>
    <w:rsid w:val="00866EBC"/>
    <w:rsid w:val="008714A1"/>
    <w:rsid w:val="00871D47"/>
    <w:rsid w:val="008733C9"/>
    <w:rsid w:val="00875E94"/>
    <w:rsid w:val="008760FA"/>
    <w:rsid w:val="0087648E"/>
    <w:rsid w:val="00882261"/>
    <w:rsid w:val="0088237A"/>
    <w:rsid w:val="00883CC9"/>
    <w:rsid w:val="00885568"/>
    <w:rsid w:val="008917C5"/>
    <w:rsid w:val="00892252"/>
    <w:rsid w:val="00892A9E"/>
    <w:rsid w:val="00892BB5"/>
    <w:rsid w:val="0089691F"/>
    <w:rsid w:val="008974B9"/>
    <w:rsid w:val="008A28B1"/>
    <w:rsid w:val="008A52C6"/>
    <w:rsid w:val="008A6C0D"/>
    <w:rsid w:val="008B1BA0"/>
    <w:rsid w:val="008B257A"/>
    <w:rsid w:val="008B4CE7"/>
    <w:rsid w:val="008B7648"/>
    <w:rsid w:val="008C3BC7"/>
    <w:rsid w:val="008C5019"/>
    <w:rsid w:val="008C51E8"/>
    <w:rsid w:val="008D0D86"/>
    <w:rsid w:val="008E17D4"/>
    <w:rsid w:val="008E45B9"/>
    <w:rsid w:val="008E7EBB"/>
    <w:rsid w:val="008F0A92"/>
    <w:rsid w:val="008F1779"/>
    <w:rsid w:val="008F1CD0"/>
    <w:rsid w:val="008F1E9A"/>
    <w:rsid w:val="008F26B3"/>
    <w:rsid w:val="008F710F"/>
    <w:rsid w:val="009032B0"/>
    <w:rsid w:val="0090367E"/>
    <w:rsid w:val="00903E6F"/>
    <w:rsid w:val="009053DF"/>
    <w:rsid w:val="0090542D"/>
    <w:rsid w:val="00907383"/>
    <w:rsid w:val="009103D8"/>
    <w:rsid w:val="009112A2"/>
    <w:rsid w:val="009136CD"/>
    <w:rsid w:val="0091609F"/>
    <w:rsid w:val="00916397"/>
    <w:rsid w:val="009176F8"/>
    <w:rsid w:val="00921283"/>
    <w:rsid w:val="00921457"/>
    <w:rsid w:val="00923147"/>
    <w:rsid w:val="009235CC"/>
    <w:rsid w:val="00924A3A"/>
    <w:rsid w:val="00940806"/>
    <w:rsid w:val="00940F1A"/>
    <w:rsid w:val="00942899"/>
    <w:rsid w:val="00943CCE"/>
    <w:rsid w:val="00943DC7"/>
    <w:rsid w:val="0095051E"/>
    <w:rsid w:val="00956D63"/>
    <w:rsid w:val="00957874"/>
    <w:rsid w:val="009579B9"/>
    <w:rsid w:val="00957BBF"/>
    <w:rsid w:val="0096038B"/>
    <w:rsid w:val="00970D83"/>
    <w:rsid w:val="009716D0"/>
    <w:rsid w:val="009746BC"/>
    <w:rsid w:val="0097692F"/>
    <w:rsid w:val="00976B80"/>
    <w:rsid w:val="00982AE4"/>
    <w:rsid w:val="00982D64"/>
    <w:rsid w:val="00982EB0"/>
    <w:rsid w:val="009861E3"/>
    <w:rsid w:val="009863A1"/>
    <w:rsid w:val="00993EB7"/>
    <w:rsid w:val="0099488A"/>
    <w:rsid w:val="00995048"/>
    <w:rsid w:val="00995C63"/>
    <w:rsid w:val="0099696A"/>
    <w:rsid w:val="009A1F51"/>
    <w:rsid w:val="009A33E3"/>
    <w:rsid w:val="009A3936"/>
    <w:rsid w:val="009A3F3E"/>
    <w:rsid w:val="009A6675"/>
    <w:rsid w:val="009A678C"/>
    <w:rsid w:val="009A724A"/>
    <w:rsid w:val="009A7326"/>
    <w:rsid w:val="009A78B5"/>
    <w:rsid w:val="009A7C54"/>
    <w:rsid w:val="009B074D"/>
    <w:rsid w:val="009B0C3B"/>
    <w:rsid w:val="009B1090"/>
    <w:rsid w:val="009B164C"/>
    <w:rsid w:val="009B2A15"/>
    <w:rsid w:val="009B3DAB"/>
    <w:rsid w:val="009B645F"/>
    <w:rsid w:val="009B6D5E"/>
    <w:rsid w:val="009B71A4"/>
    <w:rsid w:val="009B7BBD"/>
    <w:rsid w:val="009C1763"/>
    <w:rsid w:val="009C1A94"/>
    <w:rsid w:val="009C2DBF"/>
    <w:rsid w:val="009C4206"/>
    <w:rsid w:val="009C4548"/>
    <w:rsid w:val="009C6ADB"/>
    <w:rsid w:val="009C79DC"/>
    <w:rsid w:val="009D0712"/>
    <w:rsid w:val="009D485A"/>
    <w:rsid w:val="009D4904"/>
    <w:rsid w:val="009D4C48"/>
    <w:rsid w:val="009D4FB5"/>
    <w:rsid w:val="009D6995"/>
    <w:rsid w:val="009D6C3E"/>
    <w:rsid w:val="009D6E5A"/>
    <w:rsid w:val="009D74CF"/>
    <w:rsid w:val="009E0E2C"/>
    <w:rsid w:val="009E7637"/>
    <w:rsid w:val="009F37DF"/>
    <w:rsid w:val="009F67B8"/>
    <w:rsid w:val="00A004E7"/>
    <w:rsid w:val="00A010A5"/>
    <w:rsid w:val="00A05DFF"/>
    <w:rsid w:val="00A10C04"/>
    <w:rsid w:val="00A120BA"/>
    <w:rsid w:val="00A13898"/>
    <w:rsid w:val="00A13E3F"/>
    <w:rsid w:val="00A201AF"/>
    <w:rsid w:val="00A21BFA"/>
    <w:rsid w:val="00A2217E"/>
    <w:rsid w:val="00A22296"/>
    <w:rsid w:val="00A22617"/>
    <w:rsid w:val="00A226F8"/>
    <w:rsid w:val="00A22D9F"/>
    <w:rsid w:val="00A26059"/>
    <w:rsid w:val="00A312CE"/>
    <w:rsid w:val="00A32827"/>
    <w:rsid w:val="00A33013"/>
    <w:rsid w:val="00A34352"/>
    <w:rsid w:val="00A3440B"/>
    <w:rsid w:val="00A362AD"/>
    <w:rsid w:val="00A365B8"/>
    <w:rsid w:val="00A3728D"/>
    <w:rsid w:val="00A3774F"/>
    <w:rsid w:val="00A41FB0"/>
    <w:rsid w:val="00A423B8"/>
    <w:rsid w:val="00A445E0"/>
    <w:rsid w:val="00A46C26"/>
    <w:rsid w:val="00A5025A"/>
    <w:rsid w:val="00A50898"/>
    <w:rsid w:val="00A541B7"/>
    <w:rsid w:val="00A54E69"/>
    <w:rsid w:val="00A54F19"/>
    <w:rsid w:val="00A56024"/>
    <w:rsid w:val="00A61804"/>
    <w:rsid w:val="00A6251C"/>
    <w:rsid w:val="00A62F93"/>
    <w:rsid w:val="00A71192"/>
    <w:rsid w:val="00A71806"/>
    <w:rsid w:val="00A71DFC"/>
    <w:rsid w:val="00A73FD3"/>
    <w:rsid w:val="00A7431B"/>
    <w:rsid w:val="00A7519D"/>
    <w:rsid w:val="00A764E5"/>
    <w:rsid w:val="00A77957"/>
    <w:rsid w:val="00A81E57"/>
    <w:rsid w:val="00A82A9C"/>
    <w:rsid w:val="00A83A47"/>
    <w:rsid w:val="00A85C8C"/>
    <w:rsid w:val="00A9062E"/>
    <w:rsid w:val="00A90BE1"/>
    <w:rsid w:val="00A91143"/>
    <w:rsid w:val="00A9144E"/>
    <w:rsid w:val="00A91548"/>
    <w:rsid w:val="00A932B3"/>
    <w:rsid w:val="00A940A0"/>
    <w:rsid w:val="00A942BF"/>
    <w:rsid w:val="00A969C6"/>
    <w:rsid w:val="00AA152D"/>
    <w:rsid w:val="00AA18C8"/>
    <w:rsid w:val="00AA22A4"/>
    <w:rsid w:val="00AA2754"/>
    <w:rsid w:val="00AA65CC"/>
    <w:rsid w:val="00AB12AF"/>
    <w:rsid w:val="00AB1C44"/>
    <w:rsid w:val="00AC1E37"/>
    <w:rsid w:val="00AC35DA"/>
    <w:rsid w:val="00AC3F45"/>
    <w:rsid w:val="00AC567E"/>
    <w:rsid w:val="00AC5C9C"/>
    <w:rsid w:val="00AC67A7"/>
    <w:rsid w:val="00AD2D33"/>
    <w:rsid w:val="00AD5194"/>
    <w:rsid w:val="00AD6FB2"/>
    <w:rsid w:val="00AD73BB"/>
    <w:rsid w:val="00AE01F3"/>
    <w:rsid w:val="00AE043F"/>
    <w:rsid w:val="00AE0527"/>
    <w:rsid w:val="00AE13F9"/>
    <w:rsid w:val="00AE547B"/>
    <w:rsid w:val="00AE6408"/>
    <w:rsid w:val="00AE6F3E"/>
    <w:rsid w:val="00AE74D5"/>
    <w:rsid w:val="00AF2E08"/>
    <w:rsid w:val="00AF36AE"/>
    <w:rsid w:val="00AF3837"/>
    <w:rsid w:val="00AF47FC"/>
    <w:rsid w:val="00AF4AD2"/>
    <w:rsid w:val="00AF5AEB"/>
    <w:rsid w:val="00AF6936"/>
    <w:rsid w:val="00AF7702"/>
    <w:rsid w:val="00B00DF6"/>
    <w:rsid w:val="00B0121A"/>
    <w:rsid w:val="00B06839"/>
    <w:rsid w:val="00B07C1A"/>
    <w:rsid w:val="00B106BE"/>
    <w:rsid w:val="00B1083D"/>
    <w:rsid w:val="00B11B34"/>
    <w:rsid w:val="00B148E9"/>
    <w:rsid w:val="00B20183"/>
    <w:rsid w:val="00B20444"/>
    <w:rsid w:val="00B257A0"/>
    <w:rsid w:val="00B269E7"/>
    <w:rsid w:val="00B312AE"/>
    <w:rsid w:val="00B317AD"/>
    <w:rsid w:val="00B340A7"/>
    <w:rsid w:val="00B36BB5"/>
    <w:rsid w:val="00B426C0"/>
    <w:rsid w:val="00B43B3F"/>
    <w:rsid w:val="00B45E0C"/>
    <w:rsid w:val="00B46939"/>
    <w:rsid w:val="00B5064B"/>
    <w:rsid w:val="00B52296"/>
    <w:rsid w:val="00B527B2"/>
    <w:rsid w:val="00B53F39"/>
    <w:rsid w:val="00B55F56"/>
    <w:rsid w:val="00B565C9"/>
    <w:rsid w:val="00B60E61"/>
    <w:rsid w:val="00B618C7"/>
    <w:rsid w:val="00B64827"/>
    <w:rsid w:val="00B6553E"/>
    <w:rsid w:val="00B65E79"/>
    <w:rsid w:val="00B6715C"/>
    <w:rsid w:val="00B70195"/>
    <w:rsid w:val="00B71C72"/>
    <w:rsid w:val="00B74136"/>
    <w:rsid w:val="00B83443"/>
    <w:rsid w:val="00B84D3D"/>
    <w:rsid w:val="00B90D4C"/>
    <w:rsid w:val="00B91B62"/>
    <w:rsid w:val="00B92E29"/>
    <w:rsid w:val="00B94B33"/>
    <w:rsid w:val="00BA019C"/>
    <w:rsid w:val="00BA0687"/>
    <w:rsid w:val="00BA1697"/>
    <w:rsid w:val="00BA20F5"/>
    <w:rsid w:val="00BA30B5"/>
    <w:rsid w:val="00BA37E7"/>
    <w:rsid w:val="00BA419C"/>
    <w:rsid w:val="00BA454E"/>
    <w:rsid w:val="00BA502D"/>
    <w:rsid w:val="00BA55EE"/>
    <w:rsid w:val="00BA734A"/>
    <w:rsid w:val="00BB2CCA"/>
    <w:rsid w:val="00BB416D"/>
    <w:rsid w:val="00BB49AC"/>
    <w:rsid w:val="00BB745E"/>
    <w:rsid w:val="00BB77E4"/>
    <w:rsid w:val="00BC0A5E"/>
    <w:rsid w:val="00BC4E73"/>
    <w:rsid w:val="00BD1A9F"/>
    <w:rsid w:val="00BD3945"/>
    <w:rsid w:val="00BD55D4"/>
    <w:rsid w:val="00BD5E1C"/>
    <w:rsid w:val="00BD6387"/>
    <w:rsid w:val="00BD7207"/>
    <w:rsid w:val="00BD726D"/>
    <w:rsid w:val="00BE01B1"/>
    <w:rsid w:val="00BE0AF2"/>
    <w:rsid w:val="00BE217C"/>
    <w:rsid w:val="00BE2BA2"/>
    <w:rsid w:val="00BE4D95"/>
    <w:rsid w:val="00BE4ED1"/>
    <w:rsid w:val="00BE57A7"/>
    <w:rsid w:val="00BE5BBE"/>
    <w:rsid w:val="00BE7F65"/>
    <w:rsid w:val="00BF0357"/>
    <w:rsid w:val="00BF107C"/>
    <w:rsid w:val="00BF1BA3"/>
    <w:rsid w:val="00BF3FA8"/>
    <w:rsid w:val="00C00CF4"/>
    <w:rsid w:val="00C01D4B"/>
    <w:rsid w:val="00C0590A"/>
    <w:rsid w:val="00C0642B"/>
    <w:rsid w:val="00C06773"/>
    <w:rsid w:val="00C06831"/>
    <w:rsid w:val="00C10F9F"/>
    <w:rsid w:val="00C112C5"/>
    <w:rsid w:val="00C11CA4"/>
    <w:rsid w:val="00C1219B"/>
    <w:rsid w:val="00C2098E"/>
    <w:rsid w:val="00C20E5C"/>
    <w:rsid w:val="00C2310C"/>
    <w:rsid w:val="00C24DB9"/>
    <w:rsid w:val="00C2672D"/>
    <w:rsid w:val="00C31181"/>
    <w:rsid w:val="00C319A9"/>
    <w:rsid w:val="00C361A6"/>
    <w:rsid w:val="00C3637D"/>
    <w:rsid w:val="00C36701"/>
    <w:rsid w:val="00C42C7D"/>
    <w:rsid w:val="00C42E3E"/>
    <w:rsid w:val="00C4307F"/>
    <w:rsid w:val="00C45655"/>
    <w:rsid w:val="00C46242"/>
    <w:rsid w:val="00C46DE1"/>
    <w:rsid w:val="00C4700C"/>
    <w:rsid w:val="00C47551"/>
    <w:rsid w:val="00C538D3"/>
    <w:rsid w:val="00C53BB0"/>
    <w:rsid w:val="00C56365"/>
    <w:rsid w:val="00C579C4"/>
    <w:rsid w:val="00C61FDD"/>
    <w:rsid w:val="00C66291"/>
    <w:rsid w:val="00C715A1"/>
    <w:rsid w:val="00C73975"/>
    <w:rsid w:val="00C75263"/>
    <w:rsid w:val="00C75F75"/>
    <w:rsid w:val="00C813BD"/>
    <w:rsid w:val="00C8172D"/>
    <w:rsid w:val="00C87774"/>
    <w:rsid w:val="00C9077D"/>
    <w:rsid w:val="00C9200F"/>
    <w:rsid w:val="00C92212"/>
    <w:rsid w:val="00C93358"/>
    <w:rsid w:val="00C9611C"/>
    <w:rsid w:val="00C96B02"/>
    <w:rsid w:val="00C96D7F"/>
    <w:rsid w:val="00CA048D"/>
    <w:rsid w:val="00CA1100"/>
    <w:rsid w:val="00CA42D6"/>
    <w:rsid w:val="00CA53D0"/>
    <w:rsid w:val="00CB360C"/>
    <w:rsid w:val="00CB5219"/>
    <w:rsid w:val="00CB5285"/>
    <w:rsid w:val="00CB5DC7"/>
    <w:rsid w:val="00CB6791"/>
    <w:rsid w:val="00CC0BD2"/>
    <w:rsid w:val="00CC0C52"/>
    <w:rsid w:val="00CC1FFA"/>
    <w:rsid w:val="00CC3FAB"/>
    <w:rsid w:val="00CC55E1"/>
    <w:rsid w:val="00CC648B"/>
    <w:rsid w:val="00CC6E22"/>
    <w:rsid w:val="00CC71E5"/>
    <w:rsid w:val="00CD00A6"/>
    <w:rsid w:val="00CD119B"/>
    <w:rsid w:val="00CD1BB1"/>
    <w:rsid w:val="00CD4534"/>
    <w:rsid w:val="00CD4FE4"/>
    <w:rsid w:val="00CD5045"/>
    <w:rsid w:val="00CD6230"/>
    <w:rsid w:val="00CD75AE"/>
    <w:rsid w:val="00CE3864"/>
    <w:rsid w:val="00CE40BE"/>
    <w:rsid w:val="00CE50E0"/>
    <w:rsid w:val="00CE579A"/>
    <w:rsid w:val="00CE5AA4"/>
    <w:rsid w:val="00CF5648"/>
    <w:rsid w:val="00D00A57"/>
    <w:rsid w:val="00D00FD1"/>
    <w:rsid w:val="00D014D3"/>
    <w:rsid w:val="00D02935"/>
    <w:rsid w:val="00D04014"/>
    <w:rsid w:val="00D0506A"/>
    <w:rsid w:val="00D06560"/>
    <w:rsid w:val="00D0661B"/>
    <w:rsid w:val="00D13779"/>
    <w:rsid w:val="00D145DD"/>
    <w:rsid w:val="00D14690"/>
    <w:rsid w:val="00D201B3"/>
    <w:rsid w:val="00D21674"/>
    <w:rsid w:val="00D24ADE"/>
    <w:rsid w:val="00D25ADF"/>
    <w:rsid w:val="00D2608A"/>
    <w:rsid w:val="00D27426"/>
    <w:rsid w:val="00D3175F"/>
    <w:rsid w:val="00D3245E"/>
    <w:rsid w:val="00D344CB"/>
    <w:rsid w:val="00D36A75"/>
    <w:rsid w:val="00D41115"/>
    <w:rsid w:val="00D419B0"/>
    <w:rsid w:val="00D44D66"/>
    <w:rsid w:val="00D45215"/>
    <w:rsid w:val="00D45A03"/>
    <w:rsid w:val="00D45E35"/>
    <w:rsid w:val="00D5068F"/>
    <w:rsid w:val="00D50B3E"/>
    <w:rsid w:val="00D52281"/>
    <w:rsid w:val="00D52788"/>
    <w:rsid w:val="00D527EF"/>
    <w:rsid w:val="00D54F27"/>
    <w:rsid w:val="00D554D4"/>
    <w:rsid w:val="00D55B3D"/>
    <w:rsid w:val="00D56F48"/>
    <w:rsid w:val="00D627D0"/>
    <w:rsid w:val="00D6391C"/>
    <w:rsid w:val="00D644B4"/>
    <w:rsid w:val="00D6621F"/>
    <w:rsid w:val="00D66D99"/>
    <w:rsid w:val="00D70E11"/>
    <w:rsid w:val="00D716EB"/>
    <w:rsid w:val="00D779BB"/>
    <w:rsid w:val="00D80303"/>
    <w:rsid w:val="00D80BED"/>
    <w:rsid w:val="00D866BD"/>
    <w:rsid w:val="00D86C65"/>
    <w:rsid w:val="00D87708"/>
    <w:rsid w:val="00D90816"/>
    <w:rsid w:val="00D911D0"/>
    <w:rsid w:val="00D91803"/>
    <w:rsid w:val="00D91BBD"/>
    <w:rsid w:val="00D928C6"/>
    <w:rsid w:val="00D93FFF"/>
    <w:rsid w:val="00D95072"/>
    <w:rsid w:val="00D970CF"/>
    <w:rsid w:val="00D97D51"/>
    <w:rsid w:val="00D97EF9"/>
    <w:rsid w:val="00DA0890"/>
    <w:rsid w:val="00DA0A8C"/>
    <w:rsid w:val="00DA1573"/>
    <w:rsid w:val="00DA1D33"/>
    <w:rsid w:val="00DA2DC6"/>
    <w:rsid w:val="00DA34E5"/>
    <w:rsid w:val="00DA7D96"/>
    <w:rsid w:val="00DB0505"/>
    <w:rsid w:val="00DB0BD1"/>
    <w:rsid w:val="00DB1F87"/>
    <w:rsid w:val="00DB249E"/>
    <w:rsid w:val="00DB487B"/>
    <w:rsid w:val="00DB5A82"/>
    <w:rsid w:val="00DB7FA4"/>
    <w:rsid w:val="00DC020B"/>
    <w:rsid w:val="00DC15C2"/>
    <w:rsid w:val="00DC28CE"/>
    <w:rsid w:val="00DD0FAF"/>
    <w:rsid w:val="00DD2669"/>
    <w:rsid w:val="00DD56D0"/>
    <w:rsid w:val="00DD7827"/>
    <w:rsid w:val="00DD7DAF"/>
    <w:rsid w:val="00DE04D7"/>
    <w:rsid w:val="00DE130C"/>
    <w:rsid w:val="00DE3210"/>
    <w:rsid w:val="00DE381B"/>
    <w:rsid w:val="00DE4566"/>
    <w:rsid w:val="00DE46D3"/>
    <w:rsid w:val="00DE78EE"/>
    <w:rsid w:val="00DE7A17"/>
    <w:rsid w:val="00DF3285"/>
    <w:rsid w:val="00DF59F6"/>
    <w:rsid w:val="00DF741F"/>
    <w:rsid w:val="00E06CBF"/>
    <w:rsid w:val="00E11F24"/>
    <w:rsid w:val="00E12692"/>
    <w:rsid w:val="00E14CC2"/>
    <w:rsid w:val="00E15106"/>
    <w:rsid w:val="00E16702"/>
    <w:rsid w:val="00E16C2E"/>
    <w:rsid w:val="00E2092D"/>
    <w:rsid w:val="00E20CA2"/>
    <w:rsid w:val="00E22998"/>
    <w:rsid w:val="00E23082"/>
    <w:rsid w:val="00E23EEB"/>
    <w:rsid w:val="00E253C8"/>
    <w:rsid w:val="00E30B88"/>
    <w:rsid w:val="00E32D01"/>
    <w:rsid w:val="00E346AC"/>
    <w:rsid w:val="00E34AAA"/>
    <w:rsid w:val="00E34AAB"/>
    <w:rsid w:val="00E36C30"/>
    <w:rsid w:val="00E37FE4"/>
    <w:rsid w:val="00E435F4"/>
    <w:rsid w:val="00E44462"/>
    <w:rsid w:val="00E4612F"/>
    <w:rsid w:val="00E50DBB"/>
    <w:rsid w:val="00E51228"/>
    <w:rsid w:val="00E51D50"/>
    <w:rsid w:val="00E53B5A"/>
    <w:rsid w:val="00E569F3"/>
    <w:rsid w:val="00E601D0"/>
    <w:rsid w:val="00E625DD"/>
    <w:rsid w:val="00E6315F"/>
    <w:rsid w:val="00E64506"/>
    <w:rsid w:val="00E6487C"/>
    <w:rsid w:val="00E64F60"/>
    <w:rsid w:val="00E67A3C"/>
    <w:rsid w:val="00E67F25"/>
    <w:rsid w:val="00E805DD"/>
    <w:rsid w:val="00E81516"/>
    <w:rsid w:val="00E82C54"/>
    <w:rsid w:val="00E8686D"/>
    <w:rsid w:val="00E92528"/>
    <w:rsid w:val="00E93583"/>
    <w:rsid w:val="00E97B30"/>
    <w:rsid w:val="00E97FCD"/>
    <w:rsid w:val="00EA0E07"/>
    <w:rsid w:val="00EA1648"/>
    <w:rsid w:val="00EB37DF"/>
    <w:rsid w:val="00EB5AA7"/>
    <w:rsid w:val="00EB74E8"/>
    <w:rsid w:val="00EC1C41"/>
    <w:rsid w:val="00EC2E30"/>
    <w:rsid w:val="00EE0A84"/>
    <w:rsid w:val="00EE75F2"/>
    <w:rsid w:val="00EF24B2"/>
    <w:rsid w:val="00EF2D49"/>
    <w:rsid w:val="00EF2F24"/>
    <w:rsid w:val="00EF340B"/>
    <w:rsid w:val="00EF59D3"/>
    <w:rsid w:val="00EF6B69"/>
    <w:rsid w:val="00F05277"/>
    <w:rsid w:val="00F057AF"/>
    <w:rsid w:val="00F07F0E"/>
    <w:rsid w:val="00F12BE6"/>
    <w:rsid w:val="00F1301A"/>
    <w:rsid w:val="00F14023"/>
    <w:rsid w:val="00F1427C"/>
    <w:rsid w:val="00F23808"/>
    <w:rsid w:val="00F23F09"/>
    <w:rsid w:val="00F240EF"/>
    <w:rsid w:val="00F25C93"/>
    <w:rsid w:val="00F27702"/>
    <w:rsid w:val="00F278F8"/>
    <w:rsid w:val="00F30EC8"/>
    <w:rsid w:val="00F335A8"/>
    <w:rsid w:val="00F33D18"/>
    <w:rsid w:val="00F341E3"/>
    <w:rsid w:val="00F34804"/>
    <w:rsid w:val="00F35C28"/>
    <w:rsid w:val="00F36488"/>
    <w:rsid w:val="00F37EC7"/>
    <w:rsid w:val="00F4061E"/>
    <w:rsid w:val="00F40F61"/>
    <w:rsid w:val="00F44F07"/>
    <w:rsid w:val="00F451DE"/>
    <w:rsid w:val="00F474C9"/>
    <w:rsid w:val="00F5079F"/>
    <w:rsid w:val="00F52585"/>
    <w:rsid w:val="00F5340D"/>
    <w:rsid w:val="00F54D43"/>
    <w:rsid w:val="00F54DFA"/>
    <w:rsid w:val="00F56574"/>
    <w:rsid w:val="00F576FB"/>
    <w:rsid w:val="00F601BA"/>
    <w:rsid w:val="00F60E2E"/>
    <w:rsid w:val="00F62131"/>
    <w:rsid w:val="00F63301"/>
    <w:rsid w:val="00F6509F"/>
    <w:rsid w:val="00F6778A"/>
    <w:rsid w:val="00F67AA4"/>
    <w:rsid w:val="00F70684"/>
    <w:rsid w:val="00F70B0E"/>
    <w:rsid w:val="00F727AE"/>
    <w:rsid w:val="00F72929"/>
    <w:rsid w:val="00F74412"/>
    <w:rsid w:val="00F74CAA"/>
    <w:rsid w:val="00F76503"/>
    <w:rsid w:val="00F76886"/>
    <w:rsid w:val="00F76F1A"/>
    <w:rsid w:val="00F814BB"/>
    <w:rsid w:val="00F8162F"/>
    <w:rsid w:val="00F8211B"/>
    <w:rsid w:val="00F83149"/>
    <w:rsid w:val="00F842BB"/>
    <w:rsid w:val="00F853BA"/>
    <w:rsid w:val="00F85563"/>
    <w:rsid w:val="00F860BD"/>
    <w:rsid w:val="00F87C55"/>
    <w:rsid w:val="00F905A2"/>
    <w:rsid w:val="00F912BB"/>
    <w:rsid w:val="00F934F7"/>
    <w:rsid w:val="00F940A5"/>
    <w:rsid w:val="00F94612"/>
    <w:rsid w:val="00F977C9"/>
    <w:rsid w:val="00F97C33"/>
    <w:rsid w:val="00FA106F"/>
    <w:rsid w:val="00FA1944"/>
    <w:rsid w:val="00FA23B9"/>
    <w:rsid w:val="00FA2789"/>
    <w:rsid w:val="00FA3C80"/>
    <w:rsid w:val="00FA697E"/>
    <w:rsid w:val="00FB4E41"/>
    <w:rsid w:val="00FC114D"/>
    <w:rsid w:val="00FC3471"/>
    <w:rsid w:val="00FC3D72"/>
    <w:rsid w:val="00FC46E4"/>
    <w:rsid w:val="00FC5143"/>
    <w:rsid w:val="00FC555F"/>
    <w:rsid w:val="00FC6C21"/>
    <w:rsid w:val="00FD0E8E"/>
    <w:rsid w:val="00FD2A1D"/>
    <w:rsid w:val="00FD2CD7"/>
    <w:rsid w:val="00FD4982"/>
    <w:rsid w:val="00FD4CF4"/>
    <w:rsid w:val="00FE03E5"/>
    <w:rsid w:val="00FE05D9"/>
    <w:rsid w:val="00FE11CD"/>
    <w:rsid w:val="00FE175C"/>
    <w:rsid w:val="00FE475A"/>
    <w:rsid w:val="00FE55E0"/>
    <w:rsid w:val="00FE61B3"/>
    <w:rsid w:val="00FE7C63"/>
    <w:rsid w:val="00FF0BCD"/>
    <w:rsid w:val="00FF158F"/>
    <w:rsid w:val="00FF195D"/>
    <w:rsid w:val="00FF4B03"/>
    <w:rsid w:val="00FF6478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530BF"/>
  <w15:chartTrackingRefBased/>
  <w15:docId w15:val="{0C290F17-0C9E-4C5B-9F88-FBD0121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FA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="Calibri" w:hAnsi="Calibri" w:cs="Times New Roman"/>
      <w:kern w:val="2"/>
      <w:szCs w:val="22"/>
    </w:rPr>
  </w:style>
  <w:style w:type="table" w:styleId="ae">
    <w:name w:val="Table Grid"/>
    <w:basedOn w:val="a1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="Calibri" w:hAnsi="Calibri" w:cs="Times New Roman"/>
      <w:color w:val="auto"/>
      <w:kern w:val="2"/>
      <w:szCs w:val="22"/>
    </w:rPr>
  </w:style>
  <w:style w:type="paragraph" w:customStyle="1" w:styleId="Default">
    <w:name w:val="Default"/>
    <w:rsid w:val="004E66AB"/>
    <w:pPr>
      <w:widowControl w:val="0"/>
      <w:autoSpaceDE w:val="0"/>
      <w:autoSpaceDN w:val="0"/>
      <w:adjustRightInd w:val="0"/>
    </w:pPr>
    <w:rPr>
      <w:rFonts w:ascii="華康窄注音a.." w:eastAsia="華康窄注音a.." w:cs="華康窄注音a..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66AB"/>
    <w:pPr>
      <w:spacing w:line="426" w:lineRule="atLeast"/>
    </w:pPr>
    <w:rPr>
      <w:rFonts w:cs="Calibri"/>
      <w:color w:val="auto"/>
    </w:rPr>
  </w:style>
  <w:style w:type="paragraph" w:customStyle="1" w:styleId="-">
    <w:name w:val="閱讀教學-註"/>
    <w:basedOn w:val="a"/>
    <w:rsid w:val="00DD7DAF"/>
    <w:pPr>
      <w:suppressAutoHyphens/>
      <w:autoSpaceDE w:val="0"/>
      <w:autoSpaceDN w:val="0"/>
      <w:adjustRightInd w:val="0"/>
      <w:spacing w:line="340" w:lineRule="exact"/>
      <w:ind w:left="1020" w:hanging="510"/>
      <w:textAlignment w:val="center"/>
    </w:pPr>
    <w:rPr>
      <w:rFonts w:ascii="Times New Roman" w:hAnsi="Times New Roman" w:cs="Times New Roman"/>
      <w:color w:val="E50011"/>
      <w:szCs w:val="26"/>
      <w:lang w:val="zh-TW"/>
    </w:rPr>
  </w:style>
  <w:style w:type="character" w:customStyle="1" w:styleId="10">
    <w:name w:val="1."/>
    <w:rsid w:val="00DD7DAF"/>
    <w:rPr>
      <w:rFonts w:ascii="Times New Roman" w:eastAsia="新細明體" w:hAnsi="Times New Roman"/>
      <w:sz w:val="24"/>
      <w:eastAsianLayout w:id="735309568" w:combine="1"/>
    </w:rPr>
  </w:style>
  <w:style w:type="character" w:customStyle="1" w:styleId="af">
    <w:name w:val="華康粗明"/>
    <w:rsid w:val="00F335A8"/>
    <w:rPr>
      <w:rFonts w:ascii="Times New Roman" w:eastAsia="新細明體" w:hAnsi="Times New Roman"/>
      <w:b/>
      <w:sz w:val="24"/>
    </w:rPr>
  </w:style>
  <w:style w:type="paragraph" w:customStyle="1" w:styleId="18Q-3--">
    <w:name w:val="18Q-凸排3 (手冊-生字詞-閱讀教學)"/>
    <w:basedOn w:val="a"/>
    <w:rsid w:val="00956D63"/>
    <w:pPr>
      <w:suppressAutoHyphens/>
      <w:autoSpaceDE w:val="0"/>
      <w:autoSpaceDN w:val="0"/>
      <w:adjustRightInd w:val="0"/>
      <w:spacing w:line="340" w:lineRule="exact"/>
      <w:ind w:left="1247" w:hanging="482"/>
      <w:textAlignment w:val="center"/>
    </w:pPr>
    <w:rPr>
      <w:rFonts w:ascii="Times New Roman" w:hAnsi="Times New Roman" w:cs="Times New Roman"/>
      <w:szCs w:val="26"/>
      <w:lang w:val="zh-TW"/>
    </w:rPr>
  </w:style>
  <w:style w:type="character" w:styleId="af0">
    <w:name w:val="Hyperlink"/>
    <w:uiPriority w:val="99"/>
    <w:unhideWhenUsed/>
    <w:rsid w:val="004E612A"/>
    <w:rPr>
      <w:color w:val="0000FF"/>
      <w:u w:val="single"/>
    </w:rPr>
  </w:style>
  <w:style w:type="character" w:styleId="HTML">
    <w:name w:val="HTML Cite"/>
    <w:uiPriority w:val="99"/>
    <w:semiHidden/>
    <w:unhideWhenUsed/>
    <w:rsid w:val="004E612A"/>
    <w:rPr>
      <w:i/>
      <w:iCs/>
    </w:rPr>
  </w:style>
  <w:style w:type="paragraph" w:customStyle="1" w:styleId="action-menu-item">
    <w:name w:val="action-menu-item"/>
    <w:basedOn w:val="a"/>
    <w:rsid w:val="004E612A"/>
    <w:pPr>
      <w:spacing w:before="100" w:beforeAutospacing="1" w:after="100" w:afterAutospacing="1"/>
    </w:pPr>
  </w:style>
  <w:style w:type="character" w:customStyle="1" w:styleId="st">
    <w:name w:val="st"/>
    <w:rsid w:val="004E612A"/>
  </w:style>
  <w:style w:type="character" w:styleId="af1">
    <w:name w:val="FollowedHyperlink"/>
    <w:uiPriority w:val="99"/>
    <w:semiHidden/>
    <w:unhideWhenUsed/>
    <w:rsid w:val="004E612A"/>
    <w:rPr>
      <w:color w:val="954F72"/>
      <w:u w:val="single"/>
    </w:rPr>
  </w:style>
  <w:style w:type="character" w:customStyle="1" w:styleId="11">
    <w:name w:val="未解析的提及1"/>
    <w:uiPriority w:val="99"/>
    <w:semiHidden/>
    <w:unhideWhenUsed/>
    <w:rsid w:val="00CD119B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14690"/>
    <w:rPr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D14690"/>
    <w:rPr>
      <w:rFonts w:ascii="新細明體"/>
      <w:color w:val="000000"/>
      <w:sz w:val="18"/>
      <w:szCs w:val="18"/>
    </w:rPr>
  </w:style>
  <w:style w:type="character" w:styleId="af4">
    <w:name w:val="annotation reference"/>
    <w:uiPriority w:val="99"/>
    <w:semiHidden/>
    <w:unhideWhenUsed/>
    <w:rsid w:val="00B2018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20183"/>
    <w:rPr>
      <w:rFonts w:ascii="Calibri" w:hAnsi="Calibri" w:cs="Times New Roman"/>
      <w:kern w:val="2"/>
      <w:szCs w:val="22"/>
    </w:rPr>
  </w:style>
  <w:style w:type="character" w:customStyle="1" w:styleId="af6">
    <w:name w:val="註解文字 字元"/>
    <w:link w:val="af5"/>
    <w:uiPriority w:val="99"/>
    <w:semiHidden/>
    <w:rsid w:val="00B20183"/>
    <w:rPr>
      <w:rFonts w:cs="Times New Roman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C06773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iPriority w:val="99"/>
    <w:semiHidden/>
    <w:unhideWhenUsed/>
    <w:rsid w:val="00C06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link w:val="HTML0"/>
    <w:uiPriority w:val="99"/>
    <w:semiHidden/>
    <w:rsid w:val="00C06773"/>
    <w:rPr>
      <w:rFonts w:ascii="細明體" w:eastAsia="細明體" w:hAnsi="細明體" w:cs="細明體"/>
      <w:sz w:val="24"/>
      <w:szCs w:val="24"/>
    </w:rPr>
  </w:style>
  <w:style w:type="character" w:customStyle="1" w:styleId="P">
    <w:name w:val="華康標楷體(P)"/>
    <w:rsid w:val="00A85C8C"/>
    <w:rPr>
      <w:rFonts w:ascii="DFKaiShu-SB-Estd-BF" w:eastAsia="DFKaiShu-SB-Estd-BF" w:cs="DFKaiShu-SB-Estd-BF"/>
      <w:position w:val="0"/>
      <w:u w:val="none"/>
    </w:rPr>
  </w:style>
  <w:style w:type="character" w:styleId="af7">
    <w:name w:val="Emphasis"/>
    <w:uiPriority w:val="20"/>
    <w:qFormat/>
    <w:rsid w:val="001116D9"/>
    <w:rPr>
      <w:i/>
      <w:iCs/>
    </w:rPr>
  </w:style>
  <w:style w:type="paragraph" w:customStyle="1" w:styleId="18Q-1--">
    <w:name w:val="18Q-1.內容深究 (手冊-生字詞-閱讀教學)"/>
    <w:basedOn w:val="a"/>
    <w:rsid w:val="00341F00"/>
    <w:pPr>
      <w:widowControl w:val="0"/>
      <w:suppressAutoHyphens/>
      <w:autoSpaceDE w:val="0"/>
      <w:autoSpaceDN w:val="0"/>
      <w:adjustRightInd w:val="0"/>
      <w:spacing w:line="354" w:lineRule="atLeast"/>
      <w:ind w:left="510" w:hanging="255"/>
      <w:textAlignment w:val="center"/>
    </w:pPr>
    <w:rPr>
      <w:rFonts w:hAnsi="Calibri"/>
      <w:color w:val="007FAA"/>
      <w:sz w:val="26"/>
      <w:szCs w:val="26"/>
      <w:lang w:val="zh-TW"/>
    </w:rPr>
  </w:style>
  <w:style w:type="character" w:styleId="af8">
    <w:name w:val="Strong"/>
    <w:uiPriority w:val="22"/>
    <w:qFormat/>
    <w:rsid w:val="00FF6A67"/>
    <w:rPr>
      <w:b/>
      <w:bCs/>
    </w:rPr>
  </w:style>
  <w:style w:type="paragraph" w:customStyle="1" w:styleId="12">
    <w:name w:val="內文1"/>
    <w:rsid w:val="00B1083D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B426C0"/>
    <w:rPr>
      <w:rFonts w:ascii="新細明體" w:hAnsi="新細明體" w:cs="新細明體"/>
      <w:b/>
      <w:bCs/>
      <w:kern w:val="0"/>
      <w:szCs w:val="24"/>
    </w:rPr>
  </w:style>
  <w:style w:type="character" w:customStyle="1" w:styleId="afa">
    <w:name w:val="註解主旨 字元"/>
    <w:link w:val="af9"/>
    <w:uiPriority w:val="99"/>
    <w:semiHidden/>
    <w:rsid w:val="00B426C0"/>
    <w:rPr>
      <w:rFonts w:ascii="新細明體" w:hAnsi="新細明體" w:cs="新細明體"/>
      <w:b/>
      <w:bCs/>
      <w:kern w:val="2"/>
      <w:sz w:val="24"/>
      <w:szCs w:val="24"/>
    </w:rPr>
  </w:style>
  <w:style w:type="paragraph" w:customStyle="1" w:styleId="afb">
    <w:name w:val="內涵新"/>
    <w:basedOn w:val="a"/>
    <w:link w:val="afc"/>
    <w:uiPriority w:val="99"/>
    <w:rsid w:val="00BC4E73"/>
    <w:pPr>
      <w:widowControl w:val="0"/>
      <w:snapToGrid w:val="0"/>
      <w:spacing w:beforeLines="100"/>
      <w:ind w:leftChars="175" w:left="425" w:hangingChars="250" w:hanging="250"/>
    </w:pPr>
    <w:rPr>
      <w:rFonts w:ascii="Times New Roman" w:eastAsia="標楷體" w:hAnsi="Times New Roman" w:cs="Times New Roman"/>
      <w:kern w:val="2"/>
    </w:rPr>
  </w:style>
  <w:style w:type="character" w:customStyle="1" w:styleId="afc">
    <w:name w:val="內涵新 字元"/>
    <w:link w:val="afb"/>
    <w:uiPriority w:val="99"/>
    <w:locked/>
    <w:rsid w:val="00BC4E73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d">
    <w:name w:val="表內文"/>
    <w:basedOn w:val="a"/>
    <w:rsid w:val="00231851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724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E3BFA6-C21F-4F1E-B3FC-EE342B0BC383}" type="doc">
      <dgm:prSet loTypeId="urn:microsoft.com/office/officeart/2005/8/layout/target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19C16233-4432-4CA4-ADDD-BC03FF68475F}">
      <dgm:prSet phldrT="[文字]"/>
      <dgm:spPr/>
      <dgm:t>
        <a:bodyPr/>
        <a:lstStyle/>
        <a:p>
          <a:r>
            <a:rPr lang="zh-TW" altLang="en-US" b="1">
              <a:solidFill>
                <a:schemeClr val="accent2">
                  <a:lumMod val="75000"/>
                </a:schemeClr>
              </a:solidFill>
            </a:rPr>
            <a:t>素養導向的海洋議題融入國語文學習</a:t>
          </a:r>
        </a:p>
      </dgm:t>
    </dgm:pt>
    <dgm:pt modelId="{6C3EC720-79D6-4F10-B76A-5A9317B4A02E}" type="parTrans" cxnId="{85394785-E0FC-4D5B-A137-4569B1F80CCB}">
      <dgm:prSet/>
      <dgm:spPr/>
      <dgm:t>
        <a:bodyPr/>
        <a:lstStyle/>
        <a:p>
          <a:endParaRPr lang="zh-TW" altLang="en-US"/>
        </a:p>
      </dgm:t>
    </dgm:pt>
    <dgm:pt modelId="{C88F8E72-6A3B-4B81-858F-4D10D633862F}" type="sibTrans" cxnId="{85394785-E0FC-4D5B-A137-4569B1F80CCB}">
      <dgm:prSet/>
      <dgm:spPr/>
      <dgm:t>
        <a:bodyPr/>
        <a:lstStyle/>
        <a:p>
          <a:endParaRPr lang="zh-TW" altLang="en-US"/>
        </a:p>
      </dgm:t>
    </dgm:pt>
    <dgm:pt modelId="{9B2FF80D-030D-4911-993A-FFAB56020A42}">
      <dgm:prSet phldrT="[文字]"/>
      <dgm:spPr/>
      <dgm:t>
        <a:bodyPr/>
        <a:lstStyle/>
        <a:p>
          <a:r>
            <a:rPr lang="zh-TW" altLang="en-US" b="1">
              <a:solidFill>
                <a:schemeClr val="accent2">
                  <a:lumMod val="75000"/>
                </a:schemeClr>
              </a:solidFill>
            </a:rPr>
            <a:t>閱讀理解策略</a:t>
          </a:r>
          <a:r>
            <a:rPr lang="en-US" altLang="zh-TW" b="1">
              <a:solidFill>
                <a:schemeClr val="accent2">
                  <a:lumMod val="75000"/>
                </a:schemeClr>
              </a:solidFill>
            </a:rPr>
            <a:t>~</a:t>
          </a:r>
          <a:r>
            <a:rPr lang="zh-TW" altLang="en-US" b="1">
              <a:solidFill>
                <a:schemeClr val="accent2">
                  <a:lumMod val="75000"/>
                </a:schemeClr>
              </a:solidFill>
            </a:rPr>
            <a:t>理解監控</a:t>
          </a:r>
        </a:p>
      </dgm:t>
    </dgm:pt>
    <dgm:pt modelId="{75254472-3F58-449F-B564-0E923FA89488}" type="parTrans" cxnId="{55F09C6D-C28A-4933-9634-5DCB9E96EE85}">
      <dgm:prSet/>
      <dgm:spPr/>
      <dgm:t>
        <a:bodyPr/>
        <a:lstStyle/>
        <a:p>
          <a:endParaRPr lang="zh-TW" altLang="en-US"/>
        </a:p>
      </dgm:t>
    </dgm:pt>
    <dgm:pt modelId="{47B24063-AB9B-4323-9F38-36B2DD49EB39}" type="sibTrans" cxnId="{55F09C6D-C28A-4933-9634-5DCB9E96EE85}">
      <dgm:prSet/>
      <dgm:spPr/>
      <dgm:t>
        <a:bodyPr/>
        <a:lstStyle/>
        <a:p>
          <a:endParaRPr lang="zh-TW" altLang="en-US"/>
        </a:p>
      </dgm:t>
    </dgm:pt>
    <dgm:pt modelId="{337B8F02-4C10-4F2E-8B68-B677842E8EE4}">
      <dgm:prSet phldrT="[文字]"/>
      <dgm:spPr/>
      <dgm:t>
        <a:bodyPr/>
        <a:lstStyle/>
        <a:p>
          <a:r>
            <a:rPr lang="zh-TW" altLang="en-US"/>
            <a:t>懂多少</a:t>
          </a:r>
        </a:p>
      </dgm:t>
    </dgm:pt>
    <dgm:pt modelId="{CC00F3BE-F3EE-4B49-A79F-E09DDFDDB489}" type="parTrans" cxnId="{4133C296-B153-4ECA-9815-91741871E22B}">
      <dgm:prSet/>
      <dgm:spPr/>
      <dgm:t>
        <a:bodyPr/>
        <a:lstStyle/>
        <a:p>
          <a:endParaRPr lang="zh-TW" altLang="en-US"/>
        </a:p>
      </dgm:t>
    </dgm:pt>
    <dgm:pt modelId="{7CD82EB9-926C-463A-87B4-010BD4E7D133}" type="sibTrans" cxnId="{4133C296-B153-4ECA-9815-91741871E22B}">
      <dgm:prSet/>
      <dgm:spPr/>
      <dgm:t>
        <a:bodyPr/>
        <a:lstStyle/>
        <a:p>
          <a:endParaRPr lang="zh-TW" altLang="en-US"/>
        </a:p>
      </dgm:t>
    </dgm:pt>
    <dgm:pt modelId="{195386EA-136F-4C6C-9F08-5DE75FD74312}">
      <dgm:prSet phldrT="[文字]"/>
      <dgm:spPr/>
      <dgm:t>
        <a:bodyPr/>
        <a:lstStyle/>
        <a:p>
          <a:r>
            <a:rPr lang="zh-TW" altLang="en-US"/>
            <a:t>找不懂</a:t>
          </a:r>
        </a:p>
      </dgm:t>
    </dgm:pt>
    <dgm:pt modelId="{D351F1F9-6B25-434E-AAFC-1E252A63F85B}" type="parTrans" cxnId="{8C269AD0-C490-4B25-807B-E33461FA3980}">
      <dgm:prSet/>
      <dgm:spPr/>
      <dgm:t>
        <a:bodyPr/>
        <a:lstStyle/>
        <a:p>
          <a:endParaRPr lang="zh-TW" altLang="en-US"/>
        </a:p>
      </dgm:t>
    </dgm:pt>
    <dgm:pt modelId="{CB7678DD-4506-4717-B725-0DC2F1A81EBA}" type="sibTrans" cxnId="{8C269AD0-C490-4B25-807B-E33461FA3980}">
      <dgm:prSet/>
      <dgm:spPr/>
      <dgm:t>
        <a:bodyPr/>
        <a:lstStyle/>
        <a:p>
          <a:endParaRPr lang="zh-TW" altLang="en-US"/>
        </a:p>
      </dgm:t>
    </dgm:pt>
    <dgm:pt modelId="{AF9B4B35-8808-42D9-A0B5-446C85A1ED57}">
      <dgm:prSet phldrT="[文字]"/>
      <dgm:spPr/>
      <dgm:t>
        <a:bodyPr/>
        <a:lstStyle/>
        <a:p>
          <a:r>
            <a:rPr lang="zh-TW" altLang="en-US" b="1">
              <a:solidFill>
                <a:schemeClr val="accent2">
                  <a:lumMod val="75000"/>
                </a:schemeClr>
              </a:solidFill>
            </a:rPr>
            <a:t>多文本閱讀</a:t>
          </a:r>
        </a:p>
      </dgm:t>
    </dgm:pt>
    <dgm:pt modelId="{25CD23E4-E5FB-4EEA-AF50-86A39AB65407}" type="parTrans" cxnId="{37E0C2BD-A6B8-4D8A-A03B-E794AC66CC2C}">
      <dgm:prSet/>
      <dgm:spPr/>
      <dgm:t>
        <a:bodyPr/>
        <a:lstStyle/>
        <a:p>
          <a:endParaRPr lang="zh-TW" altLang="en-US"/>
        </a:p>
      </dgm:t>
    </dgm:pt>
    <dgm:pt modelId="{8D8356E4-1109-4F14-9095-736A56B427D9}" type="sibTrans" cxnId="{37E0C2BD-A6B8-4D8A-A03B-E794AC66CC2C}">
      <dgm:prSet/>
      <dgm:spPr/>
      <dgm:t>
        <a:bodyPr/>
        <a:lstStyle/>
        <a:p>
          <a:endParaRPr lang="zh-TW" altLang="en-US"/>
        </a:p>
      </dgm:t>
    </dgm:pt>
    <dgm:pt modelId="{A791B67A-2471-4B45-89F0-8C854DE850C5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</a:rPr>
            <a:t>理解海洋議題三篇連續文本</a:t>
          </a:r>
          <a:endParaRPr lang="zh-TW" altLang="en-US">
            <a:solidFill>
              <a:schemeClr val="tx1"/>
            </a:solidFill>
          </a:endParaRPr>
        </a:p>
      </dgm:t>
    </dgm:pt>
    <dgm:pt modelId="{F27183AA-115B-426F-8E47-31323B7FA5A8}" type="parTrans" cxnId="{D63F73BB-4D3F-4F99-875D-79990BEAE480}">
      <dgm:prSet/>
      <dgm:spPr/>
      <dgm:t>
        <a:bodyPr/>
        <a:lstStyle/>
        <a:p>
          <a:endParaRPr lang="zh-TW" altLang="en-US"/>
        </a:p>
      </dgm:t>
    </dgm:pt>
    <dgm:pt modelId="{1C532721-9593-4904-BC89-9DD885AD77CA}" type="sibTrans" cxnId="{D63F73BB-4D3F-4F99-875D-79990BEAE480}">
      <dgm:prSet/>
      <dgm:spPr/>
      <dgm:t>
        <a:bodyPr/>
        <a:lstStyle/>
        <a:p>
          <a:endParaRPr lang="zh-TW" altLang="en-US"/>
        </a:p>
      </dgm:t>
    </dgm:pt>
    <dgm:pt modelId="{7AA6DE98-9C3D-4126-BE39-CA8BB1A7C89B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</a:rPr>
            <a:t>應用文本內容規劃旅遊行程</a:t>
          </a:r>
        </a:p>
      </dgm:t>
    </dgm:pt>
    <dgm:pt modelId="{558CC904-4691-4AD8-81E1-CB538319F14B}" type="parTrans" cxnId="{ACD02F15-9E5B-4521-8A4E-ABB17181091D}">
      <dgm:prSet/>
      <dgm:spPr/>
      <dgm:t>
        <a:bodyPr/>
        <a:lstStyle/>
        <a:p>
          <a:endParaRPr lang="zh-TW" altLang="en-US"/>
        </a:p>
      </dgm:t>
    </dgm:pt>
    <dgm:pt modelId="{62510845-ABA4-4664-82E4-BC4CA7487968}" type="sibTrans" cxnId="{ACD02F15-9E5B-4521-8A4E-ABB17181091D}">
      <dgm:prSet/>
      <dgm:spPr/>
      <dgm:t>
        <a:bodyPr/>
        <a:lstStyle/>
        <a:p>
          <a:endParaRPr lang="zh-TW" altLang="en-US"/>
        </a:p>
      </dgm:t>
    </dgm:pt>
    <dgm:pt modelId="{040349D4-3901-4867-960D-216772E80052}">
      <dgm:prSet phldrT="[文字]"/>
      <dgm:spPr/>
      <dgm:t>
        <a:bodyPr/>
        <a:lstStyle/>
        <a:p>
          <a:r>
            <a:rPr lang="zh-TW" altLang="en-US">
              <a:solidFill>
                <a:schemeClr val="tx1"/>
              </a:solidFill>
            </a:rPr>
            <a:t>報導</a:t>
          </a:r>
          <a:r>
            <a:rPr lang="zh-TW"/>
            <a:t>「海洋</a:t>
          </a:r>
          <a:r>
            <a:rPr lang="zh-TW" altLang="en-US"/>
            <a:t>之旅</a:t>
          </a:r>
          <a:r>
            <a:rPr lang="zh-TW"/>
            <a:t>」</a:t>
          </a:r>
          <a:r>
            <a:rPr lang="zh-TW" altLang="en-US">
              <a:solidFill>
                <a:schemeClr val="tx1"/>
              </a:solidFill>
            </a:rPr>
            <a:t>規劃</a:t>
          </a:r>
        </a:p>
      </dgm:t>
    </dgm:pt>
    <dgm:pt modelId="{098828D0-7A63-47FC-A9A2-739F3C34E6A3}" type="parTrans" cxnId="{14AC106E-BB63-4E98-BCEB-F14FC8B81339}">
      <dgm:prSet/>
      <dgm:spPr/>
      <dgm:t>
        <a:bodyPr/>
        <a:lstStyle/>
        <a:p>
          <a:endParaRPr lang="zh-TW" altLang="en-US"/>
        </a:p>
      </dgm:t>
    </dgm:pt>
    <dgm:pt modelId="{5D693919-503C-4517-91CD-C9B3C33765D3}" type="sibTrans" cxnId="{14AC106E-BB63-4E98-BCEB-F14FC8B81339}">
      <dgm:prSet/>
      <dgm:spPr/>
      <dgm:t>
        <a:bodyPr/>
        <a:lstStyle/>
        <a:p>
          <a:endParaRPr lang="zh-TW" altLang="en-US"/>
        </a:p>
      </dgm:t>
    </dgm:pt>
    <dgm:pt modelId="{B9753EB2-B448-41BA-9C27-C98D362F79DD}">
      <dgm:prSet phldrT="[文字]"/>
      <dgm:spPr/>
      <dgm:t>
        <a:bodyPr/>
        <a:lstStyle/>
        <a:p>
          <a:r>
            <a:rPr lang="zh-TW" altLang="en-US"/>
            <a:t>怎麼辦</a:t>
          </a:r>
        </a:p>
      </dgm:t>
    </dgm:pt>
    <dgm:pt modelId="{F6DFDC58-865B-438E-96BA-1D4904F9254C}" type="parTrans" cxnId="{A3B045A6-6491-4094-8BA5-C2BD1B5AEB65}">
      <dgm:prSet/>
      <dgm:spPr/>
      <dgm:t>
        <a:bodyPr/>
        <a:lstStyle/>
        <a:p>
          <a:endParaRPr lang="zh-TW" altLang="en-US"/>
        </a:p>
      </dgm:t>
    </dgm:pt>
    <dgm:pt modelId="{364F7230-003B-481A-95EC-74B51C3937D4}" type="sibTrans" cxnId="{A3B045A6-6491-4094-8BA5-C2BD1B5AEB65}">
      <dgm:prSet/>
      <dgm:spPr/>
      <dgm:t>
        <a:bodyPr/>
        <a:lstStyle/>
        <a:p>
          <a:endParaRPr lang="zh-TW" altLang="en-US"/>
        </a:p>
      </dgm:t>
    </dgm:pt>
    <dgm:pt modelId="{D5E0AFE2-5462-4EE2-A1CF-0F491C3040BA}" type="pres">
      <dgm:prSet presAssocID="{3CE3BFA6-C21F-4F1E-B3FC-EE342B0BC383}" presName="composite" presStyleCnt="0">
        <dgm:presLayoutVars>
          <dgm:chMax val="5"/>
          <dgm:dir/>
          <dgm:resizeHandles val="exact"/>
        </dgm:presLayoutVars>
      </dgm:prSet>
      <dgm:spPr/>
    </dgm:pt>
    <dgm:pt modelId="{4D07AF1A-22D0-4C64-B0AF-BF33A415F617}" type="pres">
      <dgm:prSet presAssocID="{19C16233-4432-4CA4-ADDD-BC03FF68475F}" presName="circle1" presStyleLbl="lnNode1" presStyleIdx="0" presStyleCnt="3"/>
      <dgm:spPr/>
    </dgm:pt>
    <dgm:pt modelId="{412D1ECB-275E-4CB4-9FB1-93F3777E87FF}" type="pres">
      <dgm:prSet presAssocID="{19C16233-4432-4CA4-ADDD-BC03FF68475F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A6A162E-28A6-407F-9EDB-C0453C125284}" type="pres">
      <dgm:prSet presAssocID="{19C16233-4432-4CA4-ADDD-BC03FF68475F}" presName="line1" presStyleLbl="callout" presStyleIdx="0" presStyleCnt="6"/>
      <dgm:spPr/>
    </dgm:pt>
    <dgm:pt modelId="{57A6C5D3-9244-43B0-8F89-B83BD38B54FE}" type="pres">
      <dgm:prSet presAssocID="{19C16233-4432-4CA4-ADDD-BC03FF68475F}" presName="d1" presStyleLbl="callout" presStyleIdx="1" presStyleCnt="6"/>
      <dgm:spPr/>
    </dgm:pt>
    <dgm:pt modelId="{28A78958-7283-412E-B5E6-81446282DB32}" type="pres">
      <dgm:prSet presAssocID="{9B2FF80D-030D-4911-993A-FFAB56020A42}" presName="circle2" presStyleLbl="lnNode1" presStyleIdx="1" presStyleCnt="3"/>
      <dgm:spPr/>
    </dgm:pt>
    <dgm:pt modelId="{65DD1E39-5D00-45A7-906D-1778BD6AEC92}" type="pres">
      <dgm:prSet presAssocID="{9B2FF80D-030D-4911-993A-FFAB56020A42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F16861-4142-4720-9600-C94F288CE6BF}" type="pres">
      <dgm:prSet presAssocID="{9B2FF80D-030D-4911-993A-FFAB56020A42}" presName="line2" presStyleLbl="callout" presStyleIdx="2" presStyleCnt="6"/>
      <dgm:spPr/>
    </dgm:pt>
    <dgm:pt modelId="{00663F98-2E3D-447C-AE33-3C49D80ED3DD}" type="pres">
      <dgm:prSet presAssocID="{9B2FF80D-030D-4911-993A-FFAB56020A42}" presName="d2" presStyleLbl="callout" presStyleIdx="3" presStyleCnt="6"/>
      <dgm:spPr/>
    </dgm:pt>
    <dgm:pt modelId="{B6FAC9F0-0DA5-47B6-B939-2272D3715A58}" type="pres">
      <dgm:prSet presAssocID="{AF9B4B35-8808-42D9-A0B5-446C85A1ED57}" presName="circle3" presStyleLbl="lnNode1" presStyleIdx="2" presStyleCnt="3"/>
      <dgm:spPr/>
    </dgm:pt>
    <dgm:pt modelId="{674A8D15-50DE-4FB3-A278-D72716082461}" type="pres">
      <dgm:prSet presAssocID="{AF9B4B35-8808-42D9-A0B5-446C85A1ED57}" presName="text3" presStyleLbl="revTx" presStyleIdx="2" presStyleCnt="3" custLinFactNeighborX="635" custLinFactNeighborY="979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6BA9A07-A5CF-4F6F-81C4-1FD4E42EE465}" type="pres">
      <dgm:prSet presAssocID="{AF9B4B35-8808-42D9-A0B5-446C85A1ED57}" presName="line3" presStyleLbl="callout" presStyleIdx="4" presStyleCnt="6"/>
      <dgm:spPr/>
    </dgm:pt>
    <dgm:pt modelId="{06F31AB0-28FC-4DB4-935F-9BA3E24A0C71}" type="pres">
      <dgm:prSet presAssocID="{AF9B4B35-8808-42D9-A0B5-446C85A1ED57}" presName="d3" presStyleLbl="callout" presStyleIdx="5" presStyleCnt="6"/>
      <dgm:spPr/>
    </dgm:pt>
  </dgm:ptLst>
  <dgm:cxnLst>
    <dgm:cxn modelId="{7F1861F6-64C5-4469-A14E-93BC9C3D17CB}" type="presOf" srcId="{B9753EB2-B448-41BA-9C27-C98D362F79DD}" destId="{65DD1E39-5D00-45A7-906D-1778BD6AEC92}" srcOrd="0" destOrd="3" presId="urn:microsoft.com/office/officeart/2005/8/layout/target1"/>
    <dgm:cxn modelId="{3263CB9C-12EA-4C64-A84E-206FEB721CB9}" type="presOf" srcId="{19C16233-4432-4CA4-ADDD-BC03FF68475F}" destId="{412D1ECB-275E-4CB4-9FB1-93F3777E87FF}" srcOrd="0" destOrd="0" presId="urn:microsoft.com/office/officeart/2005/8/layout/target1"/>
    <dgm:cxn modelId="{14AC106E-BB63-4E98-BCEB-F14FC8B81339}" srcId="{AF9B4B35-8808-42D9-A0B5-446C85A1ED57}" destId="{040349D4-3901-4867-960D-216772E80052}" srcOrd="2" destOrd="0" parTransId="{098828D0-7A63-47FC-A9A2-739F3C34E6A3}" sibTransId="{5D693919-503C-4517-91CD-C9B3C33765D3}"/>
    <dgm:cxn modelId="{85394785-E0FC-4D5B-A137-4569B1F80CCB}" srcId="{3CE3BFA6-C21F-4F1E-B3FC-EE342B0BC383}" destId="{19C16233-4432-4CA4-ADDD-BC03FF68475F}" srcOrd="0" destOrd="0" parTransId="{6C3EC720-79D6-4F10-B76A-5A9317B4A02E}" sibTransId="{C88F8E72-6A3B-4B81-858F-4D10D633862F}"/>
    <dgm:cxn modelId="{8C269AD0-C490-4B25-807B-E33461FA3980}" srcId="{9B2FF80D-030D-4911-993A-FFAB56020A42}" destId="{195386EA-136F-4C6C-9F08-5DE75FD74312}" srcOrd="1" destOrd="0" parTransId="{D351F1F9-6B25-434E-AAFC-1E252A63F85B}" sibTransId="{CB7678DD-4506-4717-B725-0DC2F1A81EBA}"/>
    <dgm:cxn modelId="{55F09C6D-C28A-4933-9634-5DCB9E96EE85}" srcId="{3CE3BFA6-C21F-4F1E-B3FC-EE342B0BC383}" destId="{9B2FF80D-030D-4911-993A-FFAB56020A42}" srcOrd="1" destOrd="0" parTransId="{75254472-3F58-449F-B564-0E923FA89488}" sibTransId="{47B24063-AB9B-4323-9F38-36B2DD49EB39}"/>
    <dgm:cxn modelId="{A3B045A6-6491-4094-8BA5-C2BD1B5AEB65}" srcId="{9B2FF80D-030D-4911-993A-FFAB56020A42}" destId="{B9753EB2-B448-41BA-9C27-C98D362F79DD}" srcOrd="2" destOrd="0" parTransId="{F6DFDC58-865B-438E-96BA-1D4904F9254C}" sibTransId="{364F7230-003B-481A-95EC-74B51C3937D4}"/>
    <dgm:cxn modelId="{75E95715-3D71-4183-8E72-29CDE1C1CD5E}" type="presOf" srcId="{9B2FF80D-030D-4911-993A-FFAB56020A42}" destId="{65DD1E39-5D00-45A7-906D-1778BD6AEC92}" srcOrd="0" destOrd="0" presId="urn:microsoft.com/office/officeart/2005/8/layout/target1"/>
    <dgm:cxn modelId="{37E0C2BD-A6B8-4D8A-A03B-E794AC66CC2C}" srcId="{3CE3BFA6-C21F-4F1E-B3FC-EE342B0BC383}" destId="{AF9B4B35-8808-42D9-A0B5-446C85A1ED57}" srcOrd="2" destOrd="0" parTransId="{25CD23E4-E5FB-4EEA-AF50-86A39AB65407}" sibTransId="{8D8356E4-1109-4F14-9095-736A56B427D9}"/>
    <dgm:cxn modelId="{ACD02F15-9E5B-4521-8A4E-ABB17181091D}" srcId="{AF9B4B35-8808-42D9-A0B5-446C85A1ED57}" destId="{7AA6DE98-9C3D-4126-BE39-CA8BB1A7C89B}" srcOrd="1" destOrd="0" parTransId="{558CC904-4691-4AD8-81E1-CB538319F14B}" sibTransId="{62510845-ABA4-4664-82E4-BC4CA7487968}"/>
    <dgm:cxn modelId="{487FCE27-1696-43C5-B31E-B0ED6CF8F100}" type="presOf" srcId="{AF9B4B35-8808-42D9-A0B5-446C85A1ED57}" destId="{674A8D15-50DE-4FB3-A278-D72716082461}" srcOrd="0" destOrd="0" presId="urn:microsoft.com/office/officeart/2005/8/layout/target1"/>
    <dgm:cxn modelId="{88C5420F-31F5-472F-8066-9D783C3C2C65}" type="presOf" srcId="{3CE3BFA6-C21F-4F1E-B3FC-EE342B0BC383}" destId="{D5E0AFE2-5462-4EE2-A1CF-0F491C3040BA}" srcOrd="0" destOrd="0" presId="urn:microsoft.com/office/officeart/2005/8/layout/target1"/>
    <dgm:cxn modelId="{D63F73BB-4D3F-4F99-875D-79990BEAE480}" srcId="{AF9B4B35-8808-42D9-A0B5-446C85A1ED57}" destId="{A791B67A-2471-4B45-89F0-8C854DE850C5}" srcOrd="0" destOrd="0" parTransId="{F27183AA-115B-426F-8E47-31323B7FA5A8}" sibTransId="{1C532721-9593-4904-BC89-9DD885AD77CA}"/>
    <dgm:cxn modelId="{98C26B09-163D-4507-8784-39AB3C361C8A}" type="presOf" srcId="{040349D4-3901-4867-960D-216772E80052}" destId="{674A8D15-50DE-4FB3-A278-D72716082461}" srcOrd="0" destOrd="3" presId="urn:microsoft.com/office/officeart/2005/8/layout/target1"/>
    <dgm:cxn modelId="{15F955BA-3288-4909-9FC2-DC0DE3130C66}" type="presOf" srcId="{337B8F02-4C10-4F2E-8B68-B677842E8EE4}" destId="{65DD1E39-5D00-45A7-906D-1778BD6AEC92}" srcOrd="0" destOrd="1" presId="urn:microsoft.com/office/officeart/2005/8/layout/target1"/>
    <dgm:cxn modelId="{4133C296-B153-4ECA-9815-91741871E22B}" srcId="{9B2FF80D-030D-4911-993A-FFAB56020A42}" destId="{337B8F02-4C10-4F2E-8B68-B677842E8EE4}" srcOrd="0" destOrd="0" parTransId="{CC00F3BE-F3EE-4B49-A79F-E09DDFDDB489}" sibTransId="{7CD82EB9-926C-463A-87B4-010BD4E7D133}"/>
    <dgm:cxn modelId="{7E743205-1ACC-46EA-ABDA-DCD227D77971}" type="presOf" srcId="{195386EA-136F-4C6C-9F08-5DE75FD74312}" destId="{65DD1E39-5D00-45A7-906D-1778BD6AEC92}" srcOrd="0" destOrd="2" presId="urn:microsoft.com/office/officeart/2005/8/layout/target1"/>
    <dgm:cxn modelId="{24745EC4-26E6-4F21-B4AE-D1ADF94D35CC}" type="presOf" srcId="{7AA6DE98-9C3D-4126-BE39-CA8BB1A7C89B}" destId="{674A8D15-50DE-4FB3-A278-D72716082461}" srcOrd="0" destOrd="2" presId="urn:microsoft.com/office/officeart/2005/8/layout/target1"/>
    <dgm:cxn modelId="{2B863D64-4EBC-4E27-BA5C-4CCCC633E19C}" type="presOf" srcId="{A791B67A-2471-4B45-89F0-8C854DE850C5}" destId="{674A8D15-50DE-4FB3-A278-D72716082461}" srcOrd="0" destOrd="1" presId="urn:microsoft.com/office/officeart/2005/8/layout/target1"/>
    <dgm:cxn modelId="{C6DB7DE0-2818-499D-A0FF-81E455D6F71E}" type="presParOf" srcId="{D5E0AFE2-5462-4EE2-A1CF-0F491C3040BA}" destId="{4D07AF1A-22D0-4C64-B0AF-BF33A415F617}" srcOrd="0" destOrd="0" presId="urn:microsoft.com/office/officeart/2005/8/layout/target1"/>
    <dgm:cxn modelId="{8F7CD3EB-9964-48FA-9615-27AD7248680F}" type="presParOf" srcId="{D5E0AFE2-5462-4EE2-A1CF-0F491C3040BA}" destId="{412D1ECB-275E-4CB4-9FB1-93F3777E87FF}" srcOrd="1" destOrd="0" presId="urn:microsoft.com/office/officeart/2005/8/layout/target1"/>
    <dgm:cxn modelId="{709146D4-77FF-4EBA-9182-F3A831CC2C01}" type="presParOf" srcId="{D5E0AFE2-5462-4EE2-A1CF-0F491C3040BA}" destId="{1A6A162E-28A6-407F-9EDB-C0453C125284}" srcOrd="2" destOrd="0" presId="urn:microsoft.com/office/officeart/2005/8/layout/target1"/>
    <dgm:cxn modelId="{4EFEC760-C834-4CE6-B853-9D359CA46148}" type="presParOf" srcId="{D5E0AFE2-5462-4EE2-A1CF-0F491C3040BA}" destId="{57A6C5D3-9244-43B0-8F89-B83BD38B54FE}" srcOrd="3" destOrd="0" presId="urn:microsoft.com/office/officeart/2005/8/layout/target1"/>
    <dgm:cxn modelId="{13D6C97D-C636-4A43-96C7-7CC9286E9878}" type="presParOf" srcId="{D5E0AFE2-5462-4EE2-A1CF-0F491C3040BA}" destId="{28A78958-7283-412E-B5E6-81446282DB32}" srcOrd="4" destOrd="0" presId="urn:microsoft.com/office/officeart/2005/8/layout/target1"/>
    <dgm:cxn modelId="{4F679985-7594-48BE-96FE-A04E724DB790}" type="presParOf" srcId="{D5E0AFE2-5462-4EE2-A1CF-0F491C3040BA}" destId="{65DD1E39-5D00-45A7-906D-1778BD6AEC92}" srcOrd="5" destOrd="0" presId="urn:microsoft.com/office/officeart/2005/8/layout/target1"/>
    <dgm:cxn modelId="{1B6EDCB3-52F8-4F5E-80BF-22BCE3E6A873}" type="presParOf" srcId="{D5E0AFE2-5462-4EE2-A1CF-0F491C3040BA}" destId="{40F16861-4142-4720-9600-C94F288CE6BF}" srcOrd="6" destOrd="0" presId="urn:microsoft.com/office/officeart/2005/8/layout/target1"/>
    <dgm:cxn modelId="{6E3FBDAD-8975-4F4D-8918-C3762EFA87D1}" type="presParOf" srcId="{D5E0AFE2-5462-4EE2-A1CF-0F491C3040BA}" destId="{00663F98-2E3D-447C-AE33-3C49D80ED3DD}" srcOrd="7" destOrd="0" presId="urn:microsoft.com/office/officeart/2005/8/layout/target1"/>
    <dgm:cxn modelId="{BD2395D9-8735-4E2B-AF78-74CE359412B0}" type="presParOf" srcId="{D5E0AFE2-5462-4EE2-A1CF-0F491C3040BA}" destId="{B6FAC9F0-0DA5-47B6-B939-2272D3715A58}" srcOrd="8" destOrd="0" presId="urn:microsoft.com/office/officeart/2005/8/layout/target1"/>
    <dgm:cxn modelId="{38861F9C-778E-474C-86D2-FA77743FB818}" type="presParOf" srcId="{D5E0AFE2-5462-4EE2-A1CF-0F491C3040BA}" destId="{674A8D15-50DE-4FB3-A278-D72716082461}" srcOrd="9" destOrd="0" presId="urn:microsoft.com/office/officeart/2005/8/layout/target1"/>
    <dgm:cxn modelId="{6D5A351F-B800-4F72-8042-C10BB1470ADD}" type="presParOf" srcId="{D5E0AFE2-5462-4EE2-A1CF-0F491C3040BA}" destId="{E6BA9A07-A5CF-4F6F-81C4-1FD4E42EE465}" srcOrd="10" destOrd="0" presId="urn:microsoft.com/office/officeart/2005/8/layout/target1"/>
    <dgm:cxn modelId="{6ED172AF-2588-4AE3-837E-0824F3DE2404}" type="presParOf" srcId="{D5E0AFE2-5462-4EE2-A1CF-0F491C3040BA}" destId="{06F31AB0-28FC-4DB4-935F-9BA3E24A0C71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FAC9F0-0DA5-47B6-B939-2272D3715A58}">
      <dsp:nvSpPr>
        <dsp:cNvPr id="0" name=""/>
        <dsp:cNvSpPr/>
      </dsp:nvSpPr>
      <dsp:spPr>
        <a:xfrm>
          <a:off x="742950" y="800100"/>
          <a:ext cx="2400300" cy="240030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A78958-7283-412E-B5E6-81446282DB32}">
      <dsp:nvSpPr>
        <dsp:cNvPr id="0" name=""/>
        <dsp:cNvSpPr/>
      </dsp:nvSpPr>
      <dsp:spPr>
        <a:xfrm>
          <a:off x="1223010" y="1280160"/>
          <a:ext cx="1440180" cy="144018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07AF1A-22D0-4C64-B0AF-BF33A415F617}">
      <dsp:nvSpPr>
        <dsp:cNvPr id="0" name=""/>
        <dsp:cNvSpPr/>
      </dsp:nvSpPr>
      <dsp:spPr>
        <a:xfrm>
          <a:off x="1703070" y="1760220"/>
          <a:ext cx="480060" cy="48006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2D1ECB-275E-4CB4-9FB1-93F3777E87FF}">
      <dsp:nvSpPr>
        <dsp:cNvPr id="0" name=""/>
        <dsp:cNvSpPr/>
      </dsp:nvSpPr>
      <dsp:spPr>
        <a:xfrm>
          <a:off x="3543300" y="0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1" kern="1200">
              <a:solidFill>
                <a:schemeClr val="accent2">
                  <a:lumMod val="75000"/>
                </a:schemeClr>
              </a:solidFill>
            </a:rPr>
            <a:t>素養導向的海洋議題融入國語文學習</a:t>
          </a:r>
        </a:p>
      </dsp:txBody>
      <dsp:txXfrm>
        <a:off x="3543300" y="0"/>
        <a:ext cx="1200150" cy="700087"/>
      </dsp:txXfrm>
    </dsp:sp>
    <dsp:sp modelId="{1A6A162E-28A6-407F-9EDB-C0453C125284}">
      <dsp:nvSpPr>
        <dsp:cNvPr id="0" name=""/>
        <dsp:cNvSpPr/>
      </dsp:nvSpPr>
      <dsp:spPr>
        <a:xfrm>
          <a:off x="3243262" y="350043"/>
          <a:ext cx="30003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A6C5D3-9244-43B0-8F89-B83BD38B54FE}">
      <dsp:nvSpPr>
        <dsp:cNvPr id="0" name=""/>
        <dsp:cNvSpPr/>
      </dsp:nvSpPr>
      <dsp:spPr>
        <a:xfrm rot="5400000">
          <a:off x="1767678" y="525865"/>
          <a:ext cx="1649806" cy="1298962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D1E39-5D00-45A7-906D-1778BD6AEC92}">
      <dsp:nvSpPr>
        <dsp:cNvPr id="0" name=""/>
        <dsp:cNvSpPr/>
      </dsp:nvSpPr>
      <dsp:spPr>
        <a:xfrm>
          <a:off x="3543300" y="700087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1" kern="1200">
              <a:solidFill>
                <a:schemeClr val="accent2">
                  <a:lumMod val="75000"/>
                </a:schemeClr>
              </a:solidFill>
            </a:rPr>
            <a:t>閱讀理解策略</a:t>
          </a:r>
          <a:r>
            <a:rPr lang="en-US" altLang="zh-TW" sz="900" b="1" kern="1200">
              <a:solidFill>
                <a:schemeClr val="accent2">
                  <a:lumMod val="75000"/>
                </a:schemeClr>
              </a:solidFill>
            </a:rPr>
            <a:t>~</a:t>
          </a:r>
          <a:r>
            <a:rPr lang="zh-TW" altLang="en-US" sz="900" b="1" kern="1200">
              <a:solidFill>
                <a:schemeClr val="accent2">
                  <a:lumMod val="75000"/>
                </a:schemeClr>
              </a:solidFill>
            </a:rPr>
            <a:t>理解監控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/>
            <a:t>懂多少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/>
            <a:t>找不懂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/>
            <a:t>怎麼辦</a:t>
          </a:r>
        </a:p>
      </dsp:txBody>
      <dsp:txXfrm>
        <a:off x="3543300" y="700087"/>
        <a:ext cx="1200150" cy="700087"/>
      </dsp:txXfrm>
    </dsp:sp>
    <dsp:sp modelId="{40F16861-4142-4720-9600-C94F288CE6BF}">
      <dsp:nvSpPr>
        <dsp:cNvPr id="0" name=""/>
        <dsp:cNvSpPr/>
      </dsp:nvSpPr>
      <dsp:spPr>
        <a:xfrm>
          <a:off x="3243262" y="1050131"/>
          <a:ext cx="30003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663F98-2E3D-447C-AE33-3C49D80ED3DD}">
      <dsp:nvSpPr>
        <dsp:cNvPr id="0" name=""/>
        <dsp:cNvSpPr/>
      </dsp:nvSpPr>
      <dsp:spPr>
        <a:xfrm rot="5400000">
          <a:off x="2121802" y="1215031"/>
          <a:ext cx="1285600" cy="954919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4A8D15-50DE-4FB3-A278-D72716082461}">
      <dsp:nvSpPr>
        <dsp:cNvPr id="0" name=""/>
        <dsp:cNvSpPr/>
      </dsp:nvSpPr>
      <dsp:spPr>
        <a:xfrm>
          <a:off x="3550920" y="1468755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11430" bIns="1143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1" kern="1200">
              <a:solidFill>
                <a:schemeClr val="accent2">
                  <a:lumMod val="75000"/>
                </a:schemeClr>
              </a:solidFill>
            </a:rPr>
            <a:t>多文本閱讀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>
              <a:solidFill>
                <a:schemeClr val="tx1"/>
              </a:solidFill>
            </a:rPr>
            <a:t>理解海洋議題三篇連續文本</a:t>
          </a:r>
          <a:endParaRPr lang="zh-TW" altLang="en-US" sz="700" kern="1200">
            <a:solidFill>
              <a:schemeClr val="tx1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>
              <a:solidFill>
                <a:schemeClr val="tx1"/>
              </a:solidFill>
            </a:rPr>
            <a:t>應用文本內容規劃旅遊行程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700" kern="1200">
              <a:solidFill>
                <a:schemeClr val="tx1"/>
              </a:solidFill>
            </a:rPr>
            <a:t>報導</a:t>
          </a:r>
          <a:r>
            <a:rPr lang="zh-TW" sz="700" kern="1200"/>
            <a:t>「海洋</a:t>
          </a:r>
          <a:r>
            <a:rPr lang="zh-TW" altLang="en-US" sz="700" kern="1200"/>
            <a:t>之旅</a:t>
          </a:r>
          <a:r>
            <a:rPr lang="zh-TW" sz="700" kern="1200"/>
            <a:t>」</a:t>
          </a:r>
          <a:r>
            <a:rPr lang="zh-TW" altLang="en-US" sz="700" kern="1200">
              <a:solidFill>
                <a:schemeClr val="tx1"/>
              </a:solidFill>
            </a:rPr>
            <a:t>規劃</a:t>
          </a:r>
        </a:p>
      </dsp:txBody>
      <dsp:txXfrm>
        <a:off x="3550920" y="1468755"/>
        <a:ext cx="1200150" cy="700087"/>
      </dsp:txXfrm>
    </dsp:sp>
    <dsp:sp modelId="{E6BA9A07-A5CF-4F6F-81C4-1FD4E42EE465}">
      <dsp:nvSpPr>
        <dsp:cNvPr id="0" name=""/>
        <dsp:cNvSpPr/>
      </dsp:nvSpPr>
      <dsp:spPr>
        <a:xfrm>
          <a:off x="3243262" y="1750218"/>
          <a:ext cx="300037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F31AB0-28FC-4DB4-935F-9BA3E24A0C71}">
      <dsp:nvSpPr>
        <dsp:cNvPr id="0" name=""/>
        <dsp:cNvSpPr/>
      </dsp:nvSpPr>
      <dsp:spPr>
        <a:xfrm rot="5400000">
          <a:off x="2476366" y="1903637"/>
          <a:ext cx="918514" cy="610876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D7130F-1F6F-4466-AAC3-4D614511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30</Pages>
  <Words>2816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帳戶</cp:lastModifiedBy>
  <cp:revision>511</cp:revision>
  <cp:lastPrinted>2022-10-20T01:36:00Z</cp:lastPrinted>
  <dcterms:created xsi:type="dcterms:W3CDTF">2021-04-16T04:37:00Z</dcterms:created>
  <dcterms:modified xsi:type="dcterms:W3CDTF">2022-10-26T01:34:00Z</dcterms:modified>
</cp:coreProperties>
</file>