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E34" w:rsidRPr="00DB3E34" w:rsidRDefault="00DB3E34" w:rsidP="00DB3E34">
      <w:pPr>
        <w:widowControl/>
        <w:spacing w:line="720" w:lineRule="auto"/>
        <w:ind w:left="-142" w:hanging="160"/>
        <w:jc w:val="center"/>
        <w:rPr>
          <w:rFonts w:ascii="Times New Roman" w:eastAsia="標楷體" w:hAnsi="Times New Roman" w:cs="新細明體"/>
          <w:kern w:val="0"/>
          <w:sz w:val="28"/>
          <w:szCs w:val="28"/>
        </w:rPr>
      </w:pPr>
      <w:r w:rsidRPr="00DB3E3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教育部</w:t>
      </w:r>
      <w:r w:rsidRPr="00DB3E3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112</w:t>
      </w:r>
      <w:r w:rsidRPr="00DB3E34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年補助屏東大學精進師資素質及特色發展</w:t>
      </w:r>
    </w:p>
    <w:p w:rsidR="00DB3E34" w:rsidRPr="00DB3E34" w:rsidRDefault="00DB3E34" w:rsidP="00DB3E34">
      <w:pPr>
        <w:widowControl/>
        <w:spacing w:line="720" w:lineRule="auto"/>
        <w:jc w:val="center"/>
        <w:rPr>
          <w:rFonts w:ascii="Times New Roman" w:eastAsia="標楷體" w:hAnsi="Times New Roman" w:cs="新細明體"/>
          <w:b/>
          <w:kern w:val="0"/>
          <w:sz w:val="22"/>
          <w:szCs w:val="24"/>
        </w:rPr>
      </w:pPr>
      <w:r w:rsidRPr="00DB3E34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6"/>
        </w:rPr>
        <w:t>設置國語文領域（小學組）教學研究中心計畫</w:t>
      </w:r>
    </w:p>
    <w:p w:rsidR="00DB3E34" w:rsidRPr="00DB3E34" w:rsidRDefault="00DB3E34" w:rsidP="00DB3E34">
      <w:pPr>
        <w:widowControl/>
        <w:spacing w:line="720" w:lineRule="auto"/>
        <w:jc w:val="center"/>
        <w:rPr>
          <w:rFonts w:ascii="Times New Roman" w:eastAsia="標楷體" w:hAnsi="Times New Roman" w:cs="Times New Roman" w:hint="eastAsia"/>
          <w:b/>
          <w:bCs/>
          <w:color w:val="0070C0"/>
          <w:kern w:val="0"/>
          <w:sz w:val="30"/>
          <w:szCs w:val="30"/>
        </w:rPr>
      </w:pPr>
      <w:r w:rsidRPr="00DB3E34">
        <w:rPr>
          <w:rFonts w:ascii="Times New Roman" w:eastAsia="標楷體" w:hAnsi="Times New Roman" w:cs="Times New Roman"/>
          <w:b/>
          <w:bCs/>
          <w:color w:val="0070C0"/>
          <w:kern w:val="0"/>
          <w:sz w:val="30"/>
          <w:szCs w:val="30"/>
        </w:rPr>
        <w:t>專業發展社群第二次會議</w:t>
      </w:r>
    </w:p>
    <w:tbl>
      <w:tblPr>
        <w:tblStyle w:val="a5"/>
        <w:tblW w:w="10349" w:type="dxa"/>
        <w:tblInd w:w="-885" w:type="dxa"/>
        <w:tblLook w:val="04A0" w:firstRow="1" w:lastRow="0" w:firstColumn="1" w:lastColumn="0" w:noHBand="0" w:noVBand="1"/>
      </w:tblPr>
      <w:tblGrid>
        <w:gridCol w:w="1986"/>
        <w:gridCol w:w="8363"/>
      </w:tblGrid>
      <w:tr w:rsidR="00A218CD" w:rsidRPr="00DB3E34" w:rsidTr="006E6093">
        <w:trPr>
          <w:trHeight w:val="716"/>
        </w:trPr>
        <w:tc>
          <w:tcPr>
            <w:tcW w:w="1986" w:type="dxa"/>
          </w:tcPr>
          <w:p w:rsidR="00DB3E34" w:rsidRPr="00DB3E34" w:rsidRDefault="00DB3E34" w:rsidP="00DB3E34">
            <w:pPr>
              <w:widowControl/>
              <w:spacing w:line="720" w:lineRule="auto"/>
              <w:jc w:val="center"/>
              <w:rPr>
                <w:rFonts w:ascii="Times New Roman" w:eastAsia="標楷體" w:hAnsi="Times New Roman" w:cs="新細明體"/>
                <w:b/>
                <w:kern w:val="0"/>
                <w:sz w:val="28"/>
                <w:szCs w:val="24"/>
              </w:rPr>
            </w:pPr>
            <w:r w:rsidRPr="00DB3E34">
              <w:rPr>
                <w:rFonts w:ascii="Times New Roman" w:eastAsia="標楷體" w:hAnsi="Times New Roman" w:cs="新細明體"/>
                <w:b/>
                <w:kern w:val="0"/>
                <w:sz w:val="28"/>
                <w:szCs w:val="24"/>
              </w:rPr>
              <w:t>會議內容</w:t>
            </w:r>
          </w:p>
        </w:tc>
        <w:tc>
          <w:tcPr>
            <w:tcW w:w="8363" w:type="dxa"/>
          </w:tcPr>
          <w:p w:rsidR="00DB3E34" w:rsidRPr="00DB3E34" w:rsidRDefault="00DB3E34" w:rsidP="00DB3E34">
            <w:pPr>
              <w:widowControl/>
              <w:spacing w:line="720" w:lineRule="auto"/>
              <w:jc w:val="center"/>
              <w:rPr>
                <w:rFonts w:ascii="Times New Roman" w:eastAsia="標楷體" w:hAnsi="Times New Roman" w:cs="新細明體"/>
                <w:b/>
                <w:kern w:val="0"/>
                <w:sz w:val="28"/>
                <w:szCs w:val="24"/>
              </w:rPr>
            </w:pPr>
            <w:r w:rsidRPr="00DB3E34">
              <w:rPr>
                <w:rFonts w:ascii="Times New Roman" w:eastAsia="標楷體" w:hAnsi="Times New Roman" w:cs="新細明體"/>
                <w:b/>
                <w:kern w:val="0"/>
                <w:sz w:val="28"/>
                <w:szCs w:val="24"/>
              </w:rPr>
              <w:t>會議記錄</w:t>
            </w:r>
          </w:p>
        </w:tc>
      </w:tr>
      <w:tr w:rsidR="00A218CD" w:rsidRPr="00DB3E34" w:rsidTr="00A218CD">
        <w:tc>
          <w:tcPr>
            <w:tcW w:w="1986" w:type="dxa"/>
            <w:vAlign w:val="center"/>
          </w:tcPr>
          <w:p w:rsidR="00C94860" w:rsidRDefault="00DB3E34" w:rsidP="00A218CD">
            <w:pPr>
              <w:widowControl/>
              <w:jc w:val="both"/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第一次</w:t>
            </w:r>
          </w:p>
          <w:p w:rsidR="00DB3E34" w:rsidRPr="00C94860" w:rsidRDefault="00DB3E34" w:rsidP="00A218CD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會議紀錄檢閱</w:t>
            </w:r>
          </w:p>
        </w:tc>
        <w:tc>
          <w:tcPr>
            <w:tcW w:w="8363" w:type="dxa"/>
          </w:tcPr>
          <w:p w:rsidR="00DB3E34" w:rsidRPr="00DB3E34" w:rsidRDefault="008704DC" w:rsidP="00DB3E34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/>
                <w:kern w:val="0"/>
                <w:szCs w:val="24"/>
              </w:rPr>
              <w:t>無須修正</w:t>
            </w:r>
          </w:p>
        </w:tc>
      </w:tr>
      <w:tr w:rsidR="00A218CD" w:rsidRPr="00DB3E34" w:rsidTr="00A218CD">
        <w:tc>
          <w:tcPr>
            <w:tcW w:w="1986" w:type="dxa"/>
            <w:vAlign w:val="center"/>
          </w:tcPr>
          <w:p w:rsidR="00C94860" w:rsidRDefault="00DB3E34" w:rsidP="00A218CD">
            <w:pPr>
              <w:widowControl/>
              <w:jc w:val="both"/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3</w:t>
            </w: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月</w:t>
            </w: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18</w:t>
            </w: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日</w:t>
            </w:r>
          </w:p>
          <w:p w:rsidR="00C94860" w:rsidRDefault="00DB3E34" w:rsidP="00A218CD">
            <w:pPr>
              <w:widowControl/>
              <w:jc w:val="both"/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教師甄試</w:t>
            </w:r>
          </w:p>
          <w:p w:rsidR="006E6093" w:rsidRDefault="00DB3E34" w:rsidP="00A218CD">
            <w:pPr>
              <w:widowControl/>
              <w:jc w:val="both"/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（國語文教學）</w:t>
            </w:r>
          </w:p>
          <w:p w:rsidR="00DB3E34" w:rsidRPr="00C94860" w:rsidRDefault="00DB3E34" w:rsidP="00A218CD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心得分享活動</w:t>
            </w:r>
          </w:p>
        </w:tc>
        <w:tc>
          <w:tcPr>
            <w:tcW w:w="8363" w:type="dxa"/>
          </w:tcPr>
          <w:p w:rsidR="000821B2" w:rsidRDefault="00B5520F" w:rsidP="00B5520F">
            <w:pPr>
              <w:widowControl/>
              <w:jc w:val="both"/>
              <w:rPr>
                <w:rFonts w:ascii="Times New Roman" w:eastAsia="標楷體" w:hAnsi="Times New Roman" w:cs="新細明體" w:hint="eastAsia"/>
                <w:b/>
                <w:kern w:val="0"/>
                <w:szCs w:val="24"/>
              </w:rPr>
            </w:pPr>
            <w:r w:rsidRPr="00B5520F">
              <w:rPr>
                <w:rFonts w:ascii="Times New Roman" w:eastAsia="標楷體" w:hAnsi="Times New Roman" w:cs="新細明體" w:hint="eastAsia"/>
                <w:b/>
                <w:kern w:val="0"/>
                <w:szCs w:val="24"/>
              </w:rPr>
              <w:t>建議事項</w:t>
            </w:r>
          </w:p>
          <w:p w:rsidR="000821B2" w:rsidRPr="000821B2" w:rsidRDefault="000821B2" w:rsidP="00B5520F">
            <w:pPr>
              <w:pStyle w:val="a6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報名表單可以再廣為宣傳。</w:t>
            </w:r>
          </w:p>
          <w:p w:rsidR="000821B2" w:rsidRPr="000821B2" w:rsidRDefault="000821B2" w:rsidP="000821B2">
            <w:pPr>
              <w:pStyle w:val="a6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若演講者同意，將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整理四位老師的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教學活動設計和教學影片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，並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彙整成檔案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以供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在日後</w:t>
            </w:r>
            <w:r>
              <w:rPr>
                <w:rFonts w:ascii="Times New Roman" w:eastAsia="標楷體" w:hAnsi="Times New Roman" w:cs="新細明體" w:hint="eastAsia"/>
                <w:kern w:val="0"/>
                <w:szCs w:val="24"/>
              </w:rPr>
              <w:t>上</w:t>
            </w:r>
            <w:r w:rsidRPr="000821B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課時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作為</w:t>
            </w:r>
            <w:r w:rsidRPr="000821B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範例，讓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學生</w:t>
            </w:r>
            <w:r w:rsidRPr="000821B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更加瞭解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國語文教材教法</w:t>
            </w:r>
            <w:r w:rsidRPr="000821B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。</w:t>
            </w:r>
          </w:p>
          <w:p w:rsidR="00C94860" w:rsidRPr="00C94860" w:rsidRDefault="00291813" w:rsidP="00291813">
            <w:pPr>
              <w:pStyle w:val="a6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將由工讀生整理</w:t>
            </w:r>
            <w:r w:rsidR="00DB3E34" w:rsidRPr="00C948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Q</w:t>
            </w:r>
            <w:proofErr w:type="gramStart"/>
            <w:r w:rsidR="00DB3E34" w:rsidRPr="00C948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＆</w:t>
            </w:r>
            <w:proofErr w:type="gramEnd"/>
            <w:r w:rsidR="00DB3E34" w:rsidRPr="00C9486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A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，其可提供教學方法及策略</w:t>
            </w:r>
            <w:r w:rsidR="001C260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讓師資生多加學習，而心路歷程的分享也能勉勵正準備教</w:t>
            </w:r>
            <w:proofErr w:type="gramStart"/>
            <w:r w:rsidR="001C260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甄</w:t>
            </w:r>
            <w:proofErr w:type="gramEnd"/>
            <w:r w:rsidR="001C260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的考生</w:t>
            </w:r>
            <w:r w:rsidR="000821B2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們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291813" w:rsidRDefault="00291813" w:rsidP="00291813">
            <w:pPr>
              <w:pStyle w:val="a6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明年可以加入不同科系考取一般教師的經驗分享，讓學生比較不會有壓力。</w:t>
            </w:r>
          </w:p>
          <w:p w:rsidR="00291813" w:rsidRDefault="007371EA" w:rsidP="00291813">
            <w:pPr>
              <w:pStyle w:val="a6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最後可以再開放可能沒有報名而臨時想進來的同學。</w:t>
            </w:r>
          </w:p>
          <w:p w:rsidR="001C260D" w:rsidRPr="001C260D" w:rsidRDefault="000821B2" w:rsidP="001C260D">
            <w:pPr>
              <w:pStyle w:val="a6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建議</w:t>
            </w:r>
            <w:r w:rsidR="0039173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每位老師都有一個主講的主題，</w:t>
            </w:r>
            <w:r w:rsidR="00B5520F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讓演講內容較不會重複</w:t>
            </w:r>
            <w:r w:rsidR="001C260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，但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也有提出，因每位老師都有自己的</w:t>
            </w:r>
            <w:r w:rsidR="001C260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特質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，也可以不限制演講的主題，讓聆聽者</w:t>
            </w:r>
            <w:r w:rsidR="001C260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從中收穫到不同的感受。</w:t>
            </w:r>
          </w:p>
        </w:tc>
      </w:tr>
      <w:tr w:rsidR="00A218CD" w:rsidRPr="00DB3E34" w:rsidTr="00A218CD">
        <w:tc>
          <w:tcPr>
            <w:tcW w:w="1986" w:type="dxa"/>
            <w:vAlign w:val="center"/>
          </w:tcPr>
          <w:p w:rsidR="007C336C" w:rsidRDefault="00DB3E34" w:rsidP="00A218CD">
            <w:pPr>
              <w:widowControl/>
              <w:jc w:val="both"/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112</w:t>
            </w:r>
            <w:proofErr w:type="gramEnd"/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年度</w:t>
            </w:r>
          </w:p>
          <w:p w:rsidR="007C336C" w:rsidRDefault="00DB3E34" w:rsidP="00A218CD">
            <w:pPr>
              <w:widowControl/>
              <w:jc w:val="both"/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聚焦之任務及</w:t>
            </w:r>
          </w:p>
          <w:p w:rsidR="00DB3E34" w:rsidRPr="00DB3E34" w:rsidRDefault="00DB3E34" w:rsidP="00A218CD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未來推動事項</w:t>
            </w:r>
          </w:p>
          <w:p w:rsidR="00DB3E34" w:rsidRPr="00C94860" w:rsidRDefault="00DB3E34" w:rsidP="00A218CD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</w:p>
        </w:tc>
        <w:tc>
          <w:tcPr>
            <w:tcW w:w="8363" w:type="dxa"/>
          </w:tcPr>
          <w:p w:rsidR="00DB3E34" w:rsidRPr="008F5EBD" w:rsidRDefault="00DB3E34" w:rsidP="008F5EBD">
            <w:pPr>
              <w:pStyle w:val="a6"/>
              <w:widowControl/>
              <w:numPr>
                <w:ilvl w:val="0"/>
                <w:numId w:val="10"/>
              </w:numPr>
              <w:ind w:leftChars="0" w:left="0" w:firstLine="0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領域教學研究中心任務：發展數位化教材教法。</w:t>
            </w:r>
          </w:p>
          <w:p w:rsidR="00DB3E34" w:rsidRPr="008F5EBD" w:rsidRDefault="00DB3E34" w:rsidP="008F5EBD">
            <w:pPr>
              <w:pStyle w:val="a6"/>
              <w:widowControl/>
              <w:numPr>
                <w:ilvl w:val="0"/>
                <w:numId w:val="11"/>
              </w:numPr>
              <w:ind w:leftChars="0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針對不同階段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/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年級或單元主題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(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基礎／進階內容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)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產出教案、教材教法示例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 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或教學影音，且應格式化或模組化。</w:t>
            </w:r>
            <w:r w:rsidRPr="008F5EBD">
              <w:rPr>
                <w:rFonts w:ascii="Times New Roman" w:eastAsia="標楷體" w:hAnsi="Times New Roman" w:cs="Calibri"/>
                <w:color w:val="000000"/>
                <w:kern w:val="0"/>
                <w:szCs w:val="24"/>
              </w:rPr>
              <w:t> </w:t>
            </w:r>
          </w:p>
          <w:p w:rsidR="00DB3E34" w:rsidRPr="008F5EBD" w:rsidRDefault="00DB3E34" w:rsidP="008F5EBD">
            <w:pPr>
              <w:pStyle w:val="a6"/>
              <w:widowControl/>
              <w:numPr>
                <w:ilvl w:val="0"/>
                <w:numId w:val="11"/>
              </w:numPr>
              <w:ind w:leftChars="0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請</w:t>
            </w:r>
            <w:proofErr w:type="gramStart"/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彥</w:t>
            </w:r>
            <w:proofErr w:type="gramEnd"/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佑老師和</w:t>
            </w:r>
            <w:proofErr w:type="gramStart"/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碧智老師</w:t>
            </w:r>
            <w:proofErr w:type="gramEnd"/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幫忙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112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年的兩支影片。</w:t>
            </w:r>
          </w:p>
          <w:p w:rsidR="00DB3E34" w:rsidRPr="008F5EBD" w:rsidRDefault="00DB3E34" w:rsidP="008F5EBD">
            <w:pPr>
              <w:pStyle w:val="a6"/>
              <w:widowControl/>
              <w:numPr>
                <w:ilvl w:val="0"/>
                <w:numId w:val="11"/>
              </w:numPr>
              <w:ind w:leftChars="0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113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及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114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年每年各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4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支教學影片。</w:t>
            </w:r>
          </w:p>
          <w:p w:rsidR="00DB3E34" w:rsidRPr="008F5EBD" w:rsidRDefault="00DB3E34" w:rsidP="008F5EBD">
            <w:pPr>
              <w:pStyle w:val="a6"/>
              <w:widowControl/>
              <w:numPr>
                <w:ilvl w:val="0"/>
                <w:numId w:val="10"/>
              </w:numPr>
              <w:ind w:leftChars="0" w:left="0" w:firstLine="0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數位化教材教法的呈現方式：運用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CIRN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網站廣為推廣</w:t>
            </w:r>
          </w:p>
          <w:p w:rsidR="00DB3E34" w:rsidRPr="00183F1F" w:rsidRDefault="00DB3E34" w:rsidP="008F5EBD">
            <w:pPr>
              <w:pStyle w:val="a6"/>
              <w:widowControl/>
              <w:numPr>
                <w:ilvl w:val="0"/>
                <w:numId w:val="10"/>
              </w:numPr>
              <w:ind w:leftChars="0" w:left="480" w:hangingChars="20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師培教授專業社群成員可包含教授、輔導團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/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學科中心、亮點教師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 </w:t>
            </w:r>
            <w:r w:rsidR="00A5497E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（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或有得獎的教師</w:t>
            </w:r>
            <w:r w:rsidR="00A5497E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  <w:r w:rsidRPr="008F5EBD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及師資生，透過各成員的合作機制，讓師資生有機會可以觀課，同時透過有系統的建置教學影音。</w:t>
            </w:r>
          </w:p>
          <w:p w:rsidR="00183F1F" w:rsidRDefault="00183F1F" w:rsidP="00183F1F">
            <w:pPr>
              <w:widowControl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</w:p>
          <w:p w:rsidR="00FE7F2A" w:rsidRDefault="00FE7F2A" w:rsidP="00183F1F">
            <w:pPr>
              <w:widowControl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</w:p>
          <w:p w:rsidR="006E6093" w:rsidRPr="00183F1F" w:rsidRDefault="006E6093" w:rsidP="00183F1F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</w:p>
        </w:tc>
      </w:tr>
      <w:tr w:rsidR="00A218CD" w:rsidRPr="00DB3E34" w:rsidTr="00A218CD">
        <w:tc>
          <w:tcPr>
            <w:tcW w:w="1986" w:type="dxa"/>
            <w:vAlign w:val="center"/>
          </w:tcPr>
          <w:p w:rsidR="007C336C" w:rsidRDefault="00DB3E34" w:rsidP="00A218CD">
            <w:pPr>
              <w:widowControl/>
              <w:jc w:val="both"/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lastRenderedPageBreak/>
              <w:t>討論</w:t>
            </w: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112</w:t>
            </w: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年</w:t>
            </w:r>
          </w:p>
          <w:p w:rsidR="00DB3E34" w:rsidRPr="00C94860" w:rsidRDefault="00DB3E34" w:rsidP="00A218CD">
            <w:pPr>
              <w:widowControl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暑假</w:t>
            </w:r>
            <w:proofErr w:type="gramStart"/>
            <w:r w:rsidRPr="00DB3E34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共備觀議課</w:t>
            </w:r>
            <w:proofErr w:type="gramEnd"/>
          </w:p>
        </w:tc>
        <w:tc>
          <w:tcPr>
            <w:tcW w:w="8363" w:type="dxa"/>
          </w:tcPr>
          <w:p w:rsidR="00DB3E34" w:rsidRPr="00FE7F2A" w:rsidRDefault="00DB3E34" w:rsidP="00FE7F2A">
            <w:pPr>
              <w:pStyle w:val="a6"/>
              <w:widowControl/>
              <w:numPr>
                <w:ilvl w:val="1"/>
                <w:numId w:val="12"/>
              </w:numPr>
              <w:ind w:leftChars="0" w:left="483" w:hangingChars="201" w:hanging="483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183F1F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期程規劃</w:t>
            </w:r>
            <w:r w:rsidR="00FE7F2A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：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112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年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10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日～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14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</w:t>
            </w:r>
            <w:proofErr w:type="gramStart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共同備課</w:t>
            </w:r>
            <w:proofErr w:type="gramEnd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，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28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日、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7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月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31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日進行</w:t>
            </w:r>
            <w:proofErr w:type="gramStart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觀議課</w:t>
            </w:r>
            <w:proofErr w:type="gramEnd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DB3E34" w:rsidRPr="00183F1F" w:rsidRDefault="00DB3E34" w:rsidP="00FE7F2A">
            <w:pPr>
              <w:pStyle w:val="a6"/>
              <w:widowControl/>
              <w:numPr>
                <w:ilvl w:val="1"/>
                <w:numId w:val="12"/>
              </w:numPr>
              <w:ind w:leftChars="0" w:left="483" w:hangingChars="201" w:hanging="483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183F1F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內容規劃</w:t>
            </w:r>
          </w:p>
          <w:p w:rsidR="00FE7F2A" w:rsidRDefault="00DB3E34" w:rsidP="00E640AA">
            <w:pPr>
              <w:pStyle w:val="a6"/>
              <w:widowControl/>
              <w:numPr>
                <w:ilvl w:val="0"/>
                <w:numId w:val="13"/>
              </w:numPr>
              <w:ind w:left="962" w:hangingChars="201" w:hanging="482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183F1F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適性建構有效的國語文教學模式</w:t>
            </w:r>
            <w:r w:rsid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。</w:t>
            </w:r>
          </w:p>
          <w:p w:rsidR="007C336C" w:rsidRPr="00FE7F2A" w:rsidRDefault="00DB3E34" w:rsidP="00E640AA">
            <w:pPr>
              <w:pStyle w:val="a6"/>
              <w:widowControl/>
              <w:numPr>
                <w:ilvl w:val="0"/>
                <w:numId w:val="13"/>
              </w:numPr>
              <w:ind w:left="962" w:hangingChars="201" w:hanging="482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可融入高雄市教</w:t>
            </w:r>
            <w:proofErr w:type="gramStart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甄</w:t>
            </w:r>
            <w:proofErr w:type="gramEnd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的內容進行</w:t>
            </w:r>
            <w:proofErr w:type="gramStart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備觀議課</w:t>
            </w:r>
            <w:proofErr w:type="gramEnd"/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的指導拼音練習、注音符號發音辨析、生字筆順指導教學、書信格式寫作指導和內容深究指導教學等。</w:t>
            </w:r>
          </w:p>
          <w:p w:rsidR="00DB3E34" w:rsidRPr="008D7C7A" w:rsidRDefault="00DB3E34" w:rsidP="00FE7F2A">
            <w:pPr>
              <w:pStyle w:val="a6"/>
              <w:widowControl/>
              <w:numPr>
                <w:ilvl w:val="1"/>
                <w:numId w:val="12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FE7F2A">
              <w:rPr>
                <w:rFonts w:ascii="Times New Roman" w:eastAsia="標楷體" w:hAnsi="Times New Roman" w:cs="Times New Roman"/>
                <w:b/>
                <w:bCs/>
                <w:color w:val="000000"/>
                <w:kern w:val="0"/>
                <w:szCs w:val="24"/>
              </w:rPr>
              <w:t>相關建議或注意事項</w:t>
            </w:r>
          </w:p>
          <w:p w:rsidR="00915576" w:rsidRDefault="00B04E00" w:rsidP="00915576">
            <w:pPr>
              <w:pStyle w:val="a6"/>
              <w:widowControl/>
              <w:numPr>
                <w:ilvl w:val="0"/>
                <w:numId w:val="15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b/>
                <w:color w:val="0070C0"/>
                <w:kern w:val="0"/>
                <w:szCs w:val="24"/>
              </w:rPr>
            </w:pPr>
            <w:proofErr w:type="gramStart"/>
            <w:r w:rsidRPr="00B04E00">
              <w:rPr>
                <w:rFonts w:ascii="Times New Roman" w:eastAsia="標楷體" w:hAnsi="Times New Roman" w:cs="Times New Roman" w:hint="eastAsia"/>
                <w:b/>
                <w:color w:val="0070C0"/>
                <w:kern w:val="0"/>
                <w:szCs w:val="24"/>
              </w:rPr>
              <w:t>共備課</w:t>
            </w:r>
            <w:proofErr w:type="gramEnd"/>
            <w:r w:rsidR="00915576" w:rsidRPr="00B04E00">
              <w:rPr>
                <w:rFonts w:ascii="Times New Roman" w:eastAsia="標楷體" w:hAnsi="Times New Roman" w:cs="Times New Roman" w:hint="eastAsia"/>
                <w:b/>
                <w:color w:val="0070C0"/>
                <w:kern w:val="0"/>
                <w:szCs w:val="24"/>
              </w:rPr>
              <w:t>活動進行的方式</w:t>
            </w:r>
          </w:p>
          <w:p w:rsidR="00FA1556" w:rsidRPr="00915576" w:rsidRDefault="00FA1556" w:rsidP="00FA1556">
            <w:pPr>
              <w:pStyle w:val="a6"/>
              <w:widowControl/>
              <w:numPr>
                <w:ilvl w:val="2"/>
                <w:numId w:val="16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915576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  <w:t>方案</w:t>
            </w:r>
            <w:proofErr w:type="gramStart"/>
            <w:r w:rsidRPr="00915576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  <w:t>一</w:t>
            </w:r>
            <w:proofErr w:type="gramEnd"/>
            <w:r w:rsidRPr="00915576">
              <w:rPr>
                <w:rFonts w:ascii="Times New Roman" w:eastAsia="標楷體" w:hAnsi="Times New Roman" w:cs="Times New Roman" w:hint="eastAsia"/>
                <w:b/>
                <w:bCs/>
                <w:color w:val="000000"/>
                <w:kern w:val="0"/>
                <w:szCs w:val="24"/>
              </w:rPr>
              <w:t>：</w:t>
            </w:r>
            <w:r w:rsidRPr="0091557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活動共五天，每天一個主題，上午為課程內容的講解，下午為分組討論教學的設計及練習，而依然保留個別討論的時間，再和教授老師們約時間討論試教的部分。</w:t>
            </w:r>
          </w:p>
          <w:p w:rsidR="00FA1556" w:rsidRPr="00B04E00" w:rsidRDefault="00FA1556" w:rsidP="00FA1556">
            <w:pPr>
              <w:pStyle w:val="a6"/>
              <w:widowControl/>
              <w:numPr>
                <w:ilvl w:val="2"/>
                <w:numId w:val="16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方案二：</w:t>
            </w:r>
            <w:r w:rsidRPr="00B04E0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一天辦兩個上課的主題</w:t>
            </w:r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（上</w:t>
            </w:r>
            <w:proofErr w:type="gramStart"/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午場</w:t>
            </w:r>
            <w:proofErr w:type="gramEnd"/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和下</w:t>
            </w:r>
            <w:proofErr w:type="gramStart"/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午場</w:t>
            </w:r>
            <w:proofErr w:type="gramEnd"/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各一）</w:t>
            </w:r>
            <w:r w:rsidRPr="00B04E0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，</w:t>
            </w:r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而討論教學設計及練習，建議</w:t>
            </w:r>
            <w:r w:rsidRPr="00B04E0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給學生多一點時間吸收</w:t>
            </w:r>
            <w:r w:rsidR="00C407B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後再進行</w:t>
            </w:r>
            <w:r w:rsidRPr="00B04E0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。</w:t>
            </w:r>
          </w:p>
          <w:p w:rsidR="00FA1556" w:rsidRPr="00B04E00" w:rsidRDefault="00FA1556" w:rsidP="00FA1556">
            <w:pPr>
              <w:pStyle w:val="a6"/>
              <w:widowControl/>
              <w:numPr>
                <w:ilvl w:val="2"/>
                <w:numId w:val="16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方案</w:t>
            </w:r>
            <w:proofErr w:type="gramStart"/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三</w:t>
            </w:r>
            <w:proofErr w:type="gramEnd"/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：</w:t>
            </w:r>
            <w:r w:rsidRPr="00B04E0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上午辦一個主題，下午分享試教經驗。</w:t>
            </w:r>
          </w:p>
          <w:p w:rsidR="00FA1556" w:rsidRPr="00B04E00" w:rsidRDefault="00FA1556" w:rsidP="00FA1556">
            <w:pPr>
              <w:pStyle w:val="a6"/>
              <w:widowControl/>
              <w:numPr>
                <w:ilvl w:val="2"/>
                <w:numId w:val="16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方案</w:t>
            </w:r>
            <w:proofErr w:type="gramStart"/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三</w:t>
            </w:r>
            <w:proofErr w:type="gramEnd"/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：</w:t>
            </w:r>
            <w:r w:rsidRPr="00B04E00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活動共五天，每天一個主題，上午為課程內容的講解，下午為分組討論教學的設計及練習，學生可擇兩至三場參加下午的討論。</w:t>
            </w:r>
          </w:p>
          <w:p w:rsidR="00FA1556" w:rsidRPr="00FA1556" w:rsidRDefault="00FA1556" w:rsidP="00FA1556">
            <w:pPr>
              <w:pStyle w:val="a6"/>
              <w:widowControl/>
              <w:numPr>
                <w:ilvl w:val="2"/>
                <w:numId w:val="16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 w:rsidRPr="00B04E00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歸納目前方案：</w:t>
            </w:r>
            <w:r w:rsidRPr="00B04E00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活動共進行五天，上午邀請師長做認知的傳授，下午則是實務的練習、討論及操作，每一組個別討論的時間至多三次（內容主要為試教）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。</w:t>
            </w:r>
          </w:p>
          <w:p w:rsidR="003B2190" w:rsidRPr="00FA1556" w:rsidRDefault="00B04E00" w:rsidP="00FA1556">
            <w:pPr>
              <w:pStyle w:val="a6"/>
              <w:widowControl/>
              <w:numPr>
                <w:ilvl w:val="0"/>
                <w:numId w:val="15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b/>
                <w:color w:val="0070C0"/>
                <w:kern w:val="0"/>
                <w:szCs w:val="24"/>
              </w:rPr>
            </w:pPr>
            <w:proofErr w:type="gramStart"/>
            <w:r w:rsidRPr="00FA1556">
              <w:rPr>
                <w:rFonts w:ascii="Times New Roman" w:eastAsia="標楷體" w:hAnsi="Times New Roman" w:cs="Times New Roman" w:hint="eastAsia"/>
                <w:b/>
                <w:color w:val="0070C0"/>
                <w:kern w:val="0"/>
                <w:szCs w:val="24"/>
              </w:rPr>
              <w:t>觀議課</w:t>
            </w:r>
            <w:proofErr w:type="gramEnd"/>
            <w:r w:rsidRPr="00FA1556">
              <w:rPr>
                <w:rFonts w:ascii="Times New Roman" w:eastAsia="標楷體" w:hAnsi="Times New Roman" w:cs="Times New Roman" w:hint="eastAsia"/>
                <w:b/>
                <w:color w:val="0070C0"/>
                <w:kern w:val="0"/>
                <w:szCs w:val="24"/>
              </w:rPr>
              <w:t>活動進行方式</w:t>
            </w:r>
          </w:p>
          <w:p w:rsidR="00B04E00" w:rsidRPr="00B04E00" w:rsidRDefault="00B04E00" w:rsidP="00B04E00">
            <w:pPr>
              <w:pStyle w:val="a6"/>
              <w:widowControl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 w:rsidRPr="00B04E0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排程變為兩天。</w:t>
            </w:r>
          </w:p>
          <w:p w:rsidR="00B04E00" w:rsidRDefault="00354DD7" w:rsidP="007173D4">
            <w:pPr>
              <w:pStyle w:val="a6"/>
              <w:widowControl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 w:rsidRPr="00354DD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方案</w:t>
            </w:r>
            <w:proofErr w:type="gramStart"/>
            <w:r w:rsidRPr="00354DD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一</w:t>
            </w:r>
            <w:proofErr w:type="gramEnd"/>
            <w:r w:rsidRPr="00354DD7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若</w:t>
            </w:r>
            <w:r w:rsidR="001C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安排一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場</w:t>
            </w:r>
            <w:r w:rsidR="001C2370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三位學生</w:t>
            </w:r>
            <w:r w:rsid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，時間分配為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學生共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60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proofErr w:type="gramStart"/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（</w:t>
            </w:r>
            <w:proofErr w:type="gramEnd"/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試教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15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r w:rsidR="007173D4" w:rsidRPr="007173D4">
              <w:rPr>
                <w:rFonts w:ascii="Times New Roman" w:eastAsia="標楷體" w:hAnsi="Times New Roman" w:cs="Times New Roman" w:hint="eastAsia"/>
                <w:color w:val="C00000"/>
                <w:kern w:val="0"/>
                <w:sz w:val="20"/>
                <w:szCs w:val="24"/>
              </w:rPr>
              <w:t>備註：</w:t>
            </w:r>
            <w:r w:rsidR="007173D4" w:rsidRPr="007173D4">
              <w:rPr>
                <w:rFonts w:ascii="Times New Roman" w:eastAsia="標楷體" w:hAnsi="Times New Roman" w:cs="Times New Roman" w:hint="eastAsia"/>
                <w:color w:val="C00000"/>
                <w:kern w:val="0"/>
                <w:sz w:val="20"/>
                <w:szCs w:val="24"/>
              </w:rPr>
              <w:t>當天學生可以選擇想播放的片段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</w:t>
            </w:r>
            <w:proofErr w:type="gramStart"/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說課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5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proofErr w:type="gramEnd"/>
            <w:r w:rsidR="007173D4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</w:t>
            </w:r>
            <w:proofErr w:type="gramStart"/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）</w:t>
            </w:r>
            <w:proofErr w:type="gramEnd"/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，老師共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60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分鐘（一位老師各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30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r w:rsidR="00B43F8B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）</w:t>
            </w:r>
            <w:r w:rsidR="0053150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7173D4" w:rsidRDefault="00354DD7" w:rsidP="007173D4">
            <w:pPr>
              <w:pStyle w:val="a6"/>
              <w:widowControl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 w:rsidRPr="00354DD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方案二</w:t>
            </w:r>
            <w:r w:rsidRPr="00354DD7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若安排一場</w:t>
            </w:r>
            <w:r w:rsid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四位學生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，時間分配學生共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80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分鐘，老師共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40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r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一位老師各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20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r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）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354DD7" w:rsidRDefault="00354DD7" w:rsidP="007173D4">
            <w:pPr>
              <w:pStyle w:val="a6"/>
              <w:widowControl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 w:rsidRPr="00354DD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方案</w:t>
            </w:r>
            <w:proofErr w:type="gramStart"/>
            <w:r w:rsidRPr="00354DD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三</w:t>
            </w:r>
            <w:proofErr w:type="gramEnd"/>
            <w:r w:rsidRPr="00354DD7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：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若安排一場五位學生，時間分配共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75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分鐘，老師共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45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r w:rsidR="00531505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（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一位老師各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23</w:t>
            </w: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分鐘</w:t>
            </w:r>
            <w:r w:rsidR="00531505" w:rsidRPr="007173D4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）</w:t>
            </w:r>
            <w:r w:rsidR="00531505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。</w:t>
            </w:r>
          </w:p>
          <w:p w:rsidR="00354DD7" w:rsidRPr="00354DD7" w:rsidRDefault="00354DD7" w:rsidP="00354DD7">
            <w:pPr>
              <w:pStyle w:val="a6"/>
              <w:widowControl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</w:pPr>
            <w:r w:rsidRPr="00354DD7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歸納目前方案</w:t>
            </w:r>
            <w:r w:rsidRPr="00354DD7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4"/>
              </w:rPr>
              <w:t>：</w:t>
            </w:r>
            <w:r w:rsidRPr="00354DD7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原則上一場安排三至五位學生</w:t>
            </w:r>
            <w:r w:rsidR="00531505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。</w:t>
            </w:r>
          </w:p>
          <w:p w:rsidR="007173D4" w:rsidRPr="001C2370" w:rsidRDefault="007173D4" w:rsidP="001C2370">
            <w:pPr>
              <w:pStyle w:val="a6"/>
              <w:widowControl/>
              <w:numPr>
                <w:ilvl w:val="0"/>
                <w:numId w:val="17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>參與學生的人數要控制。</w:t>
            </w:r>
          </w:p>
          <w:p w:rsidR="00A5497E" w:rsidRDefault="00A5497E" w:rsidP="00A5497E">
            <w:pPr>
              <w:pStyle w:val="a6"/>
              <w:widowControl/>
              <w:numPr>
                <w:ilvl w:val="0"/>
                <w:numId w:val="15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閱讀理解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摘要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改為閱讀素養。</w:t>
            </w:r>
          </w:p>
          <w:p w:rsidR="00A5497E" w:rsidRDefault="00A5497E" w:rsidP="00A5497E">
            <w:pPr>
              <w:pStyle w:val="a6"/>
              <w:widowControl/>
              <w:numPr>
                <w:ilvl w:val="0"/>
                <w:numId w:val="15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講師們可將</w:t>
            </w:r>
            <w:r w:rsidRPr="00A5497E"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拼音練習、注音符號發音辨，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生字筆順指導教學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、書信格式寫作指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導</w:t>
            </w:r>
            <w:r w:rsidRPr="00FE7F2A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等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融入教學內容。</w:t>
            </w:r>
          </w:p>
          <w:p w:rsidR="00A5497E" w:rsidRDefault="00A5497E" w:rsidP="00A5497E">
            <w:pPr>
              <w:pStyle w:val="a6"/>
              <w:widowControl/>
              <w:numPr>
                <w:ilvl w:val="0"/>
                <w:numId w:val="15"/>
              </w:numPr>
              <w:ind w:leftChars="0"/>
              <w:jc w:val="both"/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試教的場所可能是學生會遇到的問題。</w:t>
            </w:r>
          </w:p>
          <w:p w:rsidR="00915576" w:rsidRPr="00A5497E" w:rsidRDefault="00915576" w:rsidP="00A5497E">
            <w:pPr>
              <w:pStyle w:val="a6"/>
              <w:widowControl/>
              <w:numPr>
                <w:ilvl w:val="0"/>
                <w:numId w:val="15"/>
              </w:numPr>
              <w:ind w:leftChars="0"/>
              <w:jc w:val="both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4"/>
              </w:rPr>
              <w:t>可以聽聽看參與過學生的回饋。</w:t>
            </w:r>
          </w:p>
        </w:tc>
      </w:tr>
      <w:tr w:rsidR="00A218CD" w:rsidRPr="00DB3E34" w:rsidTr="00A218CD">
        <w:tc>
          <w:tcPr>
            <w:tcW w:w="1986" w:type="dxa"/>
            <w:vAlign w:val="center"/>
          </w:tcPr>
          <w:p w:rsidR="00DB3E34" w:rsidRPr="00C94860" w:rsidRDefault="00DB3E34" w:rsidP="00A218CD">
            <w:pPr>
              <w:widowControl/>
              <w:spacing w:line="480" w:lineRule="auto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DB3E34"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lastRenderedPageBreak/>
              <w:t>臨時動議</w:t>
            </w:r>
          </w:p>
        </w:tc>
        <w:tc>
          <w:tcPr>
            <w:tcW w:w="8363" w:type="dxa"/>
          </w:tcPr>
          <w:p w:rsidR="00DB3E34" w:rsidRPr="00DB3E34" w:rsidRDefault="00531505" w:rsidP="00DB3E34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/>
                <w:kern w:val="0"/>
                <w:szCs w:val="24"/>
              </w:rPr>
              <w:t>無</w:t>
            </w:r>
          </w:p>
        </w:tc>
      </w:tr>
      <w:tr w:rsidR="00531505" w:rsidRPr="00DB3E34" w:rsidTr="00A218CD">
        <w:tc>
          <w:tcPr>
            <w:tcW w:w="1986" w:type="dxa"/>
            <w:vAlign w:val="center"/>
          </w:tcPr>
          <w:p w:rsidR="00531505" w:rsidRPr="00DB3E34" w:rsidRDefault="00531505" w:rsidP="00A218CD">
            <w:pPr>
              <w:widowControl/>
              <w:spacing w:line="480" w:lineRule="auto"/>
              <w:jc w:val="both"/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下次開會時間</w:t>
            </w:r>
          </w:p>
        </w:tc>
        <w:tc>
          <w:tcPr>
            <w:tcW w:w="8363" w:type="dxa"/>
          </w:tcPr>
          <w:p w:rsidR="00531505" w:rsidRDefault="00531505" w:rsidP="00DB3E34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/>
                <w:kern w:val="0"/>
                <w:szCs w:val="24"/>
              </w:rPr>
              <w:t>4/19</w:t>
            </w:r>
            <w:r>
              <w:rPr>
                <w:rFonts w:ascii="Times New Roman" w:eastAsia="標楷體" w:hAnsi="Times New Roman" w:cs="新細明體"/>
                <w:kern w:val="0"/>
                <w:szCs w:val="24"/>
              </w:rPr>
              <w:t>晚上</w:t>
            </w:r>
            <w:r>
              <w:rPr>
                <w:rFonts w:ascii="Times New Roman" w:eastAsia="標楷體" w:hAnsi="Times New Roman" w:cs="新細明體"/>
                <w:kern w:val="0"/>
                <w:szCs w:val="24"/>
              </w:rPr>
              <w:t>7:30</w:t>
            </w:r>
          </w:p>
        </w:tc>
      </w:tr>
      <w:tr w:rsidR="00531505" w:rsidRPr="00DB3E34" w:rsidTr="00A218CD">
        <w:tc>
          <w:tcPr>
            <w:tcW w:w="1986" w:type="dxa"/>
            <w:vAlign w:val="center"/>
          </w:tcPr>
          <w:p w:rsidR="00531505" w:rsidRDefault="00531505" w:rsidP="00A218CD">
            <w:pPr>
              <w:widowControl/>
              <w:spacing w:line="480" w:lineRule="auto"/>
              <w:jc w:val="both"/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b/>
                <w:bCs/>
                <w:color w:val="000000"/>
                <w:kern w:val="0"/>
                <w:szCs w:val="24"/>
              </w:rPr>
              <w:t>會議照片</w:t>
            </w:r>
          </w:p>
        </w:tc>
        <w:tc>
          <w:tcPr>
            <w:tcW w:w="8363" w:type="dxa"/>
          </w:tcPr>
          <w:p w:rsidR="00531505" w:rsidRDefault="008D2A04" w:rsidP="00DB3E34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75BBD5C" wp14:editId="357C41C6">
                  <wp:extent cx="4795520" cy="2184400"/>
                  <wp:effectExtent l="0" t="0" r="5080" b="6350"/>
                  <wp:docPr id="2" name="圖片 2" descr="https://lh5.googleusercontent.com/kbC3zXRN6e3j0jgqeqV41jPT4X77bHu39P2SSlkk0BihDuh0_66yAHz17pYZ4Rpty1Ok4FB2DChThb1_YtEnFjMfmz0zcvjTbcMkva5tb-y03ni-MLdmLHNdT_IJpOlYRQWiZrWD31zIcFnkH6ty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kbC3zXRN6e3j0jgqeqV41jPT4X77bHu39P2SSlkk0BihDuh0_66yAHz17pYZ4Rpty1Ok4FB2DChThb1_YtEnFjMfmz0zcvjTbcMkva5tb-y03ni-MLdmLHNdT_IJpOlYRQWiZrWD31zIcFnkH6tyw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8" b="6172"/>
                          <a:stretch/>
                        </pic:blipFill>
                        <pic:spPr bwMode="auto">
                          <a:xfrm>
                            <a:off x="0" y="0"/>
                            <a:ext cx="4799743" cy="218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A04" w:rsidRDefault="008D2A04" w:rsidP="00DB3E34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7AF40A1D" wp14:editId="7F34FBC8">
                  <wp:extent cx="4795520" cy="2194560"/>
                  <wp:effectExtent l="0" t="0" r="5080" b="0"/>
                  <wp:docPr id="3" name="圖片 3" descr="https://lh3.googleusercontent.com/6nO6Hu2TGjAhedF3vOLW43xgEPkVMBDe3h0Ehfou5NfD8o5Ce9z5IKAZqyS3fT01hSERMU2J1jWi5j0mepQRbVXG0eBuLqGIVIY-J2vkiLJJ9YYZVwcYU05fDDsSssu7iaGi19eFHJot3VbQnlbay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3.googleusercontent.com/6nO6Hu2TGjAhedF3vOLW43xgEPkVMBDe3h0Ehfou5NfD8o5Ce9z5IKAZqyS3fT01hSERMU2J1jWi5j0mepQRbVXG0eBuLqGIVIY-J2vkiLJJ9YYZVwcYU05fDDsSssu7iaGi19eFHJot3VbQnlbay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8" b="5794"/>
                          <a:stretch/>
                        </pic:blipFill>
                        <pic:spPr bwMode="auto">
                          <a:xfrm>
                            <a:off x="0" y="0"/>
                            <a:ext cx="47955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2A04" w:rsidRDefault="008D2A04" w:rsidP="00DB3E34">
            <w:pPr>
              <w:widowControl/>
              <w:spacing w:line="720" w:lineRule="auto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EAC3499" wp14:editId="1F6A9EB0">
                  <wp:extent cx="4815801" cy="2240280"/>
                  <wp:effectExtent l="0" t="0" r="4445" b="7620"/>
                  <wp:docPr id="4" name="圖片 4" descr="https://lh4.googleusercontent.com/_b9p8kEIdjO_CM9xU-4WhkkGJAJL5uc6znMAInDYbjJ9XuDSLboh6TFJSI82RL9M-knSBdlX7-wnDjTCD3O-fkJYA0DgRWu_tJTGevpjy-EwV1oM4oyowfn-25bQX6WOhsPrDYqg5zCHmC0OqeGQ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_b9p8kEIdjO_CM9xU-4WhkkGJAJL5uc6znMAInDYbjJ9XuDSLboh6TFJSI82RL9M-knSBdlX7-wnDjTCD3O-fkJYA0DgRWu_tJTGevpjy-EwV1oM4oyowfn-25bQX6WOhsPrDYqg5zCHmC0OqeGQZQ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43" b="5451"/>
                          <a:stretch/>
                        </pic:blipFill>
                        <pic:spPr bwMode="auto">
                          <a:xfrm>
                            <a:off x="0" y="0"/>
                            <a:ext cx="4820920" cy="224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3E34" w:rsidRPr="00DB3E34" w:rsidRDefault="00DB3E34" w:rsidP="00DB3E34">
      <w:pPr>
        <w:widowControl/>
        <w:spacing w:line="720" w:lineRule="auto"/>
        <w:jc w:val="both"/>
        <w:rPr>
          <w:rFonts w:ascii="Times New Roman" w:eastAsia="標楷體" w:hAnsi="Times New Roman" w:cs="新細明體"/>
          <w:kern w:val="0"/>
          <w:szCs w:val="24"/>
        </w:rPr>
      </w:pPr>
    </w:p>
    <w:p w:rsidR="00DB3E34" w:rsidRPr="00DB3E34" w:rsidRDefault="00DB3E34" w:rsidP="00DB3E34">
      <w:pPr>
        <w:widowControl/>
        <w:spacing w:line="480" w:lineRule="auto"/>
        <w:rPr>
          <w:rFonts w:ascii="新細明體" w:eastAsia="新細明體" w:hAnsi="新細明體" w:cs="新細明體"/>
          <w:kern w:val="0"/>
          <w:szCs w:val="24"/>
        </w:rPr>
      </w:pPr>
      <w:r w:rsidRPr="00DB3E34">
        <w:rPr>
          <w:rFonts w:ascii="新細明體" w:eastAsia="新細明體" w:hAnsi="新細明體" w:cs="新細明體"/>
          <w:noProof/>
          <w:kern w:val="0"/>
          <w:szCs w:val="24"/>
          <w:bdr w:val="none" w:sz="0" w:space="0" w:color="auto" w:frame="1"/>
        </w:rPr>
        <w:lastRenderedPageBreak/>
        <w:drawing>
          <wp:inline distT="0" distB="0" distL="0" distR="0" wp14:anchorId="25BBC5C5" wp14:editId="2F9EEE4F">
            <wp:extent cx="5295255" cy="7447280"/>
            <wp:effectExtent l="0" t="0" r="1270" b="1270"/>
            <wp:docPr id="1" name="圖片 1" descr="一張含有 資料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一張含有 資料表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3" t="4178" b="5521"/>
                    <a:stretch/>
                  </pic:blipFill>
                  <pic:spPr bwMode="auto">
                    <a:xfrm>
                      <a:off x="0" y="0"/>
                      <a:ext cx="5297110" cy="74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455" w:rsidRPr="00DB3E34" w:rsidRDefault="00924455"/>
    <w:sectPr w:rsidR="00924455" w:rsidRPr="00DB3E34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E0335"/>
    <w:multiLevelType w:val="hybridMultilevel"/>
    <w:tmpl w:val="73642A8E"/>
    <w:lvl w:ilvl="0" w:tplc="85463786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EA6F48"/>
    <w:multiLevelType w:val="hybridMultilevel"/>
    <w:tmpl w:val="7A64E642"/>
    <w:lvl w:ilvl="0" w:tplc="5B5A1B4E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B06C37"/>
    <w:multiLevelType w:val="hybridMultilevel"/>
    <w:tmpl w:val="1D964384"/>
    <w:lvl w:ilvl="0" w:tplc="9D068D36">
      <w:start w:val="1"/>
      <w:numFmt w:val="decimal"/>
      <w:lvlText w:val="(%1)"/>
      <w:lvlJc w:val="left"/>
      <w:pPr>
        <w:ind w:left="960" w:hanging="480"/>
      </w:pPr>
      <w:rPr>
        <w:rFonts w:hint="default"/>
        <w:b w:val="0"/>
        <w:color w:val="auto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2E05E05"/>
    <w:multiLevelType w:val="hybridMultilevel"/>
    <w:tmpl w:val="5AB8BAE0"/>
    <w:lvl w:ilvl="0" w:tplc="782A6290">
      <w:start w:val="1"/>
      <w:numFmt w:val="decimal"/>
      <w:lvlText w:val="(%1)"/>
      <w:lvlJc w:val="left"/>
      <w:pPr>
        <w:ind w:left="1047" w:hanging="480"/>
      </w:pPr>
      <w:rPr>
        <w:rFonts w:hint="default"/>
      </w:rPr>
    </w:lvl>
    <w:lvl w:ilvl="1" w:tplc="D2940976">
      <w:start w:val="1"/>
      <w:numFmt w:val="decimal"/>
      <w:lvlText w:val="%2、"/>
      <w:lvlJc w:val="left"/>
      <w:pPr>
        <w:ind w:left="1277" w:hanging="372"/>
      </w:pPr>
      <w:rPr>
        <w:rFonts w:cs="Times New Roman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>
    <w:nsid w:val="17A96269"/>
    <w:multiLevelType w:val="hybridMultilevel"/>
    <w:tmpl w:val="9C12F0B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220BE6"/>
    <w:multiLevelType w:val="hybridMultilevel"/>
    <w:tmpl w:val="3FAABF34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6">
    <w:nsid w:val="27D8317C"/>
    <w:multiLevelType w:val="hybridMultilevel"/>
    <w:tmpl w:val="22A437E4"/>
    <w:lvl w:ilvl="0" w:tplc="782A6290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8515B9F"/>
    <w:multiLevelType w:val="hybridMultilevel"/>
    <w:tmpl w:val="708ACE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6286700">
      <w:start w:val="1"/>
      <w:numFmt w:val="decimal"/>
      <w:lvlText w:val="%2."/>
      <w:lvlJc w:val="left"/>
      <w:pPr>
        <w:ind w:left="48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C10810"/>
    <w:multiLevelType w:val="hybridMultilevel"/>
    <w:tmpl w:val="18524106"/>
    <w:lvl w:ilvl="0" w:tplc="5B5A1B4E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0DE5E62"/>
    <w:multiLevelType w:val="hybridMultilevel"/>
    <w:tmpl w:val="221E4D92"/>
    <w:lvl w:ilvl="0" w:tplc="5B5A1B4E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1BB7E16"/>
    <w:multiLevelType w:val="hybridMultilevel"/>
    <w:tmpl w:val="E190C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B6A1174"/>
    <w:multiLevelType w:val="hybridMultilevel"/>
    <w:tmpl w:val="8B5CAB1A"/>
    <w:lvl w:ilvl="0" w:tplc="782A6290">
      <w:start w:val="1"/>
      <w:numFmt w:val="decimal"/>
      <w:lvlText w:val="(%1)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2">
    <w:nsid w:val="458F4A3D"/>
    <w:multiLevelType w:val="hybridMultilevel"/>
    <w:tmpl w:val="82C679EE"/>
    <w:lvl w:ilvl="0" w:tplc="782A629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D2A78FF"/>
    <w:multiLevelType w:val="hybridMultilevel"/>
    <w:tmpl w:val="0D94501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DFC43FF"/>
    <w:multiLevelType w:val="hybridMultilevel"/>
    <w:tmpl w:val="BDBED9B2"/>
    <w:lvl w:ilvl="0" w:tplc="782A6290">
      <w:start w:val="1"/>
      <w:numFmt w:val="decimal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65820630"/>
    <w:multiLevelType w:val="hybridMultilevel"/>
    <w:tmpl w:val="385ECFC4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6ACF5FF5"/>
    <w:multiLevelType w:val="hybridMultilevel"/>
    <w:tmpl w:val="F6B2CE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5DC541C"/>
    <w:multiLevelType w:val="hybridMultilevel"/>
    <w:tmpl w:val="1B3AE8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4"/>
  </w:num>
  <w:num w:numId="5">
    <w:abstractNumId w:val="12"/>
  </w:num>
  <w:num w:numId="6">
    <w:abstractNumId w:val="0"/>
  </w:num>
  <w:num w:numId="7">
    <w:abstractNumId w:val="16"/>
  </w:num>
  <w:num w:numId="8">
    <w:abstractNumId w:val="9"/>
  </w:num>
  <w:num w:numId="9">
    <w:abstractNumId w:val="6"/>
  </w:num>
  <w:num w:numId="10">
    <w:abstractNumId w:val="15"/>
  </w:num>
  <w:num w:numId="11">
    <w:abstractNumId w:val="3"/>
  </w:num>
  <w:num w:numId="12">
    <w:abstractNumId w:val="7"/>
  </w:num>
  <w:num w:numId="13">
    <w:abstractNumId w:val="11"/>
  </w:num>
  <w:num w:numId="14">
    <w:abstractNumId w:val="17"/>
  </w:num>
  <w:num w:numId="15">
    <w:abstractNumId w:val="2"/>
  </w:num>
  <w:num w:numId="16">
    <w:abstractNumId w:val="13"/>
  </w:num>
  <w:num w:numId="17">
    <w:abstractNumId w:val="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34"/>
    <w:rsid w:val="000821B2"/>
    <w:rsid w:val="00183F1F"/>
    <w:rsid w:val="001C2370"/>
    <w:rsid w:val="001C260D"/>
    <w:rsid w:val="00291813"/>
    <w:rsid w:val="002E60C8"/>
    <w:rsid w:val="00354DD7"/>
    <w:rsid w:val="00391736"/>
    <w:rsid w:val="003B2190"/>
    <w:rsid w:val="00484C33"/>
    <w:rsid w:val="00531505"/>
    <w:rsid w:val="00624E4F"/>
    <w:rsid w:val="006E6093"/>
    <w:rsid w:val="007173D4"/>
    <w:rsid w:val="007371EA"/>
    <w:rsid w:val="00756BC5"/>
    <w:rsid w:val="007C336C"/>
    <w:rsid w:val="008704DC"/>
    <w:rsid w:val="008D2A04"/>
    <w:rsid w:val="008D2F7E"/>
    <w:rsid w:val="008D7C7A"/>
    <w:rsid w:val="008F5EBD"/>
    <w:rsid w:val="00911CAC"/>
    <w:rsid w:val="00915576"/>
    <w:rsid w:val="00924455"/>
    <w:rsid w:val="00A218CD"/>
    <w:rsid w:val="00A5497E"/>
    <w:rsid w:val="00B04E00"/>
    <w:rsid w:val="00B43F8B"/>
    <w:rsid w:val="00B5520F"/>
    <w:rsid w:val="00C407B5"/>
    <w:rsid w:val="00C94860"/>
    <w:rsid w:val="00DB3E34"/>
    <w:rsid w:val="00E61ED4"/>
    <w:rsid w:val="00E640AA"/>
    <w:rsid w:val="00FA1556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E3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B3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9486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E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E3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DB3E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948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2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2023-03-24T13:41:00Z</cp:lastPrinted>
  <dcterms:created xsi:type="dcterms:W3CDTF">2023-03-24T11:24:00Z</dcterms:created>
  <dcterms:modified xsi:type="dcterms:W3CDTF">2023-03-24T13:41:00Z</dcterms:modified>
</cp:coreProperties>
</file>