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E9D2" w14:textId="77777777" w:rsidR="00CD67D3" w:rsidRPr="00673CA5" w:rsidRDefault="00CD67D3" w:rsidP="00CD67D3">
      <w:pPr>
        <w:spacing w:before="147"/>
        <w:ind w:left="104" w:right="481"/>
        <w:jc w:val="center"/>
        <w:rPr>
          <w:rFonts w:ascii="標楷體" w:eastAsia="標楷體" w:hAnsi="標楷體"/>
          <w:b/>
          <w:sz w:val="36"/>
        </w:rPr>
      </w:pPr>
      <w:r w:rsidRPr="00673CA5">
        <w:rPr>
          <w:rFonts w:ascii="標楷體" w:eastAsia="標楷體" w:hAnsi="標楷體" w:hint="eastAsia"/>
          <w:b/>
          <w:sz w:val="36"/>
        </w:rPr>
        <w:t>國民小學國語之核心素養導向的教學設計</w:t>
      </w:r>
    </w:p>
    <w:p w14:paraId="5B750537" w14:textId="77777777" w:rsidR="00CD67D3" w:rsidRPr="00673CA5" w:rsidRDefault="00CD67D3" w:rsidP="00CD67D3">
      <w:pPr>
        <w:pStyle w:val="ae"/>
        <w:spacing w:before="78"/>
        <w:ind w:left="5907"/>
        <w:rPr>
          <w:rFonts w:ascii="標楷體" w:eastAsia="標楷體" w:hAnsi="標楷體"/>
        </w:rPr>
      </w:pPr>
      <w:r w:rsidRPr="00673CA5">
        <w:rPr>
          <w:rFonts w:ascii="標楷體" w:eastAsia="標楷體" w:hAnsi="標楷體" w:hint="eastAsia"/>
        </w:rPr>
        <w:t>國立屏東大學附設實驗國民小學 黃碧智教師</w:t>
      </w:r>
    </w:p>
    <w:p w14:paraId="3355E659" w14:textId="77777777" w:rsidR="00CD67D3" w:rsidRPr="00673CA5" w:rsidRDefault="00CD67D3" w:rsidP="00CD67D3">
      <w:pPr>
        <w:pStyle w:val="ae"/>
        <w:ind w:left="0"/>
        <w:rPr>
          <w:rFonts w:ascii="標楷體" w:eastAsia="標楷體" w:hAnsi="標楷體"/>
        </w:rPr>
      </w:pPr>
    </w:p>
    <w:p w14:paraId="0172B63C" w14:textId="77777777" w:rsidR="00CD67D3" w:rsidRPr="00673CA5" w:rsidRDefault="00CD67D3" w:rsidP="00CD67D3">
      <w:pPr>
        <w:pStyle w:val="ae"/>
        <w:spacing w:before="6"/>
        <w:ind w:left="0"/>
        <w:rPr>
          <w:rFonts w:ascii="標楷體" w:eastAsia="標楷體" w:hAnsi="標楷體"/>
          <w:sz w:val="30"/>
        </w:rPr>
      </w:pPr>
    </w:p>
    <w:p w14:paraId="44FE8103" w14:textId="189D4E4D" w:rsidR="00CD67D3" w:rsidRPr="00673CA5" w:rsidRDefault="00CD67D3" w:rsidP="00BA03D4">
      <w:pPr>
        <w:pStyle w:val="ae"/>
        <w:ind w:rightChars="49" w:right="108" w:firstLine="360"/>
        <w:rPr>
          <w:rFonts w:ascii="標楷體" w:eastAsia="標楷體" w:hAnsi="標楷體"/>
        </w:rPr>
      </w:pPr>
      <w:r w:rsidRPr="00673CA5">
        <w:rPr>
          <w:rFonts w:ascii="標楷體" w:eastAsia="標楷體" w:hAnsi="標楷體"/>
          <w:w w:val="95"/>
        </w:rPr>
        <w:t>為因應內外在重大轉變，教育部啟動課程改革的行政運作，歷經多年規劃與行政處理，於</w:t>
      </w:r>
      <w:r w:rsidRPr="00673CA5">
        <w:rPr>
          <w:rFonts w:ascii="標楷體" w:eastAsia="標楷體" w:hAnsi="標楷體" w:hint="eastAsia"/>
          <w:w w:val="95"/>
        </w:rPr>
        <w:t>2019</w:t>
      </w:r>
      <w:r w:rsidRPr="00673CA5">
        <w:rPr>
          <w:rFonts w:ascii="標楷體" w:eastAsia="標楷體" w:hAnsi="標楷體"/>
          <w:w w:val="95"/>
        </w:rPr>
        <w:t>年實施十二年國民基本教育</w:t>
      </w:r>
      <w:proofErr w:type="gramStart"/>
      <w:r w:rsidRPr="00673CA5">
        <w:rPr>
          <w:rFonts w:ascii="標楷體" w:eastAsia="標楷體" w:hAnsi="標楷體"/>
          <w:w w:val="95"/>
        </w:rPr>
        <w:t>新課綱</w:t>
      </w:r>
      <w:proofErr w:type="gramEnd"/>
      <w:r w:rsidRPr="00673CA5">
        <w:rPr>
          <w:rFonts w:ascii="標楷體" w:eastAsia="標楷體" w:hAnsi="標楷體"/>
          <w:w w:val="95"/>
        </w:rPr>
        <w:t>（以下簡稱</w:t>
      </w:r>
      <w:r w:rsidRPr="00673CA5">
        <w:rPr>
          <w:rFonts w:ascii="標楷體" w:eastAsia="標楷體" w:hAnsi="標楷體" w:hint="eastAsia"/>
          <w:w w:val="95"/>
        </w:rPr>
        <w:t>108</w:t>
      </w:r>
      <w:r w:rsidRPr="00673CA5">
        <w:rPr>
          <w:rFonts w:ascii="標楷體" w:eastAsia="標楷體" w:hAnsi="標楷體"/>
          <w:w w:val="95"/>
        </w:rPr>
        <w:t>課綱）。有關</w:t>
      </w:r>
      <w:r w:rsidRPr="00673CA5">
        <w:rPr>
          <w:rFonts w:ascii="標楷體" w:eastAsia="標楷體" w:hAnsi="標楷體" w:hint="eastAsia"/>
          <w:w w:val="95"/>
        </w:rPr>
        <w:t>108</w:t>
      </w:r>
      <w:proofErr w:type="gramStart"/>
      <w:r w:rsidRPr="00673CA5">
        <w:rPr>
          <w:rFonts w:ascii="標楷體" w:eastAsia="標楷體" w:hAnsi="標楷體"/>
          <w:w w:val="95"/>
        </w:rPr>
        <w:t>課綱</w:t>
      </w:r>
      <w:proofErr w:type="gramEnd"/>
      <w:r w:rsidRPr="00673CA5">
        <w:rPr>
          <w:rFonts w:ascii="標楷體" w:eastAsia="標楷體" w:hAnsi="標楷體"/>
          <w:w w:val="95"/>
        </w:rPr>
        <w:t>，首先提及的便是「核心素養」。「核心素養」是指一個人為適應現在生活及面對未來挑戰，所應具備的知識、能力</w:t>
      </w:r>
      <w:r w:rsidRPr="00673CA5">
        <w:rPr>
          <w:rFonts w:ascii="標楷體" w:eastAsia="標楷體" w:hAnsi="標楷體" w:hint="eastAsia"/>
          <w:w w:val="95"/>
        </w:rPr>
        <w:t>(</w:t>
      </w:r>
      <w:r w:rsidRPr="00673CA5">
        <w:rPr>
          <w:rFonts w:ascii="標楷體" w:eastAsia="標楷體" w:hAnsi="標楷體"/>
          <w:w w:val="95"/>
        </w:rPr>
        <w:t>包含技能</w:t>
      </w:r>
      <w:r w:rsidRPr="00673CA5">
        <w:rPr>
          <w:rFonts w:ascii="標楷體" w:eastAsia="標楷體" w:hAnsi="標楷體" w:hint="eastAsia"/>
          <w:w w:val="95"/>
        </w:rPr>
        <w:t>)</w:t>
      </w:r>
      <w:r w:rsidRPr="00673CA5">
        <w:rPr>
          <w:rFonts w:ascii="標楷體" w:eastAsia="標楷體" w:hAnsi="標楷體"/>
          <w:w w:val="95"/>
        </w:rPr>
        <w:t>與態度。核心素養強調學習不宜以學科知識及技能為限，而應關注學習與生活的結合，透過實踐力行而彰顯學習者的全人發展</w:t>
      </w:r>
      <w:proofErr w:type="gramStart"/>
      <w:r w:rsidRPr="00673CA5">
        <w:rPr>
          <w:rFonts w:ascii="標楷體" w:eastAsia="標楷體" w:hAnsi="標楷體"/>
          <w:w w:val="95"/>
        </w:rPr>
        <w:t>（</w:t>
      </w:r>
      <w:proofErr w:type="gramEnd"/>
      <w:r w:rsidRPr="00673CA5">
        <w:rPr>
          <w:rFonts w:ascii="標楷體" w:eastAsia="標楷體" w:hAnsi="標楷體"/>
          <w:w w:val="95"/>
        </w:rPr>
        <w:t>國家教育研究院，</w:t>
      </w:r>
      <w:r w:rsidRPr="00673CA5">
        <w:rPr>
          <w:rFonts w:ascii="標楷體" w:eastAsia="標楷體" w:hAnsi="標楷體" w:hint="eastAsia"/>
          <w:w w:val="95"/>
        </w:rPr>
        <w:t>2014</w:t>
      </w:r>
      <w:r w:rsidRPr="00673CA5">
        <w:rPr>
          <w:rFonts w:ascii="標楷體" w:eastAsia="標楷體" w:hAnsi="標楷體"/>
          <w:w w:val="95"/>
        </w:rPr>
        <w:t>，頁</w:t>
      </w:r>
      <w:r w:rsidRPr="00673CA5">
        <w:rPr>
          <w:rFonts w:ascii="標楷體" w:eastAsia="標楷體" w:hAnsi="標楷體" w:hint="eastAsia"/>
          <w:w w:val="95"/>
        </w:rPr>
        <w:t>2-3</w:t>
      </w:r>
      <w:r w:rsidRPr="00673CA5">
        <w:rPr>
          <w:rFonts w:ascii="標楷體" w:eastAsia="標楷體" w:hAnsi="標楷體"/>
          <w:w w:val="95"/>
        </w:rPr>
        <w:t>；教育部，</w:t>
      </w:r>
      <w:r w:rsidRPr="00673CA5">
        <w:rPr>
          <w:rFonts w:ascii="標楷體" w:eastAsia="標楷體" w:hAnsi="標楷體" w:hint="eastAsia"/>
          <w:w w:val="95"/>
        </w:rPr>
        <w:t>2014</w:t>
      </w:r>
      <w:r w:rsidRPr="00673CA5">
        <w:rPr>
          <w:rFonts w:ascii="標楷體" w:eastAsia="標楷體" w:hAnsi="標楷體"/>
          <w:w w:val="95"/>
        </w:rPr>
        <w:t>，頁</w:t>
      </w:r>
      <w:r w:rsidRPr="00673CA5">
        <w:rPr>
          <w:rFonts w:ascii="標楷體" w:eastAsia="標楷體" w:hAnsi="標楷體" w:hint="eastAsia"/>
          <w:w w:val="95"/>
        </w:rPr>
        <w:t>3</w:t>
      </w:r>
      <w:proofErr w:type="gramStart"/>
      <w:r w:rsidRPr="00673CA5">
        <w:rPr>
          <w:rFonts w:ascii="標楷體" w:eastAsia="標楷體" w:hAnsi="標楷體"/>
          <w:w w:val="95"/>
        </w:rPr>
        <w:t>）</w:t>
      </w:r>
      <w:proofErr w:type="gramEnd"/>
      <w:r w:rsidRPr="00673CA5">
        <w:rPr>
          <w:rFonts w:ascii="標楷體" w:eastAsia="標楷體" w:hAnsi="標楷體"/>
          <w:w w:val="95"/>
        </w:rPr>
        <w:t>。本文討論</w:t>
      </w:r>
      <w:r w:rsidRPr="00673CA5">
        <w:rPr>
          <w:rFonts w:ascii="標楷體" w:eastAsia="標楷體" w:hAnsi="標楷體"/>
        </w:rPr>
        <w:t>因應</w:t>
      </w:r>
      <w:proofErr w:type="gramStart"/>
      <w:r w:rsidRPr="00673CA5">
        <w:rPr>
          <w:rFonts w:ascii="標楷體" w:eastAsia="標楷體" w:hAnsi="標楷體"/>
        </w:rPr>
        <w:t>新課綱</w:t>
      </w:r>
      <w:proofErr w:type="gramEnd"/>
      <w:r w:rsidRPr="00673CA5">
        <w:rPr>
          <w:rFonts w:ascii="標楷體" w:eastAsia="標楷體" w:hAnsi="標楷體"/>
        </w:rPr>
        <w:t>，在</w:t>
      </w:r>
      <w:proofErr w:type="gramStart"/>
      <w:r w:rsidRPr="00673CA5">
        <w:rPr>
          <w:rFonts w:ascii="標楷體" w:eastAsia="標楷體" w:hAnsi="標楷體"/>
        </w:rPr>
        <w:t>國語文領綱規範</w:t>
      </w:r>
      <w:proofErr w:type="gramEnd"/>
      <w:r w:rsidRPr="00673CA5">
        <w:rPr>
          <w:rFonts w:ascii="標楷體" w:eastAsia="標楷體" w:hAnsi="標楷體"/>
        </w:rPr>
        <w:t>下，如何進行國民小學國語之核心素養導向的教學設計。</w:t>
      </w:r>
    </w:p>
    <w:p w14:paraId="72A82877" w14:textId="77777777" w:rsidR="00CD67D3" w:rsidRPr="00673CA5" w:rsidRDefault="00CD67D3" w:rsidP="00CD67D3">
      <w:pPr>
        <w:pStyle w:val="ae"/>
        <w:spacing w:before="16"/>
        <w:ind w:left="0"/>
        <w:rPr>
          <w:rFonts w:ascii="標楷體" w:eastAsia="標楷體" w:hAnsi="標楷體"/>
          <w:sz w:val="16"/>
        </w:rPr>
      </w:pPr>
    </w:p>
    <w:p w14:paraId="3825539E" w14:textId="77777777" w:rsidR="00CD67D3" w:rsidRPr="00673CA5" w:rsidRDefault="00CD67D3" w:rsidP="00CD67D3">
      <w:pPr>
        <w:pStyle w:val="6"/>
        <w:spacing w:line="240" w:lineRule="auto"/>
        <w:rPr>
          <w:rFonts w:ascii="標楷體" w:eastAsia="標楷體" w:hAnsi="標楷體"/>
        </w:rPr>
      </w:pPr>
      <w:r w:rsidRPr="00673CA5">
        <w:rPr>
          <w:rFonts w:ascii="標楷體" w:eastAsia="標楷體" w:hAnsi="標楷體"/>
        </w:rPr>
        <w:t>陸、108</w:t>
      </w:r>
      <w:r w:rsidRPr="00673CA5">
        <w:rPr>
          <w:rFonts w:ascii="標楷體" w:eastAsia="標楷體" w:hAnsi="標楷體"/>
          <w:spacing w:val="1"/>
        </w:rPr>
        <w:t xml:space="preserve"> </w:t>
      </w:r>
      <w:proofErr w:type="gramStart"/>
      <w:r w:rsidRPr="00673CA5">
        <w:rPr>
          <w:rFonts w:ascii="標楷體" w:eastAsia="標楷體" w:hAnsi="標楷體"/>
        </w:rPr>
        <w:t>課綱相關</w:t>
      </w:r>
      <w:proofErr w:type="gramEnd"/>
      <w:r w:rsidRPr="00673CA5">
        <w:rPr>
          <w:rFonts w:ascii="標楷體" w:eastAsia="標楷體" w:hAnsi="標楷體"/>
        </w:rPr>
        <w:t>論述之探討</w:t>
      </w:r>
    </w:p>
    <w:p w14:paraId="0B05ADF1" w14:textId="77777777" w:rsidR="00CD67D3" w:rsidRPr="00673CA5" w:rsidRDefault="00CD67D3" w:rsidP="00CD67D3">
      <w:pPr>
        <w:pStyle w:val="ae"/>
        <w:spacing w:before="3"/>
        <w:ind w:left="0"/>
        <w:rPr>
          <w:rFonts w:ascii="標楷體" w:eastAsia="標楷體" w:hAnsi="標楷體"/>
          <w:b/>
          <w:sz w:val="15"/>
        </w:rPr>
      </w:pPr>
    </w:p>
    <w:p w14:paraId="73EEAC59" w14:textId="77777777" w:rsidR="00CD67D3" w:rsidRPr="00673CA5" w:rsidRDefault="00CD67D3" w:rsidP="00CD67D3">
      <w:pPr>
        <w:spacing w:line="403" w:lineRule="exact"/>
        <w:ind w:left="360"/>
        <w:rPr>
          <w:rFonts w:ascii="標楷體" w:eastAsia="標楷體" w:hAnsi="標楷體"/>
          <w:b/>
          <w:sz w:val="24"/>
        </w:rPr>
      </w:pPr>
      <w:r w:rsidRPr="00673CA5">
        <w:rPr>
          <w:rFonts w:ascii="標楷體" w:eastAsia="標楷體" w:hAnsi="標楷體" w:hint="eastAsia"/>
          <w:sz w:val="24"/>
        </w:rPr>
        <w:t>四、</w:t>
      </w:r>
      <w:r w:rsidRPr="00673CA5">
        <w:rPr>
          <w:rFonts w:ascii="標楷體" w:eastAsia="標楷體" w:hAnsi="標楷體" w:hint="eastAsia"/>
          <w:b/>
          <w:sz w:val="24"/>
        </w:rPr>
        <w:t>核心素養</w:t>
      </w:r>
    </w:p>
    <w:p w14:paraId="6CB19BE4" w14:textId="455D67F5" w:rsidR="00CD67D3" w:rsidRPr="00673CA5" w:rsidRDefault="00CD67D3" w:rsidP="00BA03D4">
      <w:pPr>
        <w:pStyle w:val="ae"/>
        <w:ind w:rightChars="49" w:right="108" w:firstLine="240"/>
        <w:rPr>
          <w:rFonts w:ascii="標楷體" w:eastAsia="標楷體" w:hAnsi="標楷體"/>
        </w:rPr>
      </w:pPr>
      <w:r w:rsidRPr="00673CA5">
        <w:rPr>
          <w:rFonts w:ascii="標楷體" w:eastAsia="標楷體" w:hAnsi="標楷體"/>
        </w:rPr>
        <w:t>學者對於「素養」、「核心素養」一詞界定不同。</w:t>
      </w:r>
      <w:proofErr w:type="gramStart"/>
      <w:r w:rsidRPr="00673CA5">
        <w:rPr>
          <w:rFonts w:ascii="標楷體" w:eastAsia="標楷體" w:hAnsi="標楷體"/>
        </w:rPr>
        <w:t>例如對字源</w:t>
      </w:r>
      <w:proofErr w:type="gramEnd"/>
      <w:r w:rsidRPr="00673CA5">
        <w:rPr>
          <w:rFonts w:ascii="標楷體" w:eastAsia="標楷體" w:hAnsi="標楷體"/>
        </w:rPr>
        <w:t>的討論，包含「能力」</w:t>
      </w:r>
      <w:r w:rsidRPr="00673CA5">
        <w:rPr>
          <w:rFonts w:ascii="標楷體" w:eastAsia="標楷體" w:hAnsi="標楷體"/>
          <w:w w:val="90"/>
        </w:rPr>
        <w:t>（</w:t>
      </w:r>
      <w:r w:rsidRPr="00673CA5">
        <w:rPr>
          <w:rFonts w:ascii="標楷體" w:eastAsia="標楷體" w:hAnsi="標楷體" w:hint="eastAsia"/>
          <w:w w:val="90"/>
        </w:rPr>
        <w:t>competence</w:t>
      </w:r>
      <w:r w:rsidRPr="00673CA5">
        <w:rPr>
          <w:rFonts w:ascii="標楷體" w:eastAsia="標楷體" w:hAnsi="標楷體"/>
          <w:w w:val="90"/>
        </w:rPr>
        <w:t>、</w:t>
      </w:r>
      <w:r w:rsidRPr="00673CA5">
        <w:rPr>
          <w:rFonts w:ascii="標楷體" w:eastAsia="標楷體" w:hAnsi="標楷體" w:hint="eastAsia"/>
          <w:w w:val="90"/>
        </w:rPr>
        <w:t>ability</w:t>
      </w:r>
      <w:r w:rsidRPr="00673CA5">
        <w:rPr>
          <w:rFonts w:ascii="標楷體" w:eastAsia="標楷體" w:hAnsi="標楷體"/>
          <w:w w:val="90"/>
        </w:rPr>
        <w:t>）、「素養」（</w:t>
      </w:r>
      <w:r w:rsidRPr="00673CA5">
        <w:rPr>
          <w:rFonts w:ascii="標楷體" w:eastAsia="標楷體" w:hAnsi="標楷體" w:hint="eastAsia"/>
          <w:w w:val="90"/>
        </w:rPr>
        <w:t>competence</w:t>
      </w:r>
      <w:r w:rsidRPr="00673CA5">
        <w:rPr>
          <w:rFonts w:ascii="標楷體" w:eastAsia="標楷體" w:hAnsi="標楷體"/>
          <w:w w:val="90"/>
        </w:rPr>
        <w:t>、</w:t>
      </w:r>
      <w:r w:rsidRPr="00673CA5">
        <w:rPr>
          <w:rFonts w:ascii="標楷體" w:eastAsia="標楷體" w:hAnsi="標楷體" w:hint="eastAsia"/>
          <w:w w:val="90"/>
        </w:rPr>
        <w:t>literacy</w:t>
      </w:r>
      <w:r w:rsidRPr="00673CA5">
        <w:rPr>
          <w:rFonts w:ascii="標楷體" w:eastAsia="標楷體" w:hAnsi="標楷體"/>
          <w:w w:val="90"/>
        </w:rPr>
        <w:t>）、「核心素養」（</w:t>
      </w:r>
      <w:r w:rsidRPr="00673CA5">
        <w:rPr>
          <w:rFonts w:ascii="標楷體" w:eastAsia="標楷體" w:hAnsi="標楷體" w:hint="eastAsia"/>
          <w:w w:val="90"/>
        </w:rPr>
        <w:t>key</w:t>
      </w:r>
      <w:r w:rsidRPr="00673CA5">
        <w:rPr>
          <w:rFonts w:ascii="標楷體" w:eastAsia="標楷體" w:hAnsi="標楷體" w:hint="eastAsia"/>
          <w:spacing w:val="56"/>
          <w:w w:val="90"/>
        </w:rPr>
        <w:t xml:space="preserve"> </w:t>
      </w:r>
      <w:r w:rsidRPr="00673CA5">
        <w:rPr>
          <w:rFonts w:ascii="標楷體" w:eastAsia="標楷體" w:hAnsi="標楷體" w:hint="eastAsia"/>
          <w:w w:val="90"/>
        </w:rPr>
        <w:t>competence</w:t>
      </w:r>
      <w:r w:rsidRPr="00673CA5">
        <w:rPr>
          <w:rFonts w:ascii="標楷體" w:eastAsia="標楷體" w:hAnsi="標楷體"/>
          <w:w w:val="90"/>
        </w:rPr>
        <w:t>）。或從</w:t>
      </w:r>
      <w:r w:rsidRPr="00673CA5">
        <w:rPr>
          <w:rFonts w:ascii="標楷體" w:eastAsia="標楷體" w:hAnsi="標楷體"/>
          <w:w w:val="95"/>
        </w:rPr>
        <w:t>中</w:t>
      </w:r>
      <w:proofErr w:type="gramStart"/>
      <w:r w:rsidRPr="00673CA5">
        <w:rPr>
          <w:rFonts w:ascii="標楷體" w:eastAsia="標楷體" w:hAnsi="標楷體"/>
          <w:w w:val="95"/>
        </w:rPr>
        <w:t>外課綱</w:t>
      </w:r>
      <w:proofErr w:type="gramEnd"/>
      <w:r w:rsidRPr="00673CA5">
        <w:rPr>
          <w:rFonts w:ascii="標楷體" w:eastAsia="標楷體" w:hAnsi="標楷體"/>
          <w:w w:val="95"/>
        </w:rPr>
        <w:t xml:space="preserve">進行相關探討，如 </w:t>
      </w:r>
      <w:r w:rsidRPr="00673CA5">
        <w:rPr>
          <w:rFonts w:ascii="標楷體" w:eastAsia="標楷體" w:hAnsi="標楷體" w:hint="eastAsia"/>
          <w:w w:val="95"/>
        </w:rPr>
        <w:t>1990</w:t>
      </w:r>
      <w:r w:rsidRPr="00673CA5">
        <w:rPr>
          <w:rFonts w:ascii="標楷體" w:eastAsia="標楷體" w:hAnsi="標楷體" w:hint="eastAsia"/>
          <w:spacing w:val="22"/>
          <w:w w:val="95"/>
        </w:rPr>
        <w:t xml:space="preserve"> </w:t>
      </w:r>
      <w:r w:rsidRPr="00673CA5">
        <w:rPr>
          <w:rFonts w:ascii="標楷體" w:eastAsia="標楷體" w:hAnsi="標楷體"/>
          <w:w w:val="95"/>
        </w:rPr>
        <w:t>年代，澳洲聯邦教育行政當局主張「</w:t>
      </w:r>
      <w:r w:rsidRPr="00673CA5">
        <w:rPr>
          <w:rFonts w:ascii="標楷體" w:eastAsia="標楷體" w:hAnsi="標楷體" w:hint="eastAsia"/>
        </w:rPr>
        <w:t>Key</w:t>
      </w:r>
      <w:r w:rsidRPr="00673CA5">
        <w:rPr>
          <w:rFonts w:ascii="標楷體" w:eastAsia="標楷體" w:hAnsi="標楷體" w:hint="eastAsia"/>
          <w:spacing w:val="22"/>
        </w:rPr>
        <w:t xml:space="preserve"> </w:t>
      </w:r>
      <w:r w:rsidRPr="00673CA5">
        <w:rPr>
          <w:rFonts w:ascii="標楷體" w:eastAsia="標楷體" w:hAnsi="標楷體" w:hint="eastAsia"/>
          <w:w w:val="95"/>
        </w:rPr>
        <w:t>competencies</w:t>
      </w:r>
      <w:r w:rsidRPr="00673CA5">
        <w:rPr>
          <w:rFonts w:ascii="標楷體" w:eastAsia="標楷體" w:hAnsi="標楷體"/>
          <w:w w:val="95"/>
        </w:rPr>
        <w:t>」；英國稱之</w:t>
      </w:r>
      <w:r w:rsidRPr="00673CA5">
        <w:rPr>
          <w:rFonts w:ascii="標楷體" w:eastAsia="標楷體" w:hAnsi="標楷體"/>
          <w:w w:val="90"/>
        </w:rPr>
        <w:t>為「</w:t>
      </w:r>
      <w:r w:rsidRPr="00673CA5">
        <w:rPr>
          <w:rFonts w:ascii="標楷體" w:eastAsia="標楷體" w:hAnsi="標楷體" w:hint="eastAsia"/>
          <w:w w:val="90"/>
        </w:rPr>
        <w:t>core</w:t>
      </w:r>
      <w:r w:rsidRPr="00673CA5">
        <w:rPr>
          <w:rFonts w:ascii="標楷體" w:eastAsia="標楷體" w:hAnsi="標楷體" w:hint="eastAsia"/>
          <w:spacing w:val="-45"/>
          <w:w w:val="90"/>
        </w:rPr>
        <w:t xml:space="preserve"> </w:t>
      </w:r>
      <w:r w:rsidRPr="00673CA5">
        <w:rPr>
          <w:rFonts w:ascii="標楷體" w:eastAsia="標楷體" w:hAnsi="標楷體" w:hint="eastAsia"/>
          <w:w w:val="90"/>
        </w:rPr>
        <w:t>skills</w:t>
      </w:r>
      <w:r w:rsidRPr="00673CA5">
        <w:rPr>
          <w:rFonts w:ascii="標楷體" w:eastAsia="標楷體" w:hAnsi="標楷體"/>
          <w:w w:val="90"/>
        </w:rPr>
        <w:t>」；紐西蘭稱之為「</w:t>
      </w:r>
      <w:r w:rsidRPr="00673CA5">
        <w:rPr>
          <w:rFonts w:ascii="標楷體" w:eastAsia="標楷體" w:hAnsi="標楷體" w:hint="eastAsia"/>
          <w:w w:val="90"/>
        </w:rPr>
        <w:t>essential</w:t>
      </w:r>
      <w:r w:rsidRPr="00673CA5">
        <w:rPr>
          <w:rFonts w:ascii="標楷體" w:eastAsia="標楷體" w:hAnsi="標楷體" w:hint="eastAsia"/>
          <w:spacing w:val="-44"/>
          <w:w w:val="90"/>
        </w:rPr>
        <w:t xml:space="preserve"> </w:t>
      </w:r>
      <w:r w:rsidRPr="00673CA5">
        <w:rPr>
          <w:rFonts w:ascii="標楷體" w:eastAsia="標楷體" w:hAnsi="標楷體" w:hint="eastAsia"/>
          <w:w w:val="90"/>
        </w:rPr>
        <w:t>skill</w:t>
      </w:r>
      <w:r w:rsidRPr="00673CA5">
        <w:rPr>
          <w:rFonts w:ascii="標楷體" w:eastAsia="標楷體" w:hAnsi="標楷體"/>
          <w:w w:val="90"/>
        </w:rPr>
        <w:t>」；臺灣</w:t>
      </w:r>
      <w:proofErr w:type="gramStart"/>
      <w:r w:rsidRPr="00673CA5">
        <w:rPr>
          <w:rFonts w:ascii="標楷體" w:eastAsia="標楷體" w:hAnsi="標楷體"/>
          <w:w w:val="90"/>
        </w:rPr>
        <w:t>九貫課綱</w:t>
      </w:r>
      <w:proofErr w:type="gramEnd"/>
      <w:r w:rsidRPr="00673CA5">
        <w:rPr>
          <w:rFonts w:ascii="標楷體" w:eastAsia="標楷體" w:hAnsi="標楷體"/>
          <w:w w:val="90"/>
        </w:rPr>
        <w:t>的「基本能力（</w:t>
      </w:r>
      <w:r w:rsidRPr="00673CA5">
        <w:rPr>
          <w:rFonts w:ascii="標楷體" w:eastAsia="標楷體" w:hAnsi="標楷體" w:hint="eastAsia"/>
          <w:w w:val="90"/>
        </w:rPr>
        <w:t>key</w:t>
      </w:r>
      <w:r>
        <w:rPr>
          <w:rFonts w:ascii="標楷體" w:eastAsia="標楷體" w:hAnsi="標楷體" w:hint="eastAsia"/>
          <w:w w:val="90"/>
        </w:rPr>
        <w:t xml:space="preserve"> </w:t>
      </w:r>
      <w:r w:rsidRPr="00673CA5">
        <w:rPr>
          <w:rFonts w:ascii="標楷體" w:eastAsia="標楷體" w:hAnsi="標楷體" w:hint="eastAsia"/>
          <w:w w:val="95"/>
        </w:rPr>
        <w:t>competencies</w:t>
      </w:r>
      <w:r w:rsidRPr="00673CA5">
        <w:rPr>
          <w:rFonts w:ascii="標楷體" w:eastAsia="標楷體" w:hAnsi="標楷體"/>
          <w:w w:val="95"/>
        </w:rPr>
        <w:t>）</w:t>
      </w:r>
      <w:r w:rsidRPr="00673CA5">
        <w:rPr>
          <w:rFonts w:ascii="標楷體" w:eastAsia="標楷體" w:hAnsi="標楷體"/>
          <w:spacing w:val="10"/>
          <w:w w:val="95"/>
        </w:rPr>
        <w:t xml:space="preserve">」。到了 </w:t>
      </w:r>
      <w:proofErr w:type="gramStart"/>
      <w:r w:rsidRPr="00673CA5">
        <w:rPr>
          <w:rFonts w:ascii="標楷體" w:eastAsia="標楷體" w:hAnsi="標楷體" w:hint="eastAsia"/>
          <w:w w:val="95"/>
        </w:rPr>
        <w:t>2000</w:t>
      </w:r>
      <w:proofErr w:type="gramEnd"/>
      <w:r w:rsidRPr="00673CA5">
        <w:rPr>
          <w:rFonts w:ascii="標楷體" w:eastAsia="標楷體" w:hAnsi="標楷體"/>
          <w:w w:val="95"/>
        </w:rPr>
        <w:t>年代，「經濟合作與開發組織」（</w:t>
      </w:r>
      <w:r w:rsidRPr="00673CA5">
        <w:rPr>
          <w:rFonts w:ascii="標楷體" w:eastAsia="標楷體" w:hAnsi="標楷體" w:hint="eastAsia"/>
          <w:w w:val="95"/>
        </w:rPr>
        <w:t>OECD</w:t>
      </w:r>
      <w:r w:rsidRPr="00673CA5">
        <w:rPr>
          <w:rFonts w:ascii="標楷體" w:eastAsia="標楷體" w:hAnsi="標楷體"/>
          <w:w w:val="95"/>
        </w:rPr>
        <w:t>）在《</w:t>
      </w:r>
      <w:proofErr w:type="spellStart"/>
      <w:r w:rsidRPr="00673CA5">
        <w:rPr>
          <w:rFonts w:ascii="標楷體" w:eastAsia="標楷體" w:hAnsi="標楷體" w:hint="eastAsia"/>
          <w:w w:val="95"/>
        </w:rPr>
        <w:t>DeSeCo</w:t>
      </w:r>
      <w:proofErr w:type="spellEnd"/>
      <w:r w:rsidRPr="00673CA5">
        <w:rPr>
          <w:rFonts w:ascii="標楷體" w:eastAsia="標楷體" w:hAnsi="標楷體" w:hint="eastAsia"/>
          <w:spacing w:val="77"/>
          <w:w w:val="95"/>
        </w:rPr>
        <w:t xml:space="preserve"> </w:t>
      </w:r>
      <w:r w:rsidRPr="00673CA5">
        <w:rPr>
          <w:rFonts w:ascii="標楷體" w:eastAsia="標楷體" w:hAnsi="標楷體"/>
          <w:w w:val="95"/>
        </w:rPr>
        <w:t>專案》之後，主</w:t>
      </w:r>
      <w:r w:rsidRPr="00673CA5">
        <w:rPr>
          <w:rFonts w:ascii="標楷體" w:eastAsia="標楷體" w:hAnsi="標楷體"/>
        </w:rPr>
        <w:t>張除「</w:t>
      </w:r>
      <w:r w:rsidRPr="00673CA5">
        <w:rPr>
          <w:rFonts w:ascii="標楷體" w:eastAsia="標楷體" w:hAnsi="標楷體" w:hint="eastAsia"/>
          <w:w w:val="88"/>
        </w:rPr>
        <w:t>ba</w:t>
      </w:r>
      <w:r w:rsidRPr="00673CA5">
        <w:rPr>
          <w:rFonts w:ascii="標楷體" w:eastAsia="標楷體" w:hAnsi="標楷體" w:hint="eastAsia"/>
          <w:w w:val="73"/>
        </w:rPr>
        <w:t>s</w:t>
      </w:r>
      <w:r w:rsidRPr="00673CA5">
        <w:rPr>
          <w:rFonts w:ascii="標楷體" w:eastAsia="標楷體" w:hAnsi="標楷體" w:hint="eastAsia"/>
          <w:w w:val="67"/>
        </w:rPr>
        <w:t>ic</w:t>
      </w:r>
      <w:r w:rsidRPr="00673CA5">
        <w:rPr>
          <w:rFonts w:ascii="標楷體" w:eastAsia="標楷體" w:hAnsi="標楷體" w:hint="eastAsia"/>
          <w:spacing w:val="-58"/>
        </w:rPr>
        <w:t xml:space="preserve"> </w:t>
      </w:r>
      <w:r w:rsidRPr="00673CA5">
        <w:rPr>
          <w:rFonts w:ascii="標楷體" w:eastAsia="標楷體" w:hAnsi="標楷體" w:hint="eastAsia"/>
          <w:spacing w:val="-1"/>
          <w:w w:val="73"/>
        </w:rPr>
        <w:t>s</w:t>
      </w:r>
      <w:r w:rsidRPr="00673CA5">
        <w:rPr>
          <w:rFonts w:ascii="標楷體" w:eastAsia="標楷體" w:hAnsi="標楷體" w:hint="eastAsia"/>
          <w:w w:val="62"/>
        </w:rPr>
        <w:t>kil</w:t>
      </w:r>
      <w:r w:rsidRPr="00673CA5">
        <w:rPr>
          <w:rFonts w:ascii="標楷體" w:eastAsia="標楷體" w:hAnsi="標楷體" w:hint="eastAsia"/>
          <w:spacing w:val="-1"/>
          <w:w w:val="62"/>
        </w:rPr>
        <w:t>l</w:t>
      </w:r>
      <w:r w:rsidRPr="00673CA5">
        <w:rPr>
          <w:rFonts w:ascii="標楷體" w:eastAsia="標楷體" w:hAnsi="標楷體" w:hint="eastAsia"/>
          <w:w w:val="73"/>
        </w:rPr>
        <w:t>s</w:t>
      </w:r>
      <w:r w:rsidRPr="00673CA5">
        <w:rPr>
          <w:rFonts w:ascii="標楷體" w:eastAsia="標楷體" w:hAnsi="標楷體" w:hint="eastAsia"/>
          <w:spacing w:val="1"/>
        </w:rPr>
        <w:t xml:space="preserve"> </w:t>
      </w:r>
      <w:r w:rsidRPr="00673CA5">
        <w:rPr>
          <w:rFonts w:ascii="標楷體" w:eastAsia="標楷體" w:hAnsi="標楷體"/>
          <w:spacing w:val="-5"/>
        </w:rPr>
        <w:t>」之外，更需要「</w:t>
      </w:r>
      <w:r w:rsidRPr="00673CA5">
        <w:rPr>
          <w:rFonts w:ascii="標楷體" w:eastAsia="標楷體" w:hAnsi="標楷體" w:hint="eastAsia"/>
          <w:w w:val="88"/>
        </w:rPr>
        <w:t>ke</w:t>
      </w:r>
      <w:r w:rsidRPr="00673CA5">
        <w:rPr>
          <w:rFonts w:ascii="標楷體" w:eastAsia="標楷體" w:hAnsi="標楷體" w:hint="eastAsia"/>
          <w:w w:val="93"/>
        </w:rPr>
        <w:t>y</w:t>
      </w:r>
      <w:r>
        <w:rPr>
          <w:rFonts w:ascii="標楷體" w:eastAsia="標楷體" w:hAnsi="標楷體" w:hint="eastAsia"/>
          <w:spacing w:val="-58"/>
        </w:rPr>
        <w:t xml:space="preserve"> </w:t>
      </w:r>
      <w:r w:rsidRPr="00673CA5">
        <w:rPr>
          <w:rFonts w:ascii="標楷體" w:eastAsia="標楷體" w:hAnsi="標楷體" w:hint="eastAsia"/>
          <w:w w:val="104"/>
        </w:rPr>
        <w:t>com</w:t>
      </w:r>
      <w:r w:rsidRPr="00673CA5">
        <w:rPr>
          <w:rFonts w:ascii="標楷體" w:eastAsia="標楷體" w:hAnsi="標楷體" w:hint="eastAsia"/>
          <w:spacing w:val="-2"/>
          <w:w w:val="104"/>
        </w:rPr>
        <w:t>p</w:t>
      </w:r>
      <w:r w:rsidRPr="00673CA5">
        <w:rPr>
          <w:rFonts w:ascii="標楷體" w:eastAsia="標楷體" w:hAnsi="標楷體" w:hint="eastAsia"/>
          <w:w w:val="72"/>
        </w:rPr>
        <w:t>ete</w:t>
      </w:r>
      <w:r w:rsidRPr="00673CA5">
        <w:rPr>
          <w:rFonts w:ascii="標楷體" w:eastAsia="標楷體" w:hAnsi="標楷體" w:hint="eastAsia"/>
          <w:w w:val="88"/>
        </w:rPr>
        <w:t>nc</w:t>
      </w:r>
      <w:r w:rsidRPr="00673CA5">
        <w:rPr>
          <w:rFonts w:ascii="標楷體" w:eastAsia="標楷體" w:hAnsi="標楷體" w:hint="eastAsia"/>
          <w:w w:val="52"/>
        </w:rPr>
        <w:t>i</w:t>
      </w:r>
      <w:r w:rsidRPr="00673CA5">
        <w:rPr>
          <w:rFonts w:ascii="標楷體" w:eastAsia="標楷體" w:hAnsi="標楷體" w:hint="eastAsia"/>
          <w:spacing w:val="-2"/>
          <w:w w:val="78"/>
        </w:rPr>
        <w:t>e</w:t>
      </w:r>
      <w:r w:rsidRPr="00673CA5">
        <w:rPr>
          <w:rFonts w:ascii="標楷體" w:eastAsia="標楷體" w:hAnsi="標楷體" w:hint="eastAsia"/>
          <w:spacing w:val="1"/>
          <w:w w:val="78"/>
        </w:rPr>
        <w:t>s</w:t>
      </w:r>
      <w:r w:rsidRPr="00673CA5">
        <w:rPr>
          <w:rFonts w:ascii="標楷體" w:eastAsia="標楷體" w:hAnsi="標楷體"/>
        </w:rPr>
        <w:t>」等等，對各有其論述（鍾宜興，</w:t>
      </w:r>
      <w:r w:rsidRPr="00673CA5">
        <w:rPr>
          <w:rFonts w:ascii="標楷體" w:eastAsia="標楷體" w:hAnsi="標楷體" w:hint="eastAsia"/>
          <w:w w:val="93"/>
        </w:rPr>
        <w:t>2018</w:t>
      </w:r>
      <w:r w:rsidRPr="00673CA5">
        <w:rPr>
          <w:rFonts w:ascii="標楷體" w:eastAsia="標楷體" w:hAnsi="標楷體"/>
        </w:rPr>
        <w:t>）。</w:t>
      </w:r>
    </w:p>
    <w:p w14:paraId="74B66DBD" w14:textId="7DFBC47B" w:rsidR="00CD67D3" w:rsidRPr="00673CA5" w:rsidRDefault="00CD67D3" w:rsidP="00BA03D4">
      <w:pPr>
        <w:pStyle w:val="ae"/>
        <w:tabs>
          <w:tab w:val="left" w:pos="10206"/>
        </w:tabs>
        <w:spacing w:before="3" w:line="196" w:lineRule="auto"/>
        <w:ind w:right="108" w:firstLine="480"/>
        <w:rPr>
          <w:rFonts w:ascii="標楷體" w:eastAsia="標楷體" w:hAnsi="標楷體"/>
        </w:rPr>
      </w:pPr>
      <w:r w:rsidRPr="00673CA5">
        <w:rPr>
          <w:rFonts w:ascii="標楷體" w:eastAsia="標楷體" w:hAnsi="標楷體"/>
          <w:w w:val="95"/>
        </w:rPr>
        <w:t>然在</w:t>
      </w:r>
      <w:r w:rsidRPr="00673CA5">
        <w:rPr>
          <w:rFonts w:ascii="標楷體" w:eastAsia="標楷體" w:hAnsi="標楷體" w:hint="eastAsia"/>
          <w:w w:val="95"/>
        </w:rPr>
        <w:t>108</w:t>
      </w:r>
      <w:proofErr w:type="gramStart"/>
      <w:r w:rsidRPr="00673CA5">
        <w:rPr>
          <w:rFonts w:ascii="標楷體" w:eastAsia="標楷體" w:hAnsi="標楷體"/>
          <w:w w:val="95"/>
        </w:rPr>
        <w:t>新課綱</w:t>
      </w:r>
      <w:proofErr w:type="gramEnd"/>
      <w:r w:rsidRPr="00673CA5">
        <w:rPr>
          <w:rFonts w:ascii="標楷體" w:eastAsia="標楷體" w:hAnsi="標楷體"/>
          <w:w w:val="95"/>
        </w:rPr>
        <w:t>總綱中明確提及，為落實十二年國民基本教育課程的理念與目標，「核心素養」做為課程發展之主軸，以裨益各教育</w:t>
      </w:r>
      <w:proofErr w:type="gramStart"/>
      <w:r w:rsidRPr="00673CA5">
        <w:rPr>
          <w:rFonts w:ascii="標楷體" w:eastAsia="標楷體" w:hAnsi="標楷體"/>
          <w:w w:val="95"/>
        </w:rPr>
        <w:t>階段間的連貫</w:t>
      </w:r>
      <w:proofErr w:type="gramEnd"/>
      <w:r w:rsidRPr="00673CA5">
        <w:rPr>
          <w:rFonts w:ascii="標楷體" w:eastAsia="標楷體" w:hAnsi="標楷體"/>
          <w:w w:val="95"/>
        </w:rPr>
        <w:t>以及各領域</w:t>
      </w:r>
      <w:r w:rsidRPr="00673CA5">
        <w:rPr>
          <w:rFonts w:ascii="標楷體" w:eastAsia="標楷體" w:hAnsi="標楷體" w:hint="eastAsia"/>
          <w:w w:val="90"/>
        </w:rPr>
        <w:t>/</w:t>
      </w:r>
      <w:proofErr w:type="gramStart"/>
      <w:r w:rsidRPr="00673CA5">
        <w:rPr>
          <w:rFonts w:ascii="標楷體" w:eastAsia="標楷體" w:hAnsi="標楷體"/>
          <w:w w:val="95"/>
        </w:rPr>
        <w:t>科目間的統</w:t>
      </w:r>
      <w:proofErr w:type="gramEnd"/>
      <w:r w:rsidRPr="00673CA5">
        <w:rPr>
          <w:rFonts w:ascii="標楷體" w:eastAsia="標楷體" w:hAnsi="標楷體"/>
          <w:w w:val="95"/>
        </w:rPr>
        <w:t>整（教育部，</w:t>
      </w:r>
      <w:r w:rsidRPr="00673CA5">
        <w:rPr>
          <w:rFonts w:ascii="標楷體" w:eastAsia="標楷體" w:hAnsi="標楷體" w:hint="eastAsia"/>
          <w:w w:val="95"/>
        </w:rPr>
        <w:t>2014</w:t>
      </w:r>
      <w:r w:rsidRPr="00673CA5">
        <w:rPr>
          <w:rFonts w:ascii="標楷體" w:eastAsia="標楷體" w:hAnsi="標楷體"/>
          <w:w w:val="95"/>
        </w:rPr>
        <w:t>，頁</w:t>
      </w:r>
      <w:r w:rsidRPr="00673CA5">
        <w:rPr>
          <w:rFonts w:ascii="標楷體" w:eastAsia="標楷體" w:hAnsi="標楷體" w:hint="eastAsia"/>
          <w:w w:val="95"/>
        </w:rPr>
        <w:t>3</w:t>
      </w:r>
      <w:r w:rsidRPr="00673CA5">
        <w:rPr>
          <w:rFonts w:ascii="標楷體" w:eastAsia="標楷體" w:hAnsi="標楷體"/>
          <w:w w:val="95"/>
        </w:rPr>
        <w:t>）。因此，本文重點不在探討「核心素養」意義，而依循作為</w:t>
      </w:r>
      <w:r w:rsidRPr="00673CA5">
        <w:rPr>
          <w:rFonts w:ascii="標楷體" w:eastAsia="標楷體" w:hAnsi="標楷體" w:hint="eastAsia"/>
          <w:w w:val="95"/>
        </w:rPr>
        <w:t>108</w:t>
      </w:r>
      <w:proofErr w:type="gramStart"/>
      <w:r w:rsidRPr="00673CA5">
        <w:rPr>
          <w:rFonts w:ascii="標楷體" w:eastAsia="標楷體" w:hAnsi="標楷體"/>
          <w:w w:val="95"/>
        </w:rPr>
        <w:t>課綱的</w:t>
      </w:r>
      <w:proofErr w:type="gramEnd"/>
      <w:r w:rsidRPr="00673CA5">
        <w:rPr>
          <w:rFonts w:ascii="標楷體" w:eastAsia="標楷體" w:hAnsi="標楷體"/>
          <w:w w:val="95"/>
        </w:rPr>
        <w:t>主軸，「核心素養」</w:t>
      </w:r>
      <w:r w:rsidRPr="00673CA5">
        <w:rPr>
          <w:rFonts w:ascii="標楷體" w:eastAsia="標楷體" w:hAnsi="標楷體"/>
        </w:rPr>
        <w:t>如何具現於國語文的教學設計。</w:t>
      </w:r>
    </w:p>
    <w:p w14:paraId="159CEBDE" w14:textId="77777777" w:rsidR="00CD67D3" w:rsidRPr="00673CA5" w:rsidRDefault="00CD67D3" w:rsidP="00CD67D3">
      <w:pPr>
        <w:pStyle w:val="ae"/>
        <w:spacing w:before="7" w:line="196" w:lineRule="auto"/>
        <w:ind w:right="109" w:firstLine="480"/>
        <w:jc w:val="both"/>
        <w:rPr>
          <w:rFonts w:ascii="標楷體" w:eastAsia="標楷體" w:hAnsi="標楷體"/>
        </w:rPr>
      </w:pPr>
      <w:r w:rsidRPr="00673CA5">
        <w:rPr>
          <w:rFonts w:ascii="標楷體" w:eastAsia="標楷體" w:hAnsi="標楷體"/>
        </w:rPr>
        <w:t>從總綱</w:t>
      </w:r>
      <w:proofErr w:type="gramStart"/>
      <w:r w:rsidRPr="00673CA5">
        <w:rPr>
          <w:rFonts w:ascii="標楷體" w:eastAsia="標楷體" w:hAnsi="標楷體"/>
        </w:rPr>
        <w:t>至領綱</w:t>
      </w:r>
      <w:proofErr w:type="gramEnd"/>
      <w:r w:rsidRPr="00673CA5">
        <w:rPr>
          <w:rFonts w:ascii="標楷體" w:eastAsia="標楷體" w:hAnsi="標楷體"/>
        </w:rPr>
        <w:t>，「核心素養」連結緊密。在總綱部分，除說明核心素養項目，也提出各教育階段的核心素養具體內涵。如「</w:t>
      </w:r>
      <w:r w:rsidRPr="00673CA5">
        <w:rPr>
          <w:rFonts w:ascii="標楷體" w:eastAsia="標楷體" w:hAnsi="標楷體" w:hint="eastAsia"/>
        </w:rPr>
        <w:t>A2</w:t>
      </w:r>
      <w:r w:rsidRPr="00673CA5">
        <w:rPr>
          <w:rFonts w:ascii="標楷體" w:eastAsia="標楷體" w:hAnsi="標楷體" w:hint="eastAsia"/>
          <w:spacing w:val="-47"/>
        </w:rPr>
        <w:t xml:space="preserve"> </w:t>
      </w:r>
      <w:r w:rsidRPr="00673CA5">
        <w:rPr>
          <w:rFonts w:ascii="標楷體" w:eastAsia="標楷體" w:hAnsi="標楷體"/>
        </w:rPr>
        <w:t>系統思考與解決問題」其項目說明為「具備問題理解、思辨分析、推理批判的系統思考與後設思考素養，並能行動與反思，以有效處理及解決生活、生命問題」。於國民小學教育階段，更清楚列出具體內涵為「具備探索問題的思考能力，並透過體驗與實踐處理日常生活問題」（教育部，</w:t>
      </w:r>
      <w:r w:rsidRPr="00673CA5">
        <w:rPr>
          <w:rFonts w:ascii="標楷體" w:eastAsia="標楷體" w:hAnsi="標楷體" w:hint="eastAsia"/>
        </w:rPr>
        <w:t>2014</w:t>
      </w:r>
      <w:r w:rsidRPr="00673CA5">
        <w:rPr>
          <w:rFonts w:ascii="標楷體" w:eastAsia="標楷體" w:hAnsi="標楷體"/>
          <w:spacing w:val="-5"/>
        </w:rPr>
        <w:t xml:space="preserve">，頁 </w:t>
      </w:r>
      <w:r w:rsidRPr="00673CA5">
        <w:rPr>
          <w:rFonts w:ascii="標楷體" w:eastAsia="標楷體" w:hAnsi="標楷體" w:hint="eastAsia"/>
        </w:rPr>
        <w:t>4</w:t>
      </w:r>
      <w:r w:rsidRPr="00673CA5">
        <w:rPr>
          <w:rFonts w:ascii="標楷體" w:eastAsia="標楷體" w:hAnsi="標楷體"/>
        </w:rPr>
        <w:t>）。</w:t>
      </w:r>
    </w:p>
    <w:p w14:paraId="7311C643" w14:textId="605ADEFB" w:rsidR="00CD67D3" w:rsidRPr="00673CA5" w:rsidRDefault="00CD67D3" w:rsidP="00CD67D3">
      <w:pPr>
        <w:pStyle w:val="ae"/>
        <w:spacing w:before="8" w:line="196" w:lineRule="auto"/>
        <w:ind w:right="109" w:firstLine="480"/>
        <w:jc w:val="both"/>
        <w:rPr>
          <w:rFonts w:ascii="標楷體" w:eastAsia="標楷體" w:hAnsi="標楷體"/>
        </w:rPr>
      </w:pPr>
      <w:proofErr w:type="gramStart"/>
      <w:r w:rsidRPr="00673CA5">
        <w:rPr>
          <w:rFonts w:ascii="標楷體" w:eastAsia="標楷體" w:hAnsi="標楷體"/>
        </w:rPr>
        <w:t>至於領綱</w:t>
      </w:r>
      <w:proofErr w:type="gramEnd"/>
      <w:r w:rsidRPr="00673CA5">
        <w:rPr>
          <w:rFonts w:ascii="標楷體" w:eastAsia="標楷體" w:hAnsi="標楷體"/>
        </w:rPr>
        <w:t>，有關於核心素養的論述，依循同樣模式。同樣以「</w:t>
      </w:r>
      <w:r w:rsidRPr="00673CA5">
        <w:rPr>
          <w:rFonts w:ascii="標楷體" w:eastAsia="標楷體" w:hAnsi="標楷體" w:hint="eastAsia"/>
        </w:rPr>
        <w:t>A2</w:t>
      </w:r>
      <w:r w:rsidRPr="00673CA5">
        <w:rPr>
          <w:rFonts w:ascii="標楷體" w:eastAsia="標楷體" w:hAnsi="標楷體" w:hint="eastAsia"/>
          <w:spacing w:val="-46"/>
        </w:rPr>
        <w:t xml:space="preserve"> </w:t>
      </w:r>
      <w:r w:rsidRPr="00673CA5">
        <w:rPr>
          <w:rFonts w:ascii="標楷體" w:eastAsia="標楷體" w:hAnsi="標楷體"/>
        </w:rPr>
        <w:t>系統思考與解決問題」為例，</w:t>
      </w:r>
      <w:r w:rsidRPr="00673CA5">
        <w:rPr>
          <w:rFonts w:ascii="標楷體" w:eastAsia="標楷體" w:hAnsi="標楷體"/>
          <w:spacing w:val="-68"/>
        </w:rPr>
        <w:t xml:space="preserve"> </w:t>
      </w:r>
      <w:r w:rsidRPr="00673CA5">
        <w:rPr>
          <w:rFonts w:ascii="標楷體" w:eastAsia="標楷體" w:hAnsi="標楷體"/>
        </w:rPr>
        <w:t>除了有「</w:t>
      </w:r>
      <w:r w:rsidRPr="00673CA5">
        <w:rPr>
          <w:rFonts w:ascii="標楷體" w:eastAsia="標楷體" w:hAnsi="標楷體" w:hint="eastAsia"/>
        </w:rPr>
        <w:t>A2</w:t>
      </w:r>
      <w:r w:rsidRPr="00673CA5">
        <w:rPr>
          <w:rFonts w:ascii="標楷體" w:eastAsia="標楷體" w:hAnsi="標楷體" w:hint="eastAsia"/>
          <w:spacing w:val="-46"/>
        </w:rPr>
        <w:t xml:space="preserve"> </w:t>
      </w:r>
      <w:r w:rsidRPr="00673CA5">
        <w:rPr>
          <w:rFonts w:ascii="標楷體" w:eastAsia="標楷體" w:hAnsi="標楷體"/>
        </w:rPr>
        <w:t>系統思考與解決問題」的總綱項目說明，相對應於國民小學教育階段，展現在國語文的具體內涵為「國</w:t>
      </w:r>
      <w:r w:rsidRPr="00673CA5">
        <w:rPr>
          <w:rFonts w:ascii="標楷體" w:eastAsia="標楷體" w:hAnsi="標楷體" w:hint="eastAsia"/>
        </w:rPr>
        <w:t>-E-A2</w:t>
      </w:r>
      <w:r w:rsidRPr="00673CA5">
        <w:rPr>
          <w:rFonts w:ascii="標楷體" w:eastAsia="標楷體" w:hAnsi="標楷體" w:hint="eastAsia"/>
          <w:spacing w:val="-8"/>
        </w:rPr>
        <w:t xml:space="preserve"> </w:t>
      </w:r>
      <w:r w:rsidRPr="00673CA5">
        <w:rPr>
          <w:rFonts w:ascii="標楷體" w:eastAsia="標楷體" w:hAnsi="標楷體"/>
        </w:rPr>
        <w:t>透過國語文學習，掌握文本要旨、發展學習及解決問題策略、初探邏輯思</w:t>
      </w:r>
      <w:r w:rsidRPr="00673CA5">
        <w:rPr>
          <w:rFonts w:ascii="標楷體" w:eastAsia="標楷體" w:hAnsi="標楷體"/>
          <w:spacing w:val="-1"/>
        </w:rPr>
        <w:t>維，並透過體驗與實踐，處理日常生活問題」。綜上所述，足見從總綱到</w:t>
      </w:r>
      <w:proofErr w:type="gramStart"/>
      <w:r w:rsidRPr="00673CA5">
        <w:rPr>
          <w:rFonts w:ascii="標楷體" w:eastAsia="標楷體" w:hAnsi="標楷體"/>
          <w:spacing w:val="-1"/>
        </w:rPr>
        <w:t>領綱，敘寫</w:t>
      </w:r>
      <w:proofErr w:type="gramEnd"/>
      <w:r w:rsidRPr="00673CA5">
        <w:rPr>
          <w:rFonts w:ascii="標楷體" w:eastAsia="標楷體" w:hAnsi="標楷體"/>
          <w:spacing w:val="-1"/>
        </w:rPr>
        <w:t>模式和具體內涵皆有一致性，究其緣由，</w:t>
      </w:r>
      <w:proofErr w:type="gramStart"/>
      <w:r w:rsidRPr="00673CA5">
        <w:rPr>
          <w:rFonts w:ascii="標楷體" w:eastAsia="標楷體" w:hAnsi="標楷體"/>
          <w:spacing w:val="-1"/>
        </w:rPr>
        <w:t>領綱的</w:t>
      </w:r>
      <w:proofErr w:type="gramEnd"/>
      <w:r w:rsidRPr="00673CA5">
        <w:rPr>
          <w:rFonts w:ascii="標楷體" w:eastAsia="標楷體" w:hAnsi="標楷體"/>
          <w:spacing w:val="-1"/>
        </w:rPr>
        <w:t>核心素養即是依循《總綱》各教育階段核心素養具體內涵，結合</w:t>
      </w:r>
      <w:r w:rsidRPr="00673CA5">
        <w:rPr>
          <w:rFonts w:ascii="標楷體" w:eastAsia="標楷體" w:hAnsi="標楷體"/>
        </w:rPr>
        <w:t>國語文科目之基本理念與課程目標後，在國語文科目內的具體展現（教育部，</w:t>
      </w:r>
      <w:r w:rsidRPr="00673CA5">
        <w:rPr>
          <w:rFonts w:ascii="標楷體" w:eastAsia="標楷體" w:hAnsi="標楷體" w:hint="eastAsia"/>
        </w:rPr>
        <w:t>2018</w:t>
      </w:r>
      <w:r w:rsidRPr="00673CA5">
        <w:rPr>
          <w:rFonts w:ascii="標楷體" w:eastAsia="標楷體" w:hAnsi="標楷體"/>
          <w:spacing w:val="-6"/>
        </w:rPr>
        <w:t xml:space="preserve">，頁 </w:t>
      </w:r>
      <w:r w:rsidRPr="00673CA5">
        <w:rPr>
          <w:rFonts w:ascii="標楷體" w:eastAsia="標楷體" w:hAnsi="標楷體" w:hint="eastAsia"/>
        </w:rPr>
        <w:t>3</w:t>
      </w:r>
      <w:r w:rsidRPr="00673CA5">
        <w:rPr>
          <w:rFonts w:ascii="標楷體" w:eastAsia="標楷體" w:hAnsi="標楷體"/>
        </w:rPr>
        <w:t>）。</w:t>
      </w:r>
    </w:p>
    <w:p w14:paraId="0BEFE8D0" w14:textId="77777777" w:rsidR="00CD67D3" w:rsidRPr="00673CA5" w:rsidRDefault="00CD67D3" w:rsidP="00CD67D3">
      <w:pPr>
        <w:pStyle w:val="ae"/>
        <w:spacing w:before="4" w:line="196" w:lineRule="auto"/>
        <w:ind w:right="-33" w:firstLine="480"/>
        <w:rPr>
          <w:rFonts w:ascii="標楷體" w:eastAsia="標楷體" w:hAnsi="標楷體"/>
        </w:rPr>
      </w:pPr>
      <w:r w:rsidRPr="00673CA5">
        <w:rPr>
          <w:rFonts w:ascii="標楷體" w:eastAsia="標楷體" w:hAnsi="標楷體"/>
        </w:rPr>
        <w:t>確定了「核心素養」的連貫性，接續進一步探究，依據</w:t>
      </w:r>
      <w:proofErr w:type="gramStart"/>
      <w:r w:rsidRPr="00673CA5">
        <w:rPr>
          <w:rFonts w:ascii="標楷體" w:eastAsia="標楷體" w:hAnsi="標楷體"/>
        </w:rPr>
        <w:t>國語文領綱的</w:t>
      </w:r>
      <w:proofErr w:type="gramEnd"/>
      <w:r w:rsidRPr="00673CA5">
        <w:rPr>
          <w:rFonts w:ascii="標楷體" w:eastAsia="標楷體" w:hAnsi="標楷體"/>
        </w:rPr>
        <w:t>核心素養，如何進行教學設計。</w:t>
      </w:r>
    </w:p>
    <w:p w14:paraId="10B253D8" w14:textId="77777777" w:rsidR="00CD67D3" w:rsidRPr="00673CA5" w:rsidRDefault="00CD67D3" w:rsidP="00CD67D3">
      <w:pPr>
        <w:pStyle w:val="6"/>
        <w:spacing w:line="350" w:lineRule="exact"/>
        <w:ind w:left="480"/>
        <w:rPr>
          <w:rFonts w:ascii="標楷體" w:eastAsia="標楷體" w:hAnsi="標楷體"/>
        </w:rPr>
      </w:pPr>
      <w:r w:rsidRPr="00673CA5">
        <w:rPr>
          <w:rFonts w:ascii="標楷體" w:eastAsia="標楷體" w:hAnsi="標楷體" w:hint="eastAsia"/>
          <w:b w:val="0"/>
        </w:rPr>
        <w:t>五、</w:t>
      </w:r>
      <w:r w:rsidRPr="00673CA5">
        <w:rPr>
          <w:rFonts w:ascii="標楷體" w:eastAsia="標楷體" w:hAnsi="標楷體"/>
        </w:rPr>
        <w:t>核心素養導向的教學設計論述</w:t>
      </w:r>
    </w:p>
    <w:p w14:paraId="24474DA0" w14:textId="77777777" w:rsidR="00CD67D3" w:rsidRPr="00673CA5" w:rsidRDefault="00CD67D3" w:rsidP="00CD67D3">
      <w:pPr>
        <w:pStyle w:val="ae"/>
        <w:spacing w:before="18" w:line="196" w:lineRule="auto"/>
        <w:ind w:right="664" w:firstLine="480"/>
        <w:rPr>
          <w:rFonts w:ascii="標楷體" w:eastAsia="標楷體" w:hAnsi="標楷體"/>
        </w:rPr>
      </w:pPr>
      <w:r w:rsidRPr="00673CA5">
        <w:rPr>
          <w:rFonts w:ascii="標楷體" w:eastAsia="標楷體" w:hAnsi="標楷體"/>
          <w:spacing w:val="1"/>
          <w:w w:val="95"/>
        </w:rPr>
        <w:t>如何依據</w:t>
      </w:r>
      <w:proofErr w:type="gramStart"/>
      <w:r w:rsidRPr="00673CA5">
        <w:rPr>
          <w:rFonts w:ascii="標楷體" w:eastAsia="標楷體" w:hAnsi="標楷體"/>
          <w:spacing w:val="1"/>
          <w:w w:val="95"/>
        </w:rPr>
        <w:t>國語文領綱的</w:t>
      </w:r>
      <w:proofErr w:type="gramEnd"/>
      <w:r w:rsidRPr="00673CA5">
        <w:rPr>
          <w:rFonts w:ascii="標楷體" w:eastAsia="標楷體" w:hAnsi="標楷體"/>
          <w:spacing w:val="1"/>
          <w:w w:val="95"/>
        </w:rPr>
        <w:t xml:space="preserve">核心素養進行教學設計，則需提及學習重點。因 </w:t>
      </w:r>
      <w:r w:rsidRPr="00673CA5">
        <w:rPr>
          <w:rFonts w:ascii="標楷體" w:eastAsia="標楷體" w:hAnsi="標楷體" w:hint="eastAsia"/>
          <w:w w:val="95"/>
        </w:rPr>
        <w:t>108</w:t>
      </w:r>
      <w:r w:rsidRPr="00673CA5">
        <w:rPr>
          <w:rFonts w:ascii="標楷體" w:eastAsia="標楷體" w:hAnsi="標楷體" w:hint="eastAsia"/>
          <w:spacing w:val="127"/>
        </w:rPr>
        <w:t xml:space="preserve"> </w:t>
      </w:r>
      <w:proofErr w:type="gramStart"/>
      <w:r w:rsidRPr="00673CA5">
        <w:rPr>
          <w:rFonts w:ascii="標楷體" w:eastAsia="標楷體" w:hAnsi="標楷體"/>
          <w:w w:val="95"/>
        </w:rPr>
        <w:t>課綱《總綱》</w:t>
      </w:r>
      <w:proofErr w:type="gramEnd"/>
      <w:r w:rsidRPr="00673CA5">
        <w:rPr>
          <w:rFonts w:ascii="標楷體" w:eastAsia="標楷體" w:hAnsi="標楷體"/>
          <w:w w:val="95"/>
        </w:rPr>
        <w:t>總結</w:t>
      </w:r>
      <w:r w:rsidRPr="00673CA5">
        <w:rPr>
          <w:rFonts w:ascii="標楷體" w:eastAsia="標楷體" w:hAnsi="標楷體"/>
        </w:rPr>
        <w:t>核心素養：</w:t>
      </w:r>
    </w:p>
    <w:p w14:paraId="5E79C9E4" w14:textId="77777777" w:rsidR="00CD67D3" w:rsidRPr="00673CA5" w:rsidRDefault="00CD67D3" w:rsidP="00CD67D3">
      <w:pPr>
        <w:pStyle w:val="5"/>
        <w:spacing w:before="2" w:line="189" w:lineRule="auto"/>
        <w:ind w:left="480" w:right="997"/>
        <w:rPr>
          <w:rFonts w:ascii="標楷體" w:eastAsia="標楷體" w:hAnsi="標楷體"/>
        </w:rPr>
      </w:pPr>
      <w:r w:rsidRPr="00673CA5">
        <w:rPr>
          <w:rFonts w:ascii="標楷體" w:eastAsia="標楷體" w:hAnsi="標楷體"/>
          <w:w w:val="95"/>
        </w:rPr>
        <w:t>核心素養將透過各學習階段、各課程類型的規劃，並結合領域綱要的</w:t>
      </w:r>
      <w:proofErr w:type="gramStart"/>
      <w:r w:rsidRPr="00673CA5">
        <w:rPr>
          <w:rFonts w:ascii="標楷體" w:eastAsia="標楷體" w:hAnsi="標楷體"/>
          <w:w w:val="95"/>
        </w:rPr>
        <w:t>研</w:t>
      </w:r>
      <w:proofErr w:type="gramEnd"/>
      <w:r w:rsidRPr="00673CA5">
        <w:rPr>
          <w:rFonts w:ascii="標楷體" w:eastAsia="標楷體" w:hAnsi="標楷體"/>
          <w:w w:val="95"/>
        </w:rPr>
        <w:t>修，以落實於</w:t>
      </w:r>
      <w:r w:rsidRPr="00673CA5">
        <w:rPr>
          <w:rFonts w:ascii="標楷體" w:eastAsia="標楷體" w:hAnsi="標楷體"/>
          <w:spacing w:val="-1"/>
          <w:w w:val="95"/>
        </w:rPr>
        <w:t>課程、教學與評量中。而各領域</w:t>
      </w:r>
      <w:r w:rsidRPr="00673CA5">
        <w:rPr>
          <w:rFonts w:ascii="標楷體" w:eastAsia="標楷體" w:hAnsi="標楷體" w:hint="eastAsia"/>
          <w:w w:val="90"/>
        </w:rPr>
        <w:t>/</w:t>
      </w:r>
      <w:r w:rsidRPr="00673CA5">
        <w:rPr>
          <w:rFonts w:ascii="標楷體" w:eastAsia="標楷體" w:hAnsi="標楷體"/>
          <w:w w:val="95"/>
        </w:rPr>
        <w:t>科目的課程綱要</w:t>
      </w:r>
      <w:proofErr w:type="gramStart"/>
      <w:r w:rsidRPr="00673CA5">
        <w:rPr>
          <w:rFonts w:ascii="標楷體" w:eastAsia="標楷體" w:hAnsi="標楷體"/>
          <w:w w:val="95"/>
        </w:rPr>
        <w:t>研</w:t>
      </w:r>
      <w:proofErr w:type="gramEnd"/>
      <w:r w:rsidRPr="00673CA5">
        <w:rPr>
          <w:rFonts w:ascii="標楷體" w:eastAsia="標楷體" w:hAnsi="標楷體"/>
          <w:w w:val="95"/>
        </w:rPr>
        <w:t>修，考量領域</w:t>
      </w:r>
      <w:r w:rsidRPr="00673CA5">
        <w:rPr>
          <w:rFonts w:ascii="標楷體" w:eastAsia="標楷體" w:hAnsi="標楷體" w:hint="eastAsia"/>
          <w:w w:val="90"/>
        </w:rPr>
        <w:t>/</w:t>
      </w:r>
      <w:r w:rsidRPr="00673CA5">
        <w:rPr>
          <w:rFonts w:ascii="標楷體" w:eastAsia="標楷體" w:hAnsi="標楷體"/>
          <w:w w:val="95"/>
        </w:rPr>
        <w:t>科目的理念與目標，結合</w:t>
      </w:r>
      <w:r w:rsidRPr="00673CA5">
        <w:rPr>
          <w:rFonts w:ascii="標楷體" w:eastAsia="標楷體" w:hAnsi="標楷體"/>
          <w:spacing w:val="-1"/>
          <w:w w:val="95"/>
        </w:rPr>
        <w:t>或呼應核心素養具體內涵，發展及訂定「各領域</w:t>
      </w:r>
      <w:r w:rsidRPr="00673CA5">
        <w:rPr>
          <w:rFonts w:ascii="標楷體" w:eastAsia="標楷體" w:hAnsi="標楷體" w:hint="eastAsia"/>
          <w:w w:val="90"/>
        </w:rPr>
        <w:t>/</w:t>
      </w:r>
      <w:r w:rsidRPr="00673CA5">
        <w:rPr>
          <w:rFonts w:ascii="標楷體" w:eastAsia="標楷體" w:hAnsi="標楷體"/>
          <w:w w:val="95"/>
        </w:rPr>
        <w:t>科目之核心素養」及「各領域</w:t>
      </w:r>
      <w:r w:rsidRPr="00673CA5">
        <w:rPr>
          <w:rFonts w:ascii="標楷體" w:eastAsia="標楷體" w:hAnsi="標楷體" w:hint="eastAsia"/>
          <w:w w:val="90"/>
        </w:rPr>
        <w:t>/</w:t>
      </w:r>
      <w:r w:rsidRPr="00673CA5">
        <w:rPr>
          <w:rFonts w:ascii="標楷體" w:eastAsia="標楷體" w:hAnsi="標楷體"/>
          <w:w w:val="95"/>
        </w:rPr>
        <w:t>科目學習重</w:t>
      </w:r>
      <w:r w:rsidRPr="00673CA5">
        <w:rPr>
          <w:rFonts w:ascii="標楷體" w:eastAsia="標楷體" w:hAnsi="標楷體"/>
        </w:rPr>
        <w:t>點」（教育部，</w:t>
      </w:r>
      <w:r w:rsidRPr="00673CA5">
        <w:rPr>
          <w:rFonts w:ascii="標楷體" w:eastAsia="標楷體" w:hAnsi="標楷體" w:hint="eastAsia"/>
        </w:rPr>
        <w:t>2014</w:t>
      </w:r>
      <w:r w:rsidRPr="00673CA5">
        <w:rPr>
          <w:rFonts w:ascii="標楷體" w:eastAsia="標楷體" w:hAnsi="標楷體"/>
          <w:spacing w:val="-6"/>
        </w:rPr>
        <w:t xml:space="preserve">，頁 </w:t>
      </w:r>
      <w:r w:rsidRPr="00673CA5">
        <w:rPr>
          <w:rFonts w:ascii="標楷體" w:eastAsia="標楷體" w:hAnsi="標楷體" w:hint="eastAsia"/>
        </w:rPr>
        <w:t>6</w:t>
      </w:r>
      <w:r w:rsidRPr="00673CA5">
        <w:rPr>
          <w:rFonts w:ascii="標楷體" w:eastAsia="標楷體" w:hAnsi="標楷體"/>
        </w:rPr>
        <w:t>）。</w:t>
      </w:r>
    </w:p>
    <w:p w14:paraId="014316B5" w14:textId="0E17A2D2" w:rsidR="00CD67D3" w:rsidRPr="00673CA5" w:rsidRDefault="00CD67D3" w:rsidP="00BA03D4">
      <w:pPr>
        <w:pStyle w:val="ae"/>
        <w:spacing w:before="2" w:line="196" w:lineRule="auto"/>
        <w:ind w:right="108" w:firstLine="480"/>
        <w:jc w:val="both"/>
        <w:rPr>
          <w:rFonts w:ascii="標楷體" w:eastAsia="標楷體" w:hAnsi="標楷體"/>
        </w:rPr>
      </w:pPr>
      <w:r w:rsidRPr="00673CA5">
        <w:rPr>
          <w:rFonts w:ascii="標楷體" w:eastAsia="標楷體" w:hAnsi="標楷體"/>
        </w:rPr>
        <w:t>早在《十二年國民基本教育課程發展指引》中建議，可透過總綱的「核心素養」、「各教育階</w:t>
      </w:r>
      <w:r w:rsidRPr="00673CA5">
        <w:rPr>
          <w:rFonts w:ascii="標楷體" w:eastAsia="標楷體" w:hAnsi="標楷體"/>
          <w:w w:val="95"/>
        </w:rPr>
        <w:t>段核心素養」，及各領域</w:t>
      </w:r>
      <w:r w:rsidRPr="00673CA5">
        <w:rPr>
          <w:rFonts w:ascii="標楷體" w:eastAsia="標楷體" w:hAnsi="標楷體" w:hint="eastAsia"/>
          <w:w w:val="90"/>
        </w:rPr>
        <w:t>/</w:t>
      </w:r>
      <w:r w:rsidRPr="00673CA5">
        <w:rPr>
          <w:rFonts w:ascii="標楷體" w:eastAsia="標楷體" w:hAnsi="標楷體"/>
          <w:w w:val="95"/>
        </w:rPr>
        <w:t>科目綱要的「各領域</w:t>
      </w:r>
      <w:r w:rsidRPr="00673CA5">
        <w:rPr>
          <w:rFonts w:ascii="標楷體" w:eastAsia="標楷體" w:hAnsi="標楷體" w:hint="eastAsia"/>
          <w:w w:val="90"/>
        </w:rPr>
        <w:t>/</w:t>
      </w:r>
      <w:r w:rsidRPr="00673CA5">
        <w:rPr>
          <w:rFonts w:ascii="標楷體" w:eastAsia="標楷體" w:hAnsi="標楷體"/>
          <w:w w:val="95"/>
        </w:rPr>
        <w:t>科目核心素養」、「各領域</w:t>
      </w:r>
      <w:r w:rsidRPr="00673CA5">
        <w:rPr>
          <w:rFonts w:ascii="標楷體" w:eastAsia="標楷體" w:hAnsi="標楷體" w:hint="eastAsia"/>
          <w:w w:val="90"/>
        </w:rPr>
        <w:t>/</w:t>
      </w:r>
      <w:r w:rsidRPr="00673CA5">
        <w:rPr>
          <w:rFonts w:ascii="標楷體" w:eastAsia="標楷體" w:hAnsi="標楷體"/>
          <w:w w:val="95"/>
        </w:rPr>
        <w:t>科目學習重點」來進行轉化與表述，如圖</w:t>
      </w:r>
      <w:r w:rsidRPr="00673CA5">
        <w:rPr>
          <w:rFonts w:ascii="標楷體" w:eastAsia="標楷體" w:hAnsi="標楷體" w:hint="eastAsia"/>
          <w:w w:val="95"/>
        </w:rPr>
        <w:t>1</w:t>
      </w:r>
      <w:r w:rsidRPr="00673CA5">
        <w:rPr>
          <w:rFonts w:ascii="標楷體" w:eastAsia="標楷體" w:hAnsi="標楷體"/>
          <w:w w:val="95"/>
        </w:rPr>
        <w:t>（國家教育研究院，</w:t>
      </w:r>
      <w:r w:rsidRPr="00673CA5">
        <w:rPr>
          <w:rFonts w:ascii="標楷體" w:eastAsia="標楷體" w:hAnsi="標楷體" w:hint="eastAsia"/>
          <w:w w:val="95"/>
        </w:rPr>
        <w:t>2014</w:t>
      </w:r>
      <w:r w:rsidRPr="00673CA5">
        <w:rPr>
          <w:rFonts w:ascii="標楷體" w:eastAsia="標楷體" w:hAnsi="標楷體"/>
          <w:w w:val="95"/>
        </w:rPr>
        <w:t>，頁</w:t>
      </w:r>
      <w:r w:rsidRPr="00673CA5">
        <w:rPr>
          <w:rFonts w:ascii="標楷體" w:eastAsia="標楷體" w:hAnsi="標楷體"/>
          <w:spacing w:val="138"/>
        </w:rPr>
        <w:t xml:space="preserve"> </w:t>
      </w:r>
      <w:r w:rsidRPr="00673CA5">
        <w:rPr>
          <w:rFonts w:ascii="標楷體" w:eastAsia="標楷體" w:hAnsi="標楷體" w:hint="eastAsia"/>
          <w:w w:val="95"/>
        </w:rPr>
        <w:t>7-8</w:t>
      </w:r>
      <w:r w:rsidRPr="00673CA5">
        <w:rPr>
          <w:rFonts w:ascii="標楷體" w:eastAsia="標楷體" w:hAnsi="標楷體"/>
          <w:w w:val="95"/>
        </w:rPr>
        <w:t>）。亦即總綱三面九項的核心素養，轉化成各教育階段的核心素養後，指引著各領域</w:t>
      </w:r>
      <w:r w:rsidRPr="00673CA5">
        <w:rPr>
          <w:rFonts w:ascii="標楷體" w:eastAsia="標楷體" w:hAnsi="標楷體" w:hint="eastAsia"/>
          <w:w w:val="90"/>
        </w:rPr>
        <w:t>/</w:t>
      </w:r>
      <w:r w:rsidRPr="00673CA5">
        <w:rPr>
          <w:rFonts w:ascii="標楷體" w:eastAsia="標楷體" w:hAnsi="標楷體"/>
          <w:w w:val="95"/>
        </w:rPr>
        <w:t>科目綱要轉化成各自的核心素養。各領域</w:t>
      </w:r>
      <w:r w:rsidRPr="00673CA5">
        <w:rPr>
          <w:rFonts w:ascii="標楷體" w:eastAsia="標楷體" w:hAnsi="標楷體" w:hint="eastAsia"/>
          <w:w w:val="90"/>
        </w:rPr>
        <w:t>/</w:t>
      </w:r>
      <w:r w:rsidRPr="00673CA5">
        <w:rPr>
          <w:rFonts w:ascii="標楷體" w:eastAsia="標楷體" w:hAnsi="標楷體"/>
          <w:w w:val="95"/>
        </w:rPr>
        <w:t>科目綱要的「核心</w:t>
      </w:r>
      <w:r w:rsidRPr="00673CA5">
        <w:rPr>
          <w:rFonts w:ascii="標楷體" w:eastAsia="標楷體" w:hAnsi="標楷體"/>
          <w:spacing w:val="61"/>
        </w:rPr>
        <w:t>素</w:t>
      </w:r>
      <w:r w:rsidRPr="00673CA5">
        <w:rPr>
          <w:rFonts w:ascii="標楷體" w:eastAsia="標楷體" w:hAnsi="標楷體"/>
        </w:rPr>
        <w:t>養」與「理念與目標」相互發展；各領域</w:t>
      </w:r>
      <w:r w:rsidRPr="00673CA5">
        <w:rPr>
          <w:rFonts w:ascii="標楷體" w:eastAsia="標楷體" w:hAnsi="標楷體" w:hint="eastAsia"/>
          <w:w w:val="90"/>
        </w:rPr>
        <w:t>/</w:t>
      </w:r>
      <w:r w:rsidRPr="00673CA5">
        <w:rPr>
          <w:rFonts w:ascii="標楷體" w:eastAsia="標楷體" w:hAnsi="標楷體"/>
          <w:spacing w:val="-3"/>
        </w:rPr>
        <w:t xml:space="preserve">科目綱要的「理念與目標」與「學習重點」相互發展； </w:t>
      </w:r>
      <w:r w:rsidRPr="00673CA5">
        <w:rPr>
          <w:rFonts w:ascii="標楷體" w:eastAsia="標楷體" w:hAnsi="標楷體"/>
          <w:w w:val="95"/>
        </w:rPr>
        <w:t>而各領域</w:t>
      </w:r>
      <w:r w:rsidRPr="00673CA5">
        <w:rPr>
          <w:rFonts w:ascii="標楷體" w:eastAsia="標楷體" w:hAnsi="標楷體" w:hint="eastAsia"/>
          <w:w w:val="90"/>
        </w:rPr>
        <w:t>/</w:t>
      </w:r>
      <w:r w:rsidRPr="00673CA5">
        <w:rPr>
          <w:rFonts w:ascii="標楷體" w:eastAsia="標楷體" w:hAnsi="標楷體"/>
          <w:w w:val="95"/>
        </w:rPr>
        <w:t>科目綱要的「學習重點」與「核心素養」相互對應。如此</w:t>
      </w:r>
      <w:proofErr w:type="gramStart"/>
      <w:r w:rsidRPr="00673CA5">
        <w:rPr>
          <w:rFonts w:ascii="標楷體" w:eastAsia="標楷體" w:hAnsi="標楷體"/>
          <w:w w:val="95"/>
        </w:rPr>
        <w:t>一來，</w:t>
      </w:r>
      <w:proofErr w:type="gramEnd"/>
      <w:r w:rsidRPr="00673CA5">
        <w:rPr>
          <w:rFonts w:ascii="標楷體" w:eastAsia="標楷體" w:hAnsi="標楷體"/>
          <w:w w:val="95"/>
        </w:rPr>
        <w:t>各領域</w:t>
      </w:r>
      <w:r w:rsidRPr="00673CA5">
        <w:rPr>
          <w:rFonts w:ascii="標楷體" w:eastAsia="標楷體" w:hAnsi="標楷體" w:hint="eastAsia"/>
          <w:w w:val="90"/>
        </w:rPr>
        <w:t>/</w:t>
      </w:r>
      <w:r w:rsidRPr="00673CA5">
        <w:rPr>
          <w:rFonts w:ascii="標楷體" w:eastAsia="標楷體" w:hAnsi="標楷體"/>
          <w:w w:val="95"/>
        </w:rPr>
        <w:t>科目的學習方能達</w:t>
      </w:r>
      <w:r w:rsidRPr="00673CA5">
        <w:rPr>
          <w:rFonts w:ascii="標楷體" w:eastAsia="標楷體" w:hAnsi="標楷體"/>
          <w:spacing w:val="61"/>
        </w:rPr>
        <w:t xml:space="preserve"> 成</w:t>
      </w:r>
      <w:r w:rsidRPr="00673CA5">
        <w:rPr>
          <w:rFonts w:ascii="標楷體" w:eastAsia="標楷體" w:hAnsi="標楷體"/>
        </w:rPr>
        <w:t>核心素養。</w:t>
      </w:r>
    </w:p>
    <w:p w14:paraId="05CAE04B" w14:textId="77777777" w:rsidR="00CD67D3" w:rsidRPr="00673CA5" w:rsidRDefault="00CD67D3" w:rsidP="00CD67D3">
      <w:pPr>
        <w:pStyle w:val="ae"/>
        <w:spacing w:before="18"/>
        <w:ind w:left="0"/>
        <w:rPr>
          <w:rFonts w:ascii="標楷體" w:eastAsia="標楷體" w:hAnsi="標楷體"/>
          <w:sz w:val="11"/>
        </w:rPr>
      </w:pPr>
      <w:r w:rsidRPr="00673CA5">
        <w:rPr>
          <w:rFonts w:ascii="標楷體" w:eastAsia="標楷體" w:hAnsi="標楷體"/>
          <w:noProof/>
        </w:rPr>
        <w:drawing>
          <wp:anchor distT="0" distB="0" distL="0" distR="0" simplePos="0" relativeHeight="251659264" behindDoc="0" locked="0" layoutInCell="1" allowOverlap="1" wp14:anchorId="2F1A424B" wp14:editId="1D6E0600">
            <wp:simplePos x="0" y="0"/>
            <wp:positionH relativeFrom="page">
              <wp:posOffset>1122630</wp:posOffset>
            </wp:positionH>
            <wp:positionV relativeFrom="paragraph">
              <wp:posOffset>163475</wp:posOffset>
            </wp:positionV>
            <wp:extent cx="4960155" cy="2520791"/>
            <wp:effectExtent l="0" t="0" r="0" b="0"/>
            <wp:wrapTopAndBottom/>
            <wp:docPr id="255" name="image1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33.jpeg"/>
                    <pic:cNvPicPr/>
                  </pic:nvPicPr>
                  <pic:blipFill>
                    <a:blip r:embed="rId8" cstate="print"/>
                    <a:stretch>
                      <a:fillRect/>
                    </a:stretch>
                  </pic:blipFill>
                  <pic:spPr>
                    <a:xfrm>
                      <a:off x="0" y="0"/>
                      <a:ext cx="4960155" cy="2520791"/>
                    </a:xfrm>
                    <a:prstGeom prst="rect">
                      <a:avLst/>
                    </a:prstGeom>
                  </pic:spPr>
                </pic:pic>
              </a:graphicData>
            </a:graphic>
          </wp:anchor>
        </w:drawing>
      </w:r>
    </w:p>
    <w:p w14:paraId="530B5C1C" w14:textId="77777777" w:rsidR="00CD67D3" w:rsidRPr="00673CA5" w:rsidRDefault="00CD67D3" w:rsidP="00CD67D3">
      <w:pPr>
        <w:pStyle w:val="ae"/>
        <w:spacing w:before="19" w:line="419" w:lineRule="exact"/>
        <w:ind w:left="1560"/>
        <w:rPr>
          <w:rFonts w:ascii="標楷體" w:eastAsia="標楷體" w:hAnsi="標楷體"/>
        </w:rPr>
      </w:pPr>
      <w:r w:rsidRPr="00673CA5">
        <w:rPr>
          <w:rFonts w:ascii="標楷體" w:eastAsia="標楷體" w:hAnsi="標楷體"/>
          <w:spacing w:val="-8"/>
        </w:rPr>
        <w:t xml:space="preserve">圖 </w:t>
      </w:r>
      <w:r w:rsidRPr="00673CA5">
        <w:rPr>
          <w:rFonts w:ascii="標楷體" w:eastAsia="標楷體" w:hAnsi="標楷體" w:hint="eastAsia"/>
        </w:rPr>
        <w:t>1</w:t>
      </w:r>
      <w:r w:rsidRPr="00673CA5">
        <w:rPr>
          <w:rFonts w:ascii="標楷體" w:eastAsia="標楷體" w:hAnsi="標楷體"/>
        </w:rPr>
        <w:t>：核心素養在課程綱要的轉化及其與學習重點的對應關係</w:t>
      </w:r>
    </w:p>
    <w:p w14:paraId="75D992B7" w14:textId="77777777" w:rsidR="00CD67D3" w:rsidRPr="00673CA5" w:rsidRDefault="00CD67D3" w:rsidP="00CD67D3">
      <w:pPr>
        <w:spacing w:line="346" w:lineRule="exact"/>
        <w:ind w:left="1560"/>
        <w:rPr>
          <w:rFonts w:ascii="標楷體" w:eastAsia="標楷體" w:hAnsi="標楷體"/>
          <w:sz w:val="20"/>
        </w:rPr>
      </w:pPr>
      <w:r w:rsidRPr="00673CA5">
        <w:rPr>
          <w:rFonts w:ascii="標楷體" w:eastAsia="標楷體" w:hAnsi="標楷體"/>
          <w:w w:val="95"/>
          <w:sz w:val="20"/>
        </w:rPr>
        <w:t>資料來源：國家教育研究院（</w:t>
      </w:r>
      <w:r w:rsidRPr="00673CA5">
        <w:rPr>
          <w:rFonts w:ascii="標楷體" w:eastAsia="標楷體" w:hAnsi="標楷體" w:hint="eastAsia"/>
          <w:w w:val="95"/>
          <w:sz w:val="20"/>
        </w:rPr>
        <w:t>2014</w:t>
      </w:r>
      <w:r w:rsidRPr="00673CA5">
        <w:rPr>
          <w:rFonts w:ascii="標楷體" w:eastAsia="標楷體" w:hAnsi="標楷體"/>
          <w:w w:val="95"/>
          <w:sz w:val="20"/>
        </w:rPr>
        <w:t>），十二年國民基本教育課程發展指引，頁</w:t>
      </w:r>
      <w:r w:rsidRPr="00673CA5">
        <w:rPr>
          <w:rFonts w:ascii="標楷體" w:eastAsia="標楷體" w:hAnsi="標楷體"/>
          <w:spacing w:val="53"/>
          <w:sz w:val="20"/>
        </w:rPr>
        <w:t xml:space="preserve">   </w:t>
      </w:r>
      <w:r w:rsidRPr="00673CA5">
        <w:rPr>
          <w:rFonts w:ascii="標楷體" w:eastAsia="標楷體" w:hAnsi="標楷體" w:hint="eastAsia"/>
          <w:w w:val="95"/>
          <w:sz w:val="20"/>
        </w:rPr>
        <w:t>7-8</w:t>
      </w:r>
      <w:r w:rsidRPr="00673CA5">
        <w:rPr>
          <w:rFonts w:ascii="標楷體" w:eastAsia="標楷體" w:hAnsi="標楷體"/>
          <w:w w:val="95"/>
          <w:sz w:val="20"/>
        </w:rPr>
        <w:t>。</w:t>
      </w:r>
    </w:p>
    <w:p w14:paraId="36DE70B0" w14:textId="77777777" w:rsidR="00CD67D3" w:rsidRPr="00673CA5" w:rsidRDefault="00CD67D3" w:rsidP="00CD67D3">
      <w:pPr>
        <w:pStyle w:val="ae"/>
        <w:spacing w:before="8"/>
        <w:ind w:left="0"/>
        <w:rPr>
          <w:rFonts w:ascii="標楷體" w:eastAsia="標楷體" w:hAnsi="標楷體"/>
          <w:sz w:val="20"/>
        </w:rPr>
      </w:pPr>
    </w:p>
    <w:p w14:paraId="29B1B7E5" w14:textId="442BD518" w:rsidR="00CD67D3" w:rsidRPr="00BA03D4" w:rsidRDefault="00CD67D3" w:rsidP="00BA03D4">
      <w:pPr>
        <w:pStyle w:val="ae"/>
        <w:spacing w:before="2" w:line="196" w:lineRule="auto"/>
        <w:ind w:right="108" w:firstLine="480"/>
        <w:jc w:val="both"/>
        <w:rPr>
          <w:rFonts w:ascii="標楷體" w:eastAsia="標楷體" w:hAnsi="標楷體"/>
          <w:w w:val="90"/>
          <w:sz w:val="25"/>
          <w:szCs w:val="25"/>
        </w:rPr>
      </w:pPr>
      <w:r w:rsidRPr="00BA03D4">
        <w:rPr>
          <w:rFonts w:ascii="標楷體" w:eastAsia="標楷體" w:hAnsi="標楷體"/>
          <w:w w:val="90"/>
          <w:sz w:val="25"/>
          <w:szCs w:val="25"/>
        </w:rPr>
        <w:t>因此，素養導向的教學設計，可依據《十二年國民基本教育課程發展指引》中，核心素養在課程綱要的轉化及其與學習重點的對應關係，妥善運用各領域/科目</w:t>
      </w:r>
      <w:proofErr w:type="gramStart"/>
      <w:r w:rsidRPr="00BA03D4">
        <w:rPr>
          <w:rFonts w:ascii="標楷體" w:eastAsia="標楷體" w:hAnsi="標楷體"/>
          <w:w w:val="90"/>
          <w:sz w:val="25"/>
          <w:szCs w:val="25"/>
        </w:rPr>
        <w:t>之領綱</w:t>
      </w:r>
      <w:proofErr w:type="gramEnd"/>
      <w:r w:rsidRPr="00BA03D4">
        <w:rPr>
          <w:rFonts w:ascii="標楷體" w:eastAsia="標楷體" w:hAnsi="標楷體"/>
          <w:w w:val="90"/>
          <w:sz w:val="25"/>
          <w:szCs w:val="25"/>
        </w:rPr>
        <w:t>，其基本理念、課程目標、領域核心素養及學習重點（學習表現/學習內容）等，做為教學設計的鷹架與工具。另外，范信賢9（2018）提出領域素養導向課程及教學設計需結合並融入素養導向教學四項原則，分別是整合知識、技能與態度；情境脈絡化的學習；學習方法及策略；活用實踐的表現。</w:t>
      </w:r>
    </w:p>
    <w:p w14:paraId="21E89EB1" w14:textId="609AC612" w:rsidR="00CD67D3" w:rsidRPr="00BA03D4" w:rsidRDefault="00CD67D3" w:rsidP="00BA03D4">
      <w:pPr>
        <w:pStyle w:val="ae"/>
        <w:spacing w:before="2" w:line="196" w:lineRule="auto"/>
        <w:ind w:right="108" w:firstLine="480"/>
        <w:jc w:val="both"/>
        <w:rPr>
          <w:rFonts w:ascii="標楷體" w:eastAsia="標楷體" w:hAnsi="標楷體"/>
          <w:w w:val="90"/>
          <w:sz w:val="25"/>
          <w:szCs w:val="25"/>
        </w:rPr>
      </w:pPr>
      <w:r w:rsidRPr="00BA03D4">
        <w:rPr>
          <w:rFonts w:ascii="標楷體" w:eastAsia="標楷體" w:hAnsi="標楷體"/>
          <w:w w:val="90"/>
          <w:sz w:val="25"/>
          <w:szCs w:val="25"/>
        </w:rPr>
        <w:t>進一步敘述四項原則內涵。首先，關照「整合知識、技能與態度」，強調學習是完整的，不應只偏重知識方面。其次，導入「情境脈絡化的學習」，可透過體驗、事例、場景、關係、線索、條</w:t>
      </w:r>
      <w:r w:rsidRPr="00BA03D4">
        <w:rPr>
          <w:rFonts w:ascii="標楷體" w:eastAsia="標楷體" w:hAnsi="標楷體" w:hint="eastAsia"/>
          <w:w w:val="90"/>
          <w:sz w:val="25"/>
          <w:szCs w:val="25"/>
        </w:rPr>
        <w:t>理、架構或任務等，串連所學習的知識、技能與態度，以促進抽象和經驗、部分和整體，以及新</w:t>
      </w:r>
      <w:r w:rsidRPr="00BA03D4">
        <w:rPr>
          <w:rFonts w:ascii="標楷體" w:eastAsia="標楷體" w:hAnsi="標楷體"/>
          <w:w w:val="90"/>
          <w:sz w:val="25"/>
          <w:szCs w:val="25"/>
        </w:rPr>
        <w:t xml:space="preserve"> 舊、前後之間的連結，朝向理解的學習、意義感知的學習。關注「學習策略及方法」，把學習內容與探究歷程結合在一起，學生學會學習，成為終身學習者。強調「活用實踐的表現」，讓學生可以將</w:t>
      </w:r>
      <w:proofErr w:type="gramStart"/>
      <w:r w:rsidRPr="00BA03D4">
        <w:rPr>
          <w:rFonts w:ascii="標楷體" w:eastAsia="標楷體" w:hAnsi="標楷體"/>
          <w:w w:val="90"/>
          <w:sz w:val="25"/>
          <w:szCs w:val="25"/>
        </w:rPr>
        <w:t>所學知能</w:t>
      </w:r>
      <w:proofErr w:type="gramEnd"/>
      <w:r w:rsidRPr="00BA03D4">
        <w:rPr>
          <w:rFonts w:ascii="標楷體" w:eastAsia="標楷體" w:hAnsi="標楷體"/>
          <w:w w:val="90"/>
          <w:sz w:val="25"/>
          <w:szCs w:val="25"/>
        </w:rPr>
        <w:t>遷移至實際生活或新情境中，是「做中學、學中做」的靈活運用、整全表現與反思辨證</w:t>
      </w:r>
      <w:r w:rsidRPr="00BA03D4">
        <w:rPr>
          <w:rFonts w:ascii="標楷體" w:eastAsia="標楷體" w:hAnsi="標楷體" w:hint="eastAsia"/>
          <w:w w:val="90"/>
          <w:sz w:val="25"/>
          <w:szCs w:val="25"/>
        </w:rPr>
        <w:t>（范信賢，</w:t>
      </w:r>
      <w:r w:rsidRPr="00BA03D4">
        <w:rPr>
          <w:rFonts w:ascii="標楷體" w:eastAsia="標楷體" w:hAnsi="標楷體"/>
          <w:w w:val="90"/>
          <w:sz w:val="25"/>
          <w:szCs w:val="25"/>
        </w:rPr>
        <w:t>2018）。</w:t>
      </w:r>
    </w:p>
    <w:p w14:paraId="741C9F40" w14:textId="7201F98A" w:rsidR="00CD67D3" w:rsidRPr="00673CA5" w:rsidRDefault="00CD67D3" w:rsidP="00CD67D3">
      <w:pPr>
        <w:pStyle w:val="ae"/>
        <w:spacing w:before="13"/>
        <w:ind w:left="0"/>
        <w:rPr>
          <w:rFonts w:ascii="標楷體" w:eastAsia="標楷體" w:hAnsi="標楷體"/>
          <w:sz w:val="7"/>
        </w:rPr>
      </w:pPr>
      <w:r>
        <w:rPr>
          <w:rFonts w:ascii="標楷體" w:eastAsia="標楷體" w:hAnsi="標楷體"/>
          <w:noProof/>
        </w:rPr>
        <mc:AlternateContent>
          <mc:Choice Requires="wps">
            <w:drawing>
              <wp:anchor distT="0" distB="0" distL="0" distR="0" simplePos="0" relativeHeight="251672576" behindDoc="1" locked="0" layoutInCell="1" allowOverlap="1" wp14:anchorId="039C1297" wp14:editId="0E29BB45">
                <wp:simplePos x="0" y="0"/>
                <wp:positionH relativeFrom="page">
                  <wp:posOffset>457200</wp:posOffset>
                </wp:positionH>
                <wp:positionV relativeFrom="paragraph">
                  <wp:posOffset>114300</wp:posOffset>
                </wp:positionV>
                <wp:extent cx="1828800" cy="7620"/>
                <wp:effectExtent l="0" t="0" r="0" b="3175"/>
                <wp:wrapTopAndBottom/>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687AF" id="矩形 21" o:spid="_x0000_s1026" style="position:absolute;margin-left:36pt;margin-top:9pt;width:2in;height:.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" fillcolor="black" stroked="f">
                <w10:wrap type="topAndBottom" anchorx="page"/>
              </v:rect>
            </w:pict>
          </mc:Fallback>
        </mc:AlternateContent>
      </w:r>
    </w:p>
    <w:p w14:paraId="091647E0" w14:textId="77777777" w:rsidR="00CD67D3" w:rsidRPr="00673CA5" w:rsidRDefault="00CD67D3" w:rsidP="00CD67D3">
      <w:pPr>
        <w:pStyle w:val="ae"/>
        <w:ind w:left="0"/>
        <w:rPr>
          <w:rFonts w:ascii="標楷體" w:eastAsia="標楷體" w:hAnsi="標楷體"/>
          <w:sz w:val="20"/>
        </w:rPr>
      </w:pPr>
    </w:p>
    <w:p w14:paraId="36D005F6" w14:textId="77777777" w:rsidR="00CD67D3" w:rsidRPr="00673CA5" w:rsidRDefault="00CD67D3" w:rsidP="00CD67D3">
      <w:pPr>
        <w:pStyle w:val="ae"/>
        <w:spacing w:before="2"/>
        <w:ind w:left="0"/>
        <w:rPr>
          <w:rFonts w:ascii="標楷體" w:eastAsia="標楷體" w:hAnsi="標楷體"/>
          <w:sz w:val="11"/>
        </w:rPr>
      </w:pPr>
    </w:p>
    <w:p w14:paraId="658180F0" w14:textId="77777777" w:rsidR="00CD67D3" w:rsidRPr="00673CA5" w:rsidRDefault="00CD67D3" w:rsidP="00CD67D3">
      <w:pPr>
        <w:spacing w:before="47" w:line="356" w:lineRule="exact"/>
        <w:ind w:left="120"/>
        <w:rPr>
          <w:rFonts w:ascii="標楷體" w:eastAsia="標楷體" w:hAnsi="標楷體"/>
          <w:sz w:val="20"/>
        </w:rPr>
      </w:pPr>
      <w:r w:rsidRPr="00673CA5">
        <w:rPr>
          <w:rFonts w:ascii="標楷體" w:eastAsia="標楷體" w:hAnsi="標楷體" w:hint="eastAsia"/>
          <w:w w:val="95"/>
          <w:position w:val="10"/>
          <w:sz w:val="10"/>
        </w:rPr>
        <w:t>9</w:t>
      </w:r>
      <w:proofErr w:type="gramStart"/>
      <w:r w:rsidRPr="00673CA5">
        <w:rPr>
          <w:rFonts w:ascii="標楷體" w:eastAsia="標楷體" w:hAnsi="標楷體" w:hint="eastAsia"/>
          <w:w w:val="95"/>
          <w:sz w:val="20"/>
        </w:rPr>
        <w:t>新課綱</w:t>
      </w:r>
      <w:proofErr w:type="gramEnd"/>
      <w:r w:rsidRPr="00673CA5">
        <w:rPr>
          <w:rFonts w:ascii="標楷體" w:eastAsia="標楷體" w:hAnsi="標楷體" w:hint="eastAsia"/>
          <w:w w:val="95"/>
          <w:sz w:val="20"/>
        </w:rPr>
        <w:t>研發歷程，擔任國家教育研究院課程及教學研究中心副研究員、課程及教學研究中心主任、十二年國民基本教育</w:t>
      </w:r>
    </w:p>
    <w:p w14:paraId="343C5779" w14:textId="77777777" w:rsidR="00CD67D3" w:rsidRPr="00673CA5" w:rsidRDefault="00CD67D3" w:rsidP="00CD67D3">
      <w:pPr>
        <w:spacing w:line="356" w:lineRule="exact"/>
        <w:ind w:left="120"/>
        <w:rPr>
          <w:rFonts w:ascii="標楷體" w:eastAsia="標楷體" w:hAnsi="標楷體"/>
          <w:sz w:val="20"/>
        </w:rPr>
      </w:pPr>
      <w:r w:rsidRPr="00673CA5">
        <w:rPr>
          <w:rFonts w:ascii="標楷體" w:eastAsia="標楷體" w:hAnsi="標楷體" w:hint="eastAsia"/>
          <w:sz w:val="20"/>
        </w:rPr>
        <w:t>課程總綱</w:t>
      </w:r>
      <w:proofErr w:type="gramStart"/>
      <w:r w:rsidRPr="00673CA5">
        <w:rPr>
          <w:rFonts w:ascii="標楷體" w:eastAsia="標楷體" w:hAnsi="標楷體" w:hint="eastAsia"/>
          <w:sz w:val="20"/>
        </w:rPr>
        <w:t>研</w:t>
      </w:r>
      <w:proofErr w:type="gramEnd"/>
      <w:r w:rsidRPr="00673CA5">
        <w:rPr>
          <w:rFonts w:ascii="標楷體" w:eastAsia="標楷體" w:hAnsi="標楷體" w:hint="eastAsia"/>
          <w:sz w:val="20"/>
        </w:rPr>
        <w:t>修小組」及 「十二年國民基本教育課程發展指引」研究團隊成員。</w:t>
      </w:r>
    </w:p>
    <w:p w14:paraId="1094A026" w14:textId="77777777" w:rsidR="00CD67D3" w:rsidRPr="00673CA5" w:rsidRDefault="00CD67D3" w:rsidP="00CD67D3">
      <w:pPr>
        <w:pStyle w:val="ae"/>
        <w:spacing w:before="5"/>
        <w:ind w:left="0"/>
        <w:rPr>
          <w:rFonts w:ascii="標楷體" w:eastAsia="標楷體" w:hAnsi="標楷體"/>
          <w:sz w:val="15"/>
        </w:rPr>
      </w:pPr>
    </w:p>
    <w:p w14:paraId="30D09671" w14:textId="77777777" w:rsidR="00CD67D3" w:rsidRPr="00673CA5" w:rsidRDefault="00CD67D3" w:rsidP="00CD67D3">
      <w:pPr>
        <w:pStyle w:val="6"/>
        <w:ind w:left="480"/>
        <w:rPr>
          <w:rFonts w:ascii="標楷體" w:eastAsia="標楷體" w:hAnsi="標楷體"/>
        </w:rPr>
      </w:pPr>
      <w:r w:rsidRPr="00673CA5">
        <w:rPr>
          <w:rFonts w:ascii="標楷體" w:eastAsia="標楷體" w:hAnsi="標楷體" w:hint="eastAsia"/>
        </w:rPr>
        <w:t>六、</w:t>
      </w:r>
      <w:r w:rsidRPr="00673CA5">
        <w:rPr>
          <w:rFonts w:ascii="標楷體" w:eastAsia="標楷體" w:hAnsi="標楷體"/>
        </w:rPr>
        <w:t>國語文之核心素養導向的教學設計重點</w:t>
      </w:r>
    </w:p>
    <w:p w14:paraId="4D282F36" w14:textId="77777777" w:rsidR="00CD67D3" w:rsidRPr="00BA03D4" w:rsidRDefault="00CD67D3" w:rsidP="00BA03D4">
      <w:pPr>
        <w:pStyle w:val="ae"/>
        <w:spacing w:before="2" w:line="196" w:lineRule="auto"/>
        <w:ind w:right="108" w:firstLine="480"/>
        <w:jc w:val="both"/>
        <w:rPr>
          <w:rFonts w:ascii="標楷體" w:eastAsia="標楷體" w:hAnsi="標楷體"/>
          <w:w w:val="90"/>
          <w:sz w:val="25"/>
          <w:szCs w:val="25"/>
        </w:rPr>
      </w:pPr>
      <w:r w:rsidRPr="00BA03D4">
        <w:rPr>
          <w:rFonts w:ascii="標楷體" w:eastAsia="標楷體" w:hAnsi="標楷體"/>
          <w:w w:val="90"/>
          <w:sz w:val="25"/>
          <w:szCs w:val="25"/>
        </w:rPr>
        <w:t xml:space="preserve">對於 108 </w:t>
      </w:r>
      <w:proofErr w:type="gramStart"/>
      <w:r w:rsidRPr="00BA03D4">
        <w:rPr>
          <w:rFonts w:ascii="標楷體" w:eastAsia="標楷體" w:hAnsi="標楷體"/>
          <w:w w:val="90"/>
          <w:sz w:val="25"/>
          <w:szCs w:val="25"/>
        </w:rPr>
        <w:t>課綱相關</w:t>
      </w:r>
      <w:proofErr w:type="gramEnd"/>
      <w:r w:rsidRPr="00BA03D4">
        <w:rPr>
          <w:rFonts w:ascii="標楷體" w:eastAsia="標楷體" w:hAnsi="標楷體"/>
          <w:w w:val="90"/>
          <w:sz w:val="25"/>
          <w:szCs w:val="25"/>
        </w:rPr>
        <w:t>論述之探討，從核心素養到核心素養導向的教學設計論述，可以歸納如下。</w:t>
      </w:r>
    </w:p>
    <w:p w14:paraId="5B11BDFA" w14:textId="42222106" w:rsidR="00CD67D3" w:rsidRPr="00BA03D4" w:rsidRDefault="00CD67D3" w:rsidP="00BA03D4">
      <w:pPr>
        <w:pStyle w:val="ae"/>
        <w:spacing w:before="2" w:line="196" w:lineRule="auto"/>
        <w:ind w:right="108" w:firstLine="480"/>
        <w:jc w:val="both"/>
        <w:rPr>
          <w:rFonts w:ascii="標楷體" w:eastAsia="標楷體" w:hAnsi="標楷體"/>
          <w:w w:val="90"/>
          <w:sz w:val="25"/>
          <w:szCs w:val="25"/>
        </w:rPr>
      </w:pPr>
      <w:r w:rsidRPr="00BA03D4">
        <w:rPr>
          <w:rFonts w:ascii="標楷體" w:eastAsia="標楷體" w:hAnsi="標楷體"/>
          <w:w w:val="90"/>
          <w:sz w:val="25"/>
          <w:szCs w:val="25"/>
        </w:rPr>
        <w:t xml:space="preserve">108 </w:t>
      </w:r>
      <w:proofErr w:type="gramStart"/>
      <w:r w:rsidRPr="00BA03D4">
        <w:rPr>
          <w:rFonts w:ascii="標楷體" w:eastAsia="標楷體" w:hAnsi="標楷體"/>
          <w:w w:val="90"/>
          <w:sz w:val="25"/>
          <w:szCs w:val="25"/>
        </w:rPr>
        <w:t>課綱從</w:t>
      </w:r>
      <w:proofErr w:type="gramEnd"/>
      <w:r w:rsidRPr="00BA03D4">
        <w:rPr>
          <w:rFonts w:ascii="標楷體" w:eastAsia="標楷體" w:hAnsi="標楷體"/>
          <w:w w:val="90"/>
          <w:sz w:val="25"/>
          <w:szCs w:val="25"/>
        </w:rPr>
        <w:t>總綱</w:t>
      </w:r>
      <w:proofErr w:type="gramStart"/>
      <w:r w:rsidRPr="00BA03D4">
        <w:rPr>
          <w:rFonts w:ascii="標楷體" w:eastAsia="標楷體" w:hAnsi="標楷體"/>
          <w:w w:val="90"/>
          <w:sz w:val="25"/>
          <w:szCs w:val="25"/>
        </w:rPr>
        <w:t>至領綱有</w:t>
      </w:r>
      <w:proofErr w:type="gramEnd"/>
      <w:r w:rsidRPr="00BA03D4">
        <w:rPr>
          <w:rFonts w:ascii="標楷體" w:eastAsia="標楷體" w:hAnsi="標楷體"/>
          <w:w w:val="90"/>
          <w:sz w:val="25"/>
          <w:szCs w:val="25"/>
        </w:rPr>
        <w:t>兩項強烈的連結模式，一是透過總綱規範，各領域</w:t>
      </w:r>
      <w:proofErr w:type="gramStart"/>
      <w:r w:rsidRPr="00BA03D4">
        <w:rPr>
          <w:rFonts w:ascii="標楷體" w:eastAsia="標楷體" w:hAnsi="標楷體"/>
          <w:w w:val="90"/>
          <w:sz w:val="25"/>
          <w:szCs w:val="25"/>
        </w:rPr>
        <w:t>課綱有</w:t>
      </w:r>
      <w:proofErr w:type="gramEnd"/>
      <w:r w:rsidRPr="00BA03D4">
        <w:rPr>
          <w:rFonts w:ascii="標楷體" w:eastAsia="標楷體" w:hAnsi="標楷體"/>
          <w:w w:val="90"/>
          <w:sz w:val="25"/>
          <w:szCs w:val="25"/>
        </w:rPr>
        <w:t>共同</w:t>
      </w:r>
      <w:proofErr w:type="gramStart"/>
      <w:r w:rsidRPr="00BA03D4">
        <w:rPr>
          <w:rFonts w:ascii="標楷體" w:eastAsia="標楷體" w:hAnsi="標楷體"/>
          <w:w w:val="90"/>
          <w:sz w:val="25"/>
          <w:szCs w:val="25"/>
        </w:rPr>
        <w:t>的敘寫模式</w:t>
      </w:r>
      <w:proofErr w:type="gramEnd"/>
      <w:r w:rsidRPr="00BA03D4">
        <w:rPr>
          <w:rFonts w:ascii="標楷體" w:eastAsia="標楷體" w:hAnsi="標楷體"/>
          <w:w w:val="90"/>
          <w:sz w:val="25"/>
          <w:szCs w:val="25"/>
        </w:rPr>
        <w:t>。二是「總綱核心素養」、「總綱各教育階段核心素養」、「各領域</w:t>
      </w:r>
      <w:r w:rsidRPr="00BA03D4">
        <w:rPr>
          <w:rFonts w:ascii="標楷體" w:eastAsia="標楷體" w:hAnsi="標楷體" w:hint="eastAsia"/>
          <w:w w:val="90"/>
          <w:sz w:val="25"/>
          <w:szCs w:val="25"/>
        </w:rPr>
        <w:t>/</w:t>
      </w:r>
      <w:r w:rsidRPr="00BA03D4">
        <w:rPr>
          <w:rFonts w:ascii="標楷體" w:eastAsia="標楷體" w:hAnsi="標楷體"/>
          <w:w w:val="90"/>
          <w:sz w:val="25"/>
          <w:szCs w:val="25"/>
        </w:rPr>
        <w:t>科目核心素養」、「各領域</w:t>
      </w:r>
      <w:r w:rsidRPr="00BA03D4">
        <w:rPr>
          <w:rFonts w:ascii="標楷體" w:eastAsia="標楷體" w:hAnsi="標楷體" w:hint="eastAsia"/>
          <w:w w:val="90"/>
          <w:sz w:val="25"/>
          <w:szCs w:val="25"/>
        </w:rPr>
        <w:t>/</w:t>
      </w:r>
      <w:r w:rsidRPr="00BA03D4">
        <w:rPr>
          <w:rFonts w:ascii="標楷體" w:eastAsia="標楷體" w:hAnsi="標楷體"/>
          <w:w w:val="90"/>
          <w:sz w:val="25"/>
          <w:szCs w:val="25"/>
        </w:rPr>
        <w:t>科目學習重點」</w:t>
      </w:r>
      <w:proofErr w:type="gramStart"/>
      <w:r w:rsidRPr="00BA03D4">
        <w:rPr>
          <w:rFonts w:ascii="標楷體" w:eastAsia="標楷體" w:hAnsi="標楷體"/>
          <w:w w:val="90"/>
          <w:sz w:val="25"/>
          <w:szCs w:val="25"/>
        </w:rPr>
        <w:t>間的轉化</w:t>
      </w:r>
      <w:proofErr w:type="gramEnd"/>
      <w:r w:rsidRPr="00BA03D4">
        <w:rPr>
          <w:rFonts w:ascii="標楷體" w:eastAsia="標楷體" w:hAnsi="標楷體"/>
          <w:w w:val="90"/>
          <w:sz w:val="25"/>
          <w:szCs w:val="25"/>
        </w:rPr>
        <w:t>與表述相互呼應。第二項連結模式，亦即總綱三面九項的核心素養，轉化成各教育階段的核心素養後，指引著各領域</w:t>
      </w:r>
      <w:r w:rsidRPr="00BA03D4">
        <w:rPr>
          <w:rFonts w:ascii="標楷體" w:eastAsia="標楷體" w:hAnsi="標楷體" w:hint="eastAsia"/>
          <w:w w:val="90"/>
          <w:sz w:val="25"/>
          <w:szCs w:val="25"/>
        </w:rPr>
        <w:t>/</w:t>
      </w:r>
      <w:r w:rsidRPr="00BA03D4">
        <w:rPr>
          <w:rFonts w:ascii="標楷體" w:eastAsia="標楷體" w:hAnsi="標楷體"/>
          <w:w w:val="90"/>
          <w:sz w:val="25"/>
          <w:szCs w:val="25"/>
        </w:rPr>
        <w:t>科目綱要轉化成各自的核心素養。各領域</w:t>
      </w:r>
      <w:r w:rsidRPr="00BA03D4">
        <w:rPr>
          <w:rFonts w:ascii="標楷體" w:eastAsia="標楷體" w:hAnsi="標楷體" w:hint="eastAsia"/>
          <w:w w:val="90"/>
          <w:sz w:val="25"/>
          <w:szCs w:val="25"/>
        </w:rPr>
        <w:t>/</w:t>
      </w:r>
      <w:r w:rsidRPr="00BA03D4">
        <w:rPr>
          <w:rFonts w:ascii="標楷體" w:eastAsia="標楷體" w:hAnsi="標楷體"/>
          <w:w w:val="90"/>
          <w:sz w:val="25"/>
          <w:szCs w:val="25"/>
        </w:rPr>
        <w:t>科目綱要的「核心素養」與「理念與目標」相互發展；各領域</w:t>
      </w:r>
      <w:r w:rsidRPr="00BA03D4">
        <w:rPr>
          <w:rFonts w:ascii="標楷體" w:eastAsia="標楷體" w:hAnsi="標楷體" w:hint="eastAsia"/>
          <w:w w:val="90"/>
          <w:sz w:val="25"/>
          <w:szCs w:val="25"/>
        </w:rPr>
        <w:t>/</w:t>
      </w:r>
      <w:r w:rsidRPr="00BA03D4">
        <w:rPr>
          <w:rFonts w:ascii="標楷體" w:eastAsia="標楷體" w:hAnsi="標楷體"/>
          <w:w w:val="90"/>
          <w:sz w:val="25"/>
          <w:szCs w:val="25"/>
        </w:rPr>
        <w:t>科目綱要的「理念與目標」與「學習重點」相互發展；而各領域</w:t>
      </w:r>
      <w:r w:rsidRPr="00BA03D4">
        <w:rPr>
          <w:rFonts w:ascii="標楷體" w:eastAsia="標楷體" w:hAnsi="標楷體" w:hint="eastAsia"/>
          <w:w w:val="90"/>
          <w:sz w:val="25"/>
          <w:szCs w:val="25"/>
        </w:rPr>
        <w:t>/</w:t>
      </w:r>
      <w:r w:rsidRPr="00BA03D4">
        <w:rPr>
          <w:rFonts w:ascii="標楷體" w:eastAsia="標楷體" w:hAnsi="標楷體"/>
          <w:w w:val="90"/>
          <w:sz w:val="25"/>
          <w:szCs w:val="25"/>
        </w:rPr>
        <w:t>科目綱要的「學習重點」與「核心素養」相互對應。</w:t>
      </w:r>
    </w:p>
    <w:p w14:paraId="52B2123C" w14:textId="77777777" w:rsidR="00CD67D3" w:rsidRPr="00BA03D4" w:rsidRDefault="00CD67D3" w:rsidP="00BA03D4">
      <w:pPr>
        <w:pStyle w:val="ae"/>
        <w:spacing w:before="2" w:line="196" w:lineRule="auto"/>
        <w:ind w:right="108" w:firstLine="480"/>
        <w:jc w:val="both"/>
        <w:rPr>
          <w:rFonts w:ascii="標楷體" w:eastAsia="標楷體" w:hAnsi="標楷體"/>
          <w:w w:val="90"/>
          <w:sz w:val="25"/>
          <w:szCs w:val="25"/>
        </w:rPr>
      </w:pPr>
      <w:r w:rsidRPr="00BA03D4">
        <w:rPr>
          <w:rFonts w:ascii="標楷體" w:eastAsia="標楷體" w:hAnsi="標楷體"/>
          <w:w w:val="90"/>
          <w:sz w:val="25"/>
          <w:szCs w:val="25"/>
        </w:rPr>
        <w:t>如此</w:t>
      </w:r>
      <w:proofErr w:type="gramStart"/>
      <w:r w:rsidRPr="00BA03D4">
        <w:rPr>
          <w:rFonts w:ascii="標楷體" w:eastAsia="標楷體" w:hAnsi="標楷體"/>
          <w:w w:val="90"/>
          <w:sz w:val="25"/>
          <w:szCs w:val="25"/>
        </w:rPr>
        <w:t>一來，</w:t>
      </w:r>
      <w:proofErr w:type="gramEnd"/>
      <w:r w:rsidRPr="00BA03D4">
        <w:rPr>
          <w:rFonts w:ascii="標楷體" w:eastAsia="標楷體" w:hAnsi="標楷體"/>
          <w:w w:val="90"/>
          <w:sz w:val="25"/>
          <w:szCs w:val="25"/>
        </w:rPr>
        <w:t>國民小學國語之核心素養導向的教學設計若能緊</w:t>
      </w:r>
      <w:proofErr w:type="gramStart"/>
      <w:r w:rsidRPr="00BA03D4">
        <w:rPr>
          <w:rFonts w:ascii="標楷體" w:eastAsia="標楷體" w:hAnsi="標楷體"/>
          <w:w w:val="90"/>
          <w:sz w:val="25"/>
          <w:szCs w:val="25"/>
        </w:rPr>
        <w:t>扣領綱</w:t>
      </w:r>
      <w:proofErr w:type="gramEnd"/>
      <w:r w:rsidRPr="00BA03D4">
        <w:rPr>
          <w:rFonts w:ascii="標楷體" w:eastAsia="標楷體" w:hAnsi="標楷體"/>
          <w:w w:val="90"/>
          <w:sz w:val="25"/>
          <w:szCs w:val="25"/>
        </w:rPr>
        <w:t>中的學習重點，即學習表現與學習內容，則能達成核心素養。此為國民小學國語之核心素養導向的教學設計重點</w:t>
      </w:r>
      <w:proofErr w:type="gramStart"/>
      <w:r w:rsidRPr="00BA03D4">
        <w:rPr>
          <w:rFonts w:ascii="標楷體" w:eastAsia="標楷體" w:hAnsi="標楷體"/>
          <w:w w:val="90"/>
          <w:sz w:val="25"/>
          <w:szCs w:val="25"/>
        </w:rPr>
        <w:t>一</w:t>
      </w:r>
      <w:proofErr w:type="gramEnd"/>
      <w:r w:rsidRPr="00BA03D4">
        <w:rPr>
          <w:rFonts w:ascii="標楷體" w:eastAsia="標楷體" w:hAnsi="標楷體"/>
          <w:w w:val="90"/>
          <w:sz w:val="25"/>
          <w:szCs w:val="25"/>
        </w:rPr>
        <w:t>。其次就素養導向教學四項原則討論，在國語文教學設計的教學/學習目標，長久以往皆強調兼具知識、技能與態度，不需另行強調。本文所談及國民小學國語之核心素養導向的教學設計，將強調其他三項原則</w:t>
      </w:r>
    </w:p>
    <w:p w14:paraId="14726FA7" w14:textId="77777777" w:rsidR="00CD67D3" w:rsidRPr="00BA03D4" w:rsidRDefault="00CD67D3" w:rsidP="00BA03D4">
      <w:pPr>
        <w:pStyle w:val="ae"/>
        <w:spacing w:before="2" w:line="196" w:lineRule="auto"/>
        <w:ind w:right="108" w:firstLine="480"/>
        <w:jc w:val="both"/>
        <w:rPr>
          <w:rFonts w:ascii="標楷體" w:eastAsia="標楷體" w:hAnsi="標楷體"/>
          <w:w w:val="90"/>
          <w:sz w:val="25"/>
          <w:szCs w:val="25"/>
        </w:rPr>
      </w:pPr>
      <w:r w:rsidRPr="00BA03D4">
        <w:rPr>
          <w:rFonts w:ascii="標楷體" w:eastAsia="標楷體" w:hAnsi="標楷體"/>
          <w:w w:val="90"/>
          <w:sz w:val="25"/>
          <w:szCs w:val="25"/>
        </w:rPr>
        <w:t>～導入情境脈絡化的學習；關注學習策略及方法；強調活用實踐的表現。</w:t>
      </w:r>
    </w:p>
    <w:p w14:paraId="6AC4E668" w14:textId="23277555" w:rsidR="00CD67D3" w:rsidRPr="00BA03D4" w:rsidRDefault="00CD67D3" w:rsidP="00BA03D4">
      <w:pPr>
        <w:pStyle w:val="ae"/>
        <w:spacing w:before="2" w:line="196" w:lineRule="auto"/>
        <w:ind w:right="108" w:firstLine="480"/>
        <w:jc w:val="both"/>
        <w:rPr>
          <w:rFonts w:ascii="標楷體" w:eastAsia="標楷體" w:hAnsi="標楷體"/>
          <w:w w:val="90"/>
          <w:sz w:val="25"/>
          <w:szCs w:val="25"/>
        </w:rPr>
      </w:pPr>
      <w:r w:rsidRPr="00BA03D4">
        <w:rPr>
          <w:rFonts w:ascii="標楷體" w:eastAsia="標楷體" w:hAnsi="標楷體"/>
          <w:w w:val="90"/>
          <w:sz w:val="25"/>
          <w:szCs w:val="25"/>
        </w:rPr>
        <w:t>尤其是關注學習策略及方法，以</w:t>
      </w:r>
      <w:proofErr w:type="gramStart"/>
      <w:r w:rsidRPr="00BA03D4">
        <w:rPr>
          <w:rFonts w:ascii="標楷體" w:eastAsia="標楷體" w:hAnsi="標楷體"/>
          <w:w w:val="90"/>
          <w:sz w:val="25"/>
          <w:szCs w:val="25"/>
        </w:rPr>
        <w:t>九貫課綱國語文領綱第二</w:t>
      </w:r>
      <w:proofErr w:type="gramEnd"/>
      <w:r w:rsidRPr="00BA03D4">
        <w:rPr>
          <w:rFonts w:ascii="標楷體" w:eastAsia="標楷體" w:hAnsi="標楷體"/>
          <w:w w:val="90"/>
          <w:sz w:val="25"/>
          <w:szCs w:val="25"/>
        </w:rPr>
        <w:t>學習階段的能力指標與</w:t>
      </w:r>
      <w:r w:rsidRPr="00BA03D4">
        <w:rPr>
          <w:rFonts w:ascii="標楷體" w:eastAsia="標楷體" w:hAnsi="標楷體" w:hint="eastAsia"/>
          <w:w w:val="90"/>
          <w:sz w:val="25"/>
          <w:szCs w:val="25"/>
        </w:rPr>
        <w:t>108</w:t>
      </w:r>
      <w:proofErr w:type="gramStart"/>
      <w:r w:rsidRPr="00BA03D4">
        <w:rPr>
          <w:rFonts w:ascii="標楷體" w:eastAsia="標楷體" w:hAnsi="標楷體"/>
          <w:w w:val="90"/>
          <w:sz w:val="25"/>
          <w:szCs w:val="25"/>
        </w:rPr>
        <w:t>課綱的</w:t>
      </w:r>
      <w:proofErr w:type="gramEnd"/>
      <w:r w:rsidRPr="00BA03D4">
        <w:rPr>
          <w:rFonts w:ascii="標楷體" w:eastAsia="標楷體" w:hAnsi="標楷體"/>
          <w:w w:val="90"/>
          <w:sz w:val="25"/>
          <w:szCs w:val="25"/>
        </w:rPr>
        <w:t>學習表現相對照，可以發現</w:t>
      </w:r>
      <w:proofErr w:type="gramStart"/>
      <w:r w:rsidRPr="00BA03D4">
        <w:rPr>
          <w:rFonts w:ascii="標楷體" w:eastAsia="標楷體" w:hAnsi="標楷體"/>
          <w:w w:val="90"/>
          <w:sz w:val="25"/>
          <w:szCs w:val="25"/>
        </w:rPr>
        <w:t>九貫課綱也</w:t>
      </w:r>
      <w:proofErr w:type="gramEnd"/>
      <w:r w:rsidRPr="00BA03D4">
        <w:rPr>
          <w:rFonts w:ascii="標楷體" w:eastAsia="標楷體" w:hAnsi="標楷體"/>
          <w:w w:val="90"/>
          <w:sz w:val="25"/>
          <w:szCs w:val="25"/>
        </w:rPr>
        <w:t xml:space="preserve">談方法策略，但 </w:t>
      </w:r>
      <w:r w:rsidRPr="00BA03D4">
        <w:rPr>
          <w:rFonts w:ascii="標楷體" w:eastAsia="標楷體" w:hAnsi="標楷體" w:hint="eastAsia"/>
          <w:w w:val="90"/>
          <w:sz w:val="25"/>
          <w:szCs w:val="25"/>
        </w:rPr>
        <w:t xml:space="preserve">108 </w:t>
      </w:r>
      <w:proofErr w:type="gramStart"/>
      <w:r w:rsidRPr="00BA03D4">
        <w:rPr>
          <w:rFonts w:ascii="標楷體" w:eastAsia="標楷體" w:hAnsi="標楷體"/>
          <w:w w:val="90"/>
          <w:sz w:val="25"/>
          <w:szCs w:val="25"/>
        </w:rPr>
        <w:t>課綱的</w:t>
      </w:r>
      <w:proofErr w:type="gramEnd"/>
      <w:r w:rsidRPr="00BA03D4">
        <w:rPr>
          <w:rFonts w:ascii="標楷體" w:eastAsia="標楷體" w:hAnsi="標楷體"/>
          <w:w w:val="90"/>
          <w:sz w:val="25"/>
          <w:szCs w:val="25"/>
        </w:rPr>
        <w:t>方法策略更為具體，如提及大意， 強調運用學習階段的摘要策略；對文本的理解，則建議運用預測、推論、提問、找出支持的理由； 甚而，運用理解監控，用以覺察自己的閱讀理解情況，適時調整策略。</w:t>
      </w:r>
    </w:p>
    <w:p w14:paraId="1EC811B4" w14:textId="77777777" w:rsidR="00CD67D3" w:rsidRPr="00673CA5" w:rsidRDefault="00CD67D3" w:rsidP="00CD67D3">
      <w:pPr>
        <w:pStyle w:val="ae"/>
        <w:spacing w:line="386" w:lineRule="exact"/>
        <w:ind w:left="2364"/>
        <w:jc w:val="both"/>
        <w:rPr>
          <w:rFonts w:ascii="標楷體" w:eastAsia="標楷體" w:hAnsi="標楷體"/>
        </w:rPr>
      </w:pPr>
      <w:r w:rsidRPr="00673CA5">
        <w:rPr>
          <w:rFonts w:ascii="標楷體" w:eastAsia="標楷體" w:hAnsi="標楷體"/>
          <w:w w:val="95"/>
        </w:rPr>
        <w:t>表</w:t>
      </w:r>
      <w:proofErr w:type="gramStart"/>
      <w:r w:rsidRPr="00673CA5">
        <w:rPr>
          <w:rFonts w:ascii="標楷體" w:eastAsia="標楷體" w:hAnsi="標楷體"/>
          <w:w w:val="95"/>
        </w:rPr>
        <w:t>一</w:t>
      </w:r>
      <w:proofErr w:type="gramEnd"/>
      <w:r w:rsidRPr="00673CA5">
        <w:rPr>
          <w:rFonts w:ascii="標楷體" w:eastAsia="標楷體" w:hAnsi="標楷體"/>
          <w:w w:val="95"/>
        </w:rPr>
        <w:t>：</w:t>
      </w:r>
      <w:proofErr w:type="gramStart"/>
      <w:r w:rsidRPr="00673CA5">
        <w:rPr>
          <w:rFonts w:ascii="標楷體" w:eastAsia="標楷體" w:hAnsi="標楷體"/>
          <w:w w:val="95"/>
        </w:rPr>
        <w:t>九貫課綱</w:t>
      </w:r>
      <w:proofErr w:type="gramEnd"/>
      <w:r w:rsidRPr="00673CA5">
        <w:rPr>
          <w:rFonts w:ascii="標楷體" w:eastAsia="標楷體" w:hAnsi="標楷體"/>
          <w:w w:val="95"/>
        </w:rPr>
        <w:t>與</w:t>
      </w:r>
      <w:r w:rsidRPr="00673CA5">
        <w:rPr>
          <w:rFonts w:ascii="標楷體" w:eastAsia="標楷體" w:hAnsi="標楷體"/>
          <w:spacing w:val="134"/>
        </w:rPr>
        <w:t xml:space="preserve"> </w:t>
      </w:r>
      <w:r w:rsidRPr="00673CA5">
        <w:rPr>
          <w:rFonts w:ascii="標楷體" w:eastAsia="標楷體" w:hAnsi="標楷體" w:hint="eastAsia"/>
          <w:w w:val="95"/>
        </w:rPr>
        <w:t>108</w:t>
      </w:r>
      <w:r w:rsidRPr="00673CA5">
        <w:rPr>
          <w:rFonts w:ascii="標楷體" w:eastAsia="標楷體" w:hAnsi="標楷體" w:hint="eastAsia"/>
          <w:spacing w:val="96"/>
          <w:w w:val="95"/>
        </w:rPr>
        <w:t xml:space="preserve"> </w:t>
      </w:r>
      <w:proofErr w:type="gramStart"/>
      <w:r w:rsidRPr="00673CA5">
        <w:rPr>
          <w:rFonts w:ascii="標楷體" w:eastAsia="標楷體" w:hAnsi="標楷體"/>
          <w:w w:val="95"/>
        </w:rPr>
        <w:t>課綱之國語文領綱方法</w:t>
      </w:r>
      <w:proofErr w:type="gramEnd"/>
      <w:r w:rsidRPr="00673CA5">
        <w:rPr>
          <w:rFonts w:ascii="標楷體" w:eastAsia="標楷體" w:hAnsi="標楷體"/>
          <w:w w:val="95"/>
        </w:rPr>
        <w:t>策略比較對照表</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7"/>
        <w:gridCol w:w="4969"/>
      </w:tblGrid>
      <w:tr w:rsidR="00CD67D3" w:rsidRPr="00673CA5" w14:paraId="0E70C817" w14:textId="77777777" w:rsidTr="001B2786">
        <w:trPr>
          <w:trHeight w:val="362"/>
        </w:trPr>
        <w:tc>
          <w:tcPr>
            <w:tcW w:w="4967" w:type="dxa"/>
          </w:tcPr>
          <w:p w14:paraId="7C5BEBD9" w14:textId="77777777" w:rsidR="00CD67D3" w:rsidRPr="00673CA5" w:rsidRDefault="00CD67D3" w:rsidP="001B2786">
            <w:pPr>
              <w:pStyle w:val="TableParagraph"/>
              <w:spacing w:line="342" w:lineRule="exact"/>
              <w:ind w:left="1401"/>
              <w:rPr>
                <w:rFonts w:ascii="標楷體" w:eastAsia="標楷體" w:hAnsi="標楷體"/>
                <w:b/>
                <w:sz w:val="24"/>
              </w:rPr>
            </w:pPr>
            <w:proofErr w:type="spellStart"/>
            <w:r w:rsidRPr="00673CA5">
              <w:rPr>
                <w:rFonts w:ascii="標楷體" w:eastAsia="標楷體" w:hAnsi="標楷體" w:hint="eastAsia"/>
                <w:b/>
                <w:sz w:val="24"/>
              </w:rPr>
              <w:t>九貫課綱、能力指標</w:t>
            </w:r>
            <w:proofErr w:type="spellEnd"/>
          </w:p>
        </w:tc>
        <w:tc>
          <w:tcPr>
            <w:tcW w:w="4969" w:type="dxa"/>
          </w:tcPr>
          <w:p w14:paraId="6D73CC48" w14:textId="77777777" w:rsidR="00CD67D3" w:rsidRPr="00673CA5" w:rsidRDefault="00CD67D3" w:rsidP="001B2786">
            <w:pPr>
              <w:pStyle w:val="TableParagraph"/>
              <w:spacing w:line="342" w:lineRule="exact"/>
              <w:ind w:left="1442"/>
              <w:rPr>
                <w:rFonts w:ascii="標楷體" w:eastAsia="標楷體" w:hAnsi="標楷體"/>
                <w:b/>
                <w:sz w:val="24"/>
              </w:rPr>
            </w:pPr>
            <w:r w:rsidRPr="00673CA5">
              <w:rPr>
                <w:rFonts w:ascii="標楷體" w:eastAsia="標楷體" w:hAnsi="標楷體" w:hint="eastAsia"/>
                <w:b/>
                <w:w w:val="95"/>
                <w:sz w:val="24"/>
              </w:rPr>
              <w:t xml:space="preserve">108 </w:t>
            </w:r>
            <w:proofErr w:type="spellStart"/>
            <w:r w:rsidRPr="00673CA5">
              <w:rPr>
                <w:rFonts w:ascii="標楷體" w:eastAsia="標楷體" w:hAnsi="標楷體" w:hint="eastAsia"/>
                <w:b/>
                <w:w w:val="95"/>
                <w:sz w:val="24"/>
              </w:rPr>
              <w:t>課綱、學習表現</w:t>
            </w:r>
            <w:proofErr w:type="spellEnd"/>
          </w:p>
        </w:tc>
      </w:tr>
      <w:tr w:rsidR="00CD67D3" w:rsidRPr="00673CA5" w14:paraId="02D1C428" w14:textId="77777777" w:rsidTr="00BA03D4">
        <w:trPr>
          <w:trHeight w:val="2353"/>
        </w:trPr>
        <w:tc>
          <w:tcPr>
            <w:tcW w:w="4967" w:type="dxa"/>
          </w:tcPr>
          <w:p w14:paraId="17B8DD6B" w14:textId="77777777" w:rsidR="00CD67D3" w:rsidRPr="00673CA5" w:rsidRDefault="00CD67D3" w:rsidP="001B2786">
            <w:pPr>
              <w:pStyle w:val="TableParagraph"/>
              <w:spacing w:line="322" w:lineRule="exact"/>
              <w:ind w:left="107"/>
              <w:rPr>
                <w:rFonts w:ascii="標楷體" w:eastAsia="標楷體" w:hAnsi="標楷體"/>
                <w:sz w:val="24"/>
                <w:lang w:eastAsia="zh-TW"/>
              </w:rPr>
            </w:pPr>
            <w:r w:rsidRPr="00673CA5">
              <w:rPr>
                <w:rFonts w:ascii="標楷體" w:eastAsia="標楷體" w:hAnsi="標楷體"/>
                <w:w w:val="95"/>
                <w:sz w:val="24"/>
                <w:lang w:eastAsia="zh-TW"/>
              </w:rPr>
              <w:t>5-2-2</w:t>
            </w:r>
            <w:r w:rsidRPr="00673CA5">
              <w:rPr>
                <w:rFonts w:ascii="標楷體" w:eastAsia="標楷體" w:hAnsi="標楷體"/>
                <w:spacing w:val="-2"/>
                <w:w w:val="95"/>
                <w:sz w:val="24"/>
                <w:lang w:eastAsia="zh-TW"/>
              </w:rPr>
              <w:t xml:space="preserve"> </w:t>
            </w:r>
            <w:r w:rsidRPr="00673CA5">
              <w:rPr>
                <w:rFonts w:ascii="標楷體" w:eastAsia="標楷體" w:hAnsi="標楷體" w:hint="eastAsia"/>
                <w:w w:val="95"/>
                <w:sz w:val="24"/>
                <w:lang w:eastAsia="zh-TW"/>
              </w:rPr>
              <w:t>能調整讀書方法，提升閱讀的速度和</w:t>
            </w:r>
            <w:proofErr w:type="gramStart"/>
            <w:r w:rsidRPr="00673CA5">
              <w:rPr>
                <w:rFonts w:ascii="標楷體" w:eastAsia="標楷體" w:hAnsi="標楷體" w:hint="eastAsia"/>
                <w:w w:val="95"/>
                <w:sz w:val="24"/>
                <w:lang w:eastAsia="zh-TW"/>
              </w:rPr>
              <w:t>效</w:t>
            </w:r>
            <w:proofErr w:type="gramEnd"/>
          </w:p>
          <w:p w14:paraId="2A131B27" w14:textId="77777777" w:rsidR="00CD67D3" w:rsidRPr="00673CA5" w:rsidRDefault="00CD67D3" w:rsidP="001B2786">
            <w:pPr>
              <w:pStyle w:val="TableParagraph"/>
              <w:spacing w:line="360" w:lineRule="exact"/>
              <w:ind w:left="588"/>
              <w:rPr>
                <w:rFonts w:ascii="標楷體" w:eastAsia="標楷體" w:hAnsi="標楷體"/>
                <w:sz w:val="24"/>
                <w:lang w:eastAsia="zh-TW"/>
              </w:rPr>
            </w:pPr>
            <w:r w:rsidRPr="00673CA5">
              <w:rPr>
                <w:rFonts w:ascii="標楷體" w:eastAsia="標楷體" w:hAnsi="標楷體" w:hint="eastAsia"/>
                <w:sz w:val="24"/>
                <w:lang w:eastAsia="zh-TW"/>
              </w:rPr>
              <w:t>能。</w:t>
            </w:r>
          </w:p>
          <w:p w14:paraId="3A05735F" w14:textId="77777777" w:rsidR="00CD67D3" w:rsidRPr="00673CA5" w:rsidRDefault="00CD67D3" w:rsidP="001B2786">
            <w:pPr>
              <w:pStyle w:val="TableParagraph"/>
              <w:spacing w:before="18" w:line="196" w:lineRule="auto"/>
              <w:ind w:left="588" w:right="217" w:hanging="481"/>
              <w:rPr>
                <w:rFonts w:ascii="標楷體" w:eastAsia="標楷體" w:hAnsi="標楷體"/>
                <w:sz w:val="24"/>
                <w:lang w:eastAsia="zh-TW"/>
              </w:rPr>
            </w:pPr>
            <w:r w:rsidRPr="00673CA5">
              <w:rPr>
                <w:rFonts w:ascii="標楷體" w:eastAsia="標楷體" w:hAnsi="標楷體"/>
                <w:w w:val="95"/>
                <w:sz w:val="24"/>
                <w:lang w:eastAsia="zh-TW"/>
              </w:rPr>
              <w:t>5-2-5</w:t>
            </w:r>
            <w:r w:rsidRPr="00673CA5">
              <w:rPr>
                <w:rFonts w:ascii="標楷體" w:eastAsia="標楷體" w:hAnsi="標楷體"/>
                <w:spacing w:val="26"/>
                <w:w w:val="95"/>
                <w:sz w:val="24"/>
                <w:lang w:eastAsia="zh-TW"/>
              </w:rPr>
              <w:t xml:space="preserve"> </w:t>
            </w:r>
            <w:r w:rsidRPr="00673CA5">
              <w:rPr>
                <w:rFonts w:ascii="標楷體" w:eastAsia="標楷體" w:hAnsi="標楷體" w:hint="eastAsia"/>
                <w:w w:val="95"/>
                <w:sz w:val="24"/>
                <w:lang w:eastAsia="zh-TW"/>
              </w:rPr>
              <w:t>能利用不同的閱讀方法，增進閱讀的能</w:t>
            </w:r>
            <w:r w:rsidRPr="00673CA5">
              <w:rPr>
                <w:rFonts w:ascii="標楷體" w:eastAsia="標楷體" w:hAnsi="標楷體" w:hint="eastAsia"/>
                <w:sz w:val="24"/>
                <w:lang w:eastAsia="zh-TW"/>
              </w:rPr>
              <w:t>力。</w:t>
            </w:r>
          </w:p>
          <w:p w14:paraId="7E27D2EF" w14:textId="77777777" w:rsidR="00CD67D3" w:rsidRPr="00673CA5" w:rsidRDefault="00CD67D3" w:rsidP="001B2786">
            <w:pPr>
              <w:pStyle w:val="TableParagraph"/>
              <w:spacing w:before="3" w:line="196" w:lineRule="auto"/>
              <w:ind w:left="588" w:right="217" w:hanging="481"/>
              <w:rPr>
                <w:rFonts w:ascii="標楷體" w:eastAsia="標楷體" w:hAnsi="標楷體"/>
                <w:sz w:val="24"/>
                <w:lang w:eastAsia="zh-TW"/>
              </w:rPr>
            </w:pPr>
            <w:r w:rsidRPr="00673CA5">
              <w:rPr>
                <w:rFonts w:ascii="標楷體" w:eastAsia="標楷體" w:hAnsi="標楷體"/>
                <w:w w:val="95"/>
                <w:sz w:val="24"/>
                <w:lang w:eastAsia="zh-TW"/>
              </w:rPr>
              <w:t>5-2-7</w:t>
            </w:r>
            <w:r w:rsidRPr="00673CA5">
              <w:rPr>
                <w:rFonts w:ascii="標楷體" w:eastAsia="標楷體" w:hAnsi="標楷體"/>
                <w:spacing w:val="26"/>
                <w:w w:val="95"/>
                <w:sz w:val="24"/>
                <w:lang w:eastAsia="zh-TW"/>
              </w:rPr>
              <w:t xml:space="preserve"> </w:t>
            </w:r>
            <w:r w:rsidRPr="00673CA5">
              <w:rPr>
                <w:rFonts w:ascii="標楷體" w:eastAsia="標楷體" w:hAnsi="標楷體" w:hint="eastAsia"/>
                <w:w w:val="95"/>
                <w:sz w:val="24"/>
                <w:lang w:eastAsia="zh-TW"/>
              </w:rPr>
              <w:t>能配合語言情境閱讀，並瞭解不同語言</w:t>
            </w:r>
            <w:proofErr w:type="gramStart"/>
            <w:r w:rsidRPr="00673CA5">
              <w:rPr>
                <w:rFonts w:ascii="標楷體" w:eastAsia="標楷體" w:hAnsi="標楷體" w:hint="eastAsia"/>
                <w:sz w:val="24"/>
                <w:lang w:eastAsia="zh-TW"/>
              </w:rPr>
              <w:t>情境中字詞</w:t>
            </w:r>
            <w:proofErr w:type="gramEnd"/>
            <w:r w:rsidRPr="00673CA5">
              <w:rPr>
                <w:rFonts w:ascii="標楷體" w:eastAsia="標楷體" w:hAnsi="標楷體" w:hint="eastAsia"/>
                <w:sz w:val="24"/>
                <w:lang w:eastAsia="zh-TW"/>
              </w:rPr>
              <w:t>的正確使用。</w:t>
            </w:r>
          </w:p>
          <w:p w14:paraId="58D40958" w14:textId="77777777" w:rsidR="00CD67D3" w:rsidRPr="00673CA5" w:rsidRDefault="00CD67D3" w:rsidP="005560A3">
            <w:pPr>
              <w:pStyle w:val="TableParagraph"/>
              <w:numPr>
                <w:ilvl w:val="2"/>
                <w:numId w:val="35"/>
              </w:numPr>
              <w:tabs>
                <w:tab w:val="left" w:pos="769"/>
              </w:tabs>
              <w:spacing w:line="346" w:lineRule="exact"/>
              <w:ind w:hanging="662"/>
              <w:rPr>
                <w:rFonts w:ascii="標楷體" w:eastAsia="標楷體" w:hAnsi="標楷體"/>
                <w:sz w:val="24"/>
                <w:lang w:eastAsia="zh-TW"/>
              </w:rPr>
            </w:pPr>
            <w:r w:rsidRPr="00673CA5">
              <w:rPr>
                <w:rFonts w:ascii="標楷體" w:eastAsia="標楷體" w:hAnsi="標楷體" w:hint="eastAsia"/>
                <w:sz w:val="24"/>
                <w:lang w:eastAsia="zh-TW"/>
              </w:rPr>
              <w:t>能讀懂課文內容，瞭解文章的大意。</w:t>
            </w:r>
          </w:p>
          <w:p w14:paraId="59774BCF" w14:textId="77777777" w:rsidR="00CD67D3" w:rsidRPr="00673CA5" w:rsidRDefault="00CD67D3" w:rsidP="005560A3">
            <w:pPr>
              <w:pStyle w:val="TableParagraph"/>
              <w:numPr>
                <w:ilvl w:val="2"/>
                <w:numId w:val="35"/>
              </w:numPr>
              <w:tabs>
                <w:tab w:val="left" w:pos="769"/>
              </w:tabs>
              <w:spacing w:line="378" w:lineRule="exact"/>
              <w:ind w:hanging="662"/>
              <w:rPr>
                <w:rFonts w:ascii="標楷體" w:eastAsia="標楷體" w:hAnsi="標楷體"/>
                <w:sz w:val="24"/>
                <w:lang w:eastAsia="zh-TW"/>
              </w:rPr>
            </w:pPr>
            <w:r w:rsidRPr="00673CA5">
              <w:rPr>
                <w:rFonts w:ascii="標楷體" w:eastAsia="標楷體" w:hAnsi="標楷體" w:hint="eastAsia"/>
                <w:sz w:val="24"/>
                <w:lang w:eastAsia="zh-TW"/>
              </w:rPr>
              <w:t>能掌握基本的閱讀技巧。</w:t>
            </w:r>
          </w:p>
        </w:tc>
        <w:tc>
          <w:tcPr>
            <w:tcW w:w="4969" w:type="dxa"/>
          </w:tcPr>
          <w:p w14:paraId="50A4320B" w14:textId="77777777" w:rsidR="00CD67D3" w:rsidRPr="00673CA5" w:rsidRDefault="00CD67D3" w:rsidP="001B2786">
            <w:pPr>
              <w:pStyle w:val="TableParagraph"/>
              <w:spacing w:line="322" w:lineRule="exact"/>
              <w:ind w:left="107"/>
              <w:rPr>
                <w:rFonts w:ascii="標楷體" w:eastAsia="標楷體" w:hAnsi="標楷體"/>
                <w:sz w:val="24"/>
                <w:lang w:eastAsia="zh-TW"/>
              </w:rPr>
            </w:pPr>
            <w:r w:rsidRPr="00673CA5">
              <w:rPr>
                <w:rFonts w:ascii="標楷體" w:eastAsia="標楷體" w:hAnsi="標楷體"/>
                <w:w w:val="95"/>
                <w:sz w:val="24"/>
                <w:lang w:eastAsia="zh-TW"/>
              </w:rPr>
              <w:t>5-</w:t>
            </w:r>
            <w:r w:rsidRPr="00673CA5">
              <w:rPr>
                <w:rFonts w:ascii="標楷體" w:eastAsia="標楷體" w:hAnsi="標楷體" w:hint="eastAsia"/>
                <w:w w:val="95"/>
                <w:sz w:val="24"/>
                <w:lang w:eastAsia="zh-TW"/>
              </w:rPr>
              <w:t>Ⅱ</w:t>
            </w:r>
            <w:r w:rsidRPr="00673CA5">
              <w:rPr>
                <w:rFonts w:ascii="標楷體" w:eastAsia="標楷體" w:hAnsi="標楷體"/>
                <w:w w:val="95"/>
                <w:sz w:val="24"/>
                <w:lang w:eastAsia="zh-TW"/>
              </w:rPr>
              <w:t>-5</w:t>
            </w:r>
            <w:r w:rsidRPr="00673CA5">
              <w:rPr>
                <w:rFonts w:ascii="標楷體" w:eastAsia="標楷體" w:hAnsi="標楷體"/>
                <w:spacing w:val="-1"/>
                <w:w w:val="95"/>
                <w:sz w:val="24"/>
                <w:lang w:eastAsia="zh-TW"/>
              </w:rPr>
              <w:t xml:space="preserve"> </w:t>
            </w:r>
            <w:r w:rsidRPr="00673CA5">
              <w:rPr>
                <w:rFonts w:ascii="標楷體" w:eastAsia="標楷體" w:hAnsi="標楷體" w:hint="eastAsia"/>
                <w:w w:val="95"/>
                <w:sz w:val="24"/>
                <w:lang w:eastAsia="zh-TW"/>
              </w:rPr>
              <w:t>運用適合學習階段的摘要策略，擷取</w:t>
            </w:r>
          </w:p>
          <w:p w14:paraId="4620B4C6" w14:textId="77777777" w:rsidR="00CD67D3" w:rsidRPr="00673CA5" w:rsidRDefault="00CD67D3" w:rsidP="001B2786">
            <w:pPr>
              <w:pStyle w:val="TableParagraph"/>
              <w:spacing w:line="360" w:lineRule="exact"/>
              <w:ind w:left="587"/>
              <w:rPr>
                <w:rFonts w:ascii="標楷體" w:eastAsia="標楷體" w:hAnsi="標楷體"/>
                <w:sz w:val="24"/>
                <w:lang w:eastAsia="zh-TW"/>
              </w:rPr>
            </w:pPr>
            <w:r w:rsidRPr="00673CA5">
              <w:rPr>
                <w:rFonts w:ascii="標楷體" w:eastAsia="標楷體" w:hAnsi="標楷體" w:hint="eastAsia"/>
                <w:sz w:val="24"/>
                <w:lang w:eastAsia="zh-TW"/>
              </w:rPr>
              <w:t>大意。</w:t>
            </w:r>
          </w:p>
          <w:p w14:paraId="6FC3F588" w14:textId="77777777" w:rsidR="00CD67D3" w:rsidRPr="00673CA5" w:rsidRDefault="00CD67D3" w:rsidP="001B2786">
            <w:pPr>
              <w:pStyle w:val="TableParagraph"/>
              <w:spacing w:line="360" w:lineRule="exact"/>
              <w:ind w:left="107"/>
              <w:rPr>
                <w:rFonts w:ascii="標楷體" w:eastAsia="標楷體" w:hAnsi="標楷體"/>
                <w:sz w:val="24"/>
                <w:lang w:eastAsia="zh-TW"/>
              </w:rPr>
            </w:pPr>
            <w:r w:rsidRPr="00673CA5">
              <w:rPr>
                <w:rFonts w:ascii="標楷體" w:eastAsia="標楷體" w:hAnsi="標楷體"/>
                <w:w w:val="95"/>
                <w:sz w:val="24"/>
                <w:lang w:eastAsia="zh-TW"/>
              </w:rPr>
              <w:t>5-</w:t>
            </w:r>
            <w:r w:rsidRPr="00673CA5">
              <w:rPr>
                <w:rFonts w:ascii="標楷體" w:eastAsia="標楷體" w:hAnsi="標楷體" w:hint="eastAsia"/>
                <w:w w:val="95"/>
                <w:sz w:val="24"/>
                <w:lang w:eastAsia="zh-TW"/>
              </w:rPr>
              <w:t>Ⅱ</w:t>
            </w:r>
            <w:r w:rsidRPr="00673CA5">
              <w:rPr>
                <w:rFonts w:ascii="標楷體" w:eastAsia="標楷體" w:hAnsi="標楷體"/>
                <w:w w:val="95"/>
                <w:sz w:val="24"/>
                <w:lang w:eastAsia="zh-TW"/>
              </w:rPr>
              <w:t>-6</w:t>
            </w:r>
            <w:r w:rsidRPr="00673CA5">
              <w:rPr>
                <w:rFonts w:ascii="標楷體" w:eastAsia="標楷體" w:hAnsi="標楷體"/>
                <w:spacing w:val="-7"/>
                <w:w w:val="95"/>
                <w:sz w:val="24"/>
                <w:lang w:eastAsia="zh-TW"/>
              </w:rPr>
              <w:t xml:space="preserve"> </w:t>
            </w:r>
            <w:r w:rsidRPr="00673CA5">
              <w:rPr>
                <w:rFonts w:ascii="標楷體" w:eastAsia="標楷體" w:hAnsi="標楷體" w:hint="eastAsia"/>
                <w:w w:val="95"/>
                <w:sz w:val="24"/>
                <w:lang w:eastAsia="zh-TW"/>
              </w:rPr>
              <w:t>就文本的觀點，找出支持的理由。</w:t>
            </w:r>
          </w:p>
          <w:p w14:paraId="4BAF47EF" w14:textId="77777777" w:rsidR="00CD67D3" w:rsidRPr="00673CA5" w:rsidRDefault="00CD67D3" w:rsidP="001B2786">
            <w:pPr>
              <w:pStyle w:val="TableParagraph"/>
              <w:spacing w:before="18" w:line="196" w:lineRule="auto"/>
              <w:ind w:left="587" w:right="332" w:hanging="481"/>
              <w:rPr>
                <w:rFonts w:ascii="標楷體" w:eastAsia="標楷體" w:hAnsi="標楷體"/>
                <w:sz w:val="24"/>
                <w:lang w:eastAsia="zh-TW"/>
              </w:rPr>
            </w:pPr>
            <w:r w:rsidRPr="00673CA5">
              <w:rPr>
                <w:rFonts w:ascii="標楷體" w:eastAsia="標楷體" w:hAnsi="標楷體"/>
                <w:w w:val="95"/>
                <w:sz w:val="24"/>
                <w:lang w:eastAsia="zh-TW"/>
              </w:rPr>
              <w:t>5-</w:t>
            </w:r>
            <w:r w:rsidRPr="00673CA5">
              <w:rPr>
                <w:rFonts w:ascii="標楷體" w:eastAsia="標楷體" w:hAnsi="標楷體" w:hint="eastAsia"/>
                <w:w w:val="95"/>
                <w:sz w:val="24"/>
                <w:lang w:eastAsia="zh-TW"/>
              </w:rPr>
              <w:t>Ⅱ</w:t>
            </w:r>
            <w:r w:rsidRPr="00673CA5">
              <w:rPr>
                <w:rFonts w:ascii="標楷體" w:eastAsia="標楷體" w:hAnsi="標楷體"/>
                <w:w w:val="95"/>
                <w:sz w:val="24"/>
                <w:lang w:eastAsia="zh-TW"/>
              </w:rPr>
              <w:t>-7</w:t>
            </w:r>
            <w:r w:rsidRPr="00673CA5">
              <w:rPr>
                <w:rFonts w:ascii="標楷體" w:eastAsia="標楷體" w:hAnsi="標楷體"/>
                <w:spacing w:val="27"/>
                <w:w w:val="95"/>
                <w:sz w:val="24"/>
                <w:lang w:eastAsia="zh-TW"/>
              </w:rPr>
              <w:t xml:space="preserve"> </w:t>
            </w:r>
            <w:r w:rsidRPr="00673CA5">
              <w:rPr>
                <w:rFonts w:ascii="標楷體" w:eastAsia="標楷體" w:hAnsi="標楷體" w:hint="eastAsia"/>
                <w:w w:val="95"/>
                <w:sz w:val="24"/>
                <w:lang w:eastAsia="zh-TW"/>
              </w:rPr>
              <w:t>能運用預測、推論、提問等策略，增</w:t>
            </w:r>
            <w:r w:rsidRPr="00673CA5">
              <w:rPr>
                <w:rFonts w:ascii="標楷體" w:eastAsia="標楷體" w:hAnsi="標楷體" w:hint="eastAsia"/>
                <w:sz w:val="24"/>
                <w:lang w:eastAsia="zh-TW"/>
              </w:rPr>
              <w:t>進對文本的理解。</w:t>
            </w:r>
          </w:p>
          <w:p w14:paraId="1E677A76" w14:textId="77777777" w:rsidR="00CD67D3" w:rsidRPr="00673CA5" w:rsidRDefault="00CD67D3" w:rsidP="001B2786">
            <w:pPr>
              <w:pStyle w:val="TableParagraph"/>
              <w:spacing w:before="3" w:line="196" w:lineRule="auto"/>
              <w:ind w:left="587" w:right="332" w:hanging="481"/>
              <w:rPr>
                <w:rFonts w:ascii="標楷體" w:eastAsia="標楷體" w:hAnsi="標楷體"/>
                <w:sz w:val="24"/>
                <w:lang w:eastAsia="zh-TW"/>
              </w:rPr>
            </w:pPr>
            <w:r w:rsidRPr="00673CA5">
              <w:rPr>
                <w:rFonts w:ascii="標楷體" w:eastAsia="標楷體" w:hAnsi="標楷體"/>
                <w:w w:val="95"/>
                <w:sz w:val="24"/>
                <w:lang w:eastAsia="zh-TW"/>
              </w:rPr>
              <w:t>5-</w:t>
            </w:r>
            <w:r w:rsidRPr="00673CA5">
              <w:rPr>
                <w:rFonts w:ascii="標楷體" w:eastAsia="標楷體" w:hAnsi="標楷體" w:hint="eastAsia"/>
                <w:w w:val="95"/>
                <w:sz w:val="24"/>
                <w:lang w:eastAsia="zh-TW"/>
              </w:rPr>
              <w:t>Ⅱ</w:t>
            </w:r>
            <w:r w:rsidRPr="00673CA5">
              <w:rPr>
                <w:rFonts w:ascii="標楷體" w:eastAsia="標楷體" w:hAnsi="標楷體"/>
                <w:w w:val="95"/>
                <w:sz w:val="24"/>
                <w:lang w:eastAsia="zh-TW"/>
              </w:rPr>
              <w:t>-8</w:t>
            </w:r>
            <w:r w:rsidRPr="00673CA5">
              <w:rPr>
                <w:rFonts w:ascii="標楷體" w:eastAsia="標楷體" w:hAnsi="標楷體"/>
                <w:spacing w:val="27"/>
                <w:w w:val="95"/>
                <w:sz w:val="24"/>
                <w:lang w:eastAsia="zh-TW"/>
              </w:rPr>
              <w:t xml:space="preserve"> </w:t>
            </w:r>
            <w:r w:rsidRPr="00673CA5">
              <w:rPr>
                <w:rFonts w:ascii="標楷體" w:eastAsia="標楷體" w:hAnsi="標楷體" w:hint="eastAsia"/>
                <w:w w:val="95"/>
                <w:sz w:val="24"/>
                <w:lang w:eastAsia="zh-TW"/>
              </w:rPr>
              <w:t>覺察自己的閱讀理解情況，適時調整</w:t>
            </w:r>
            <w:r w:rsidRPr="00673CA5">
              <w:rPr>
                <w:rFonts w:ascii="標楷體" w:eastAsia="標楷體" w:hAnsi="標楷體" w:hint="eastAsia"/>
                <w:sz w:val="24"/>
                <w:lang w:eastAsia="zh-TW"/>
              </w:rPr>
              <w:t>策略。</w:t>
            </w:r>
          </w:p>
        </w:tc>
      </w:tr>
    </w:tbl>
    <w:p w14:paraId="445EEA5A" w14:textId="77777777" w:rsidR="00CD67D3" w:rsidRPr="00673CA5" w:rsidRDefault="00CD67D3" w:rsidP="00CD67D3">
      <w:pPr>
        <w:pStyle w:val="ae"/>
        <w:spacing w:line="196" w:lineRule="auto"/>
        <w:ind w:left="600" w:right="8803"/>
        <w:rPr>
          <w:rFonts w:ascii="標楷體" w:eastAsia="標楷體" w:hAnsi="標楷體"/>
        </w:rPr>
      </w:pPr>
      <w:r w:rsidRPr="00673CA5">
        <w:rPr>
          <w:rFonts w:ascii="標楷體" w:eastAsia="標楷體" w:hAnsi="標楷體"/>
          <w:spacing w:val="-1"/>
        </w:rPr>
        <w:t>作者自行整理。</w:t>
      </w:r>
      <w:r w:rsidRPr="00673CA5">
        <w:rPr>
          <w:rFonts w:ascii="標楷體" w:eastAsia="標楷體" w:hAnsi="標楷體"/>
        </w:rPr>
        <w:t>資料來源：</w:t>
      </w:r>
    </w:p>
    <w:p w14:paraId="085164E7" w14:textId="77777777" w:rsidR="00CD67D3" w:rsidRPr="00673CA5" w:rsidRDefault="00CD67D3" w:rsidP="005560A3">
      <w:pPr>
        <w:pStyle w:val="af2"/>
        <w:numPr>
          <w:ilvl w:val="0"/>
          <w:numId w:val="1"/>
        </w:numPr>
        <w:tabs>
          <w:tab w:val="left" w:pos="1560"/>
          <w:tab w:val="left" w:pos="1561"/>
        </w:tabs>
        <w:spacing w:line="196" w:lineRule="auto"/>
        <w:ind w:right="671"/>
        <w:rPr>
          <w:rFonts w:ascii="標楷體" w:eastAsia="標楷體" w:hAnsi="標楷體"/>
          <w:sz w:val="24"/>
        </w:rPr>
      </w:pPr>
      <w:r w:rsidRPr="00673CA5">
        <w:rPr>
          <w:rFonts w:ascii="標楷體" w:eastAsia="標楷體" w:hAnsi="標楷體"/>
          <w:w w:val="95"/>
          <w:sz w:val="24"/>
        </w:rPr>
        <w:t>教育部（</w:t>
      </w:r>
      <w:r w:rsidRPr="00673CA5">
        <w:rPr>
          <w:rFonts w:ascii="標楷體" w:eastAsia="標楷體" w:hAnsi="標楷體" w:hint="eastAsia"/>
          <w:w w:val="95"/>
          <w:sz w:val="24"/>
        </w:rPr>
        <w:t>2011</w:t>
      </w:r>
      <w:r w:rsidRPr="00673CA5">
        <w:rPr>
          <w:rFonts w:ascii="標楷體" w:eastAsia="標楷體" w:hAnsi="標楷體"/>
          <w:w w:val="95"/>
          <w:sz w:val="24"/>
        </w:rPr>
        <w:t>）。國民中小學九年一貫課程綱要語文學習領域（國語文）。</w:t>
      </w:r>
      <w:proofErr w:type="gramStart"/>
      <w:r w:rsidRPr="00673CA5">
        <w:rPr>
          <w:rFonts w:ascii="標楷體" w:eastAsia="標楷體" w:hAnsi="標楷體"/>
          <w:w w:val="95"/>
          <w:sz w:val="24"/>
        </w:rPr>
        <w:t>臺</w:t>
      </w:r>
      <w:proofErr w:type="gramEnd"/>
      <w:r w:rsidRPr="00673CA5">
        <w:rPr>
          <w:rFonts w:ascii="標楷體" w:eastAsia="標楷體" w:hAnsi="標楷體"/>
          <w:w w:val="95"/>
          <w:sz w:val="24"/>
        </w:rPr>
        <w:t>北：教</w:t>
      </w:r>
      <w:r w:rsidRPr="00673CA5">
        <w:rPr>
          <w:rFonts w:ascii="標楷體" w:eastAsia="標楷體" w:hAnsi="標楷體"/>
          <w:spacing w:val="112"/>
          <w:sz w:val="24"/>
        </w:rPr>
        <w:t xml:space="preserve"> </w:t>
      </w:r>
      <w:r w:rsidRPr="00673CA5">
        <w:rPr>
          <w:rFonts w:ascii="標楷體" w:eastAsia="標楷體" w:hAnsi="標楷體"/>
          <w:sz w:val="24"/>
        </w:rPr>
        <w:t>育部。</w:t>
      </w:r>
      <w:r w:rsidRPr="00673CA5">
        <w:rPr>
          <w:rFonts w:ascii="標楷體" w:eastAsia="標楷體" w:hAnsi="標楷體" w:hint="eastAsia"/>
          <w:sz w:val="24"/>
        </w:rPr>
        <w:t>10-11</w:t>
      </w:r>
      <w:r w:rsidRPr="00673CA5">
        <w:rPr>
          <w:rFonts w:ascii="標楷體" w:eastAsia="標楷體" w:hAnsi="標楷體"/>
          <w:sz w:val="24"/>
        </w:rPr>
        <w:t>。</w:t>
      </w:r>
    </w:p>
    <w:p w14:paraId="3598B31B" w14:textId="77777777" w:rsidR="00CD67D3" w:rsidRPr="00673CA5" w:rsidRDefault="00CD67D3" w:rsidP="005560A3">
      <w:pPr>
        <w:pStyle w:val="af2"/>
        <w:numPr>
          <w:ilvl w:val="0"/>
          <w:numId w:val="1"/>
        </w:numPr>
        <w:tabs>
          <w:tab w:val="left" w:pos="1560"/>
          <w:tab w:val="left" w:pos="1561"/>
        </w:tabs>
        <w:spacing w:line="196" w:lineRule="auto"/>
        <w:ind w:right="551"/>
        <w:rPr>
          <w:rFonts w:ascii="標楷體" w:eastAsia="標楷體" w:hAnsi="標楷體"/>
          <w:sz w:val="24"/>
        </w:rPr>
      </w:pPr>
      <w:r w:rsidRPr="00673CA5">
        <w:rPr>
          <w:rFonts w:ascii="標楷體" w:eastAsia="標楷體" w:hAnsi="標楷體"/>
          <w:sz w:val="24"/>
        </w:rPr>
        <w:t>教育部（</w:t>
      </w:r>
      <w:r w:rsidRPr="00673CA5">
        <w:rPr>
          <w:rFonts w:ascii="標楷體" w:eastAsia="標楷體" w:hAnsi="標楷體" w:hint="eastAsia"/>
          <w:sz w:val="24"/>
        </w:rPr>
        <w:t>2018</w:t>
      </w:r>
      <w:r w:rsidRPr="00673CA5">
        <w:rPr>
          <w:rFonts w:ascii="標楷體" w:eastAsia="標楷體" w:hAnsi="標楷體"/>
          <w:sz w:val="24"/>
        </w:rPr>
        <w:t>）。十二年國民基本教育課程綱要 國民中小學暨普通型高級中等學校語文領域</w:t>
      </w:r>
      <w:r w:rsidRPr="00673CA5">
        <w:rPr>
          <w:rFonts w:ascii="標楷體" w:eastAsia="標楷體" w:hAnsi="標楷體" w:hint="eastAsia"/>
          <w:sz w:val="24"/>
        </w:rPr>
        <w:t>-</w:t>
      </w:r>
      <w:r w:rsidRPr="00673CA5">
        <w:rPr>
          <w:rFonts w:ascii="標楷體" w:eastAsia="標楷體" w:hAnsi="標楷體"/>
          <w:sz w:val="24"/>
        </w:rPr>
        <w:t>國語文。</w:t>
      </w:r>
      <w:proofErr w:type="gramStart"/>
      <w:r w:rsidRPr="00673CA5">
        <w:rPr>
          <w:rFonts w:ascii="標楷體" w:eastAsia="標楷體" w:hAnsi="標楷體"/>
          <w:sz w:val="24"/>
        </w:rPr>
        <w:t>臺</w:t>
      </w:r>
      <w:proofErr w:type="gramEnd"/>
      <w:r w:rsidRPr="00673CA5">
        <w:rPr>
          <w:rFonts w:ascii="標楷體" w:eastAsia="標楷體" w:hAnsi="標楷體"/>
          <w:sz w:val="24"/>
        </w:rPr>
        <w:t>北：教育部。</w:t>
      </w:r>
      <w:r w:rsidRPr="00673CA5">
        <w:rPr>
          <w:rFonts w:ascii="標楷體" w:eastAsia="標楷體" w:hAnsi="標楷體" w:hint="eastAsia"/>
          <w:sz w:val="24"/>
        </w:rPr>
        <w:t>10</w:t>
      </w:r>
      <w:r w:rsidRPr="00673CA5">
        <w:rPr>
          <w:rFonts w:ascii="標楷體" w:eastAsia="標楷體" w:hAnsi="標楷體"/>
          <w:sz w:val="24"/>
        </w:rPr>
        <w:t>。</w:t>
      </w:r>
    </w:p>
    <w:p w14:paraId="507AAC2A" w14:textId="77777777" w:rsidR="00CD67D3" w:rsidRPr="00673CA5" w:rsidRDefault="00CD67D3" w:rsidP="00CD67D3">
      <w:pPr>
        <w:pStyle w:val="6"/>
        <w:spacing w:line="350" w:lineRule="exact"/>
        <w:ind w:left="480"/>
        <w:rPr>
          <w:rFonts w:ascii="標楷體" w:eastAsia="標楷體" w:hAnsi="標楷體"/>
        </w:rPr>
      </w:pPr>
      <w:proofErr w:type="gramStart"/>
      <w:r w:rsidRPr="00673CA5">
        <w:rPr>
          <w:rFonts w:ascii="標楷體" w:eastAsia="標楷體" w:hAnsi="標楷體"/>
        </w:rPr>
        <w:t>柒</w:t>
      </w:r>
      <w:proofErr w:type="gramEnd"/>
      <w:r w:rsidRPr="00673CA5">
        <w:rPr>
          <w:rFonts w:ascii="標楷體" w:eastAsia="標楷體" w:hAnsi="標楷體"/>
        </w:rPr>
        <w:t>、國民小學國語之核心素養導向的教學設計實務</w:t>
      </w:r>
    </w:p>
    <w:p w14:paraId="0D2BB3AF" w14:textId="77777777" w:rsidR="00CD67D3" w:rsidRPr="00BA03D4" w:rsidRDefault="00CD67D3" w:rsidP="00BA03D4">
      <w:pPr>
        <w:pStyle w:val="ae"/>
        <w:spacing w:before="2" w:line="196" w:lineRule="auto"/>
        <w:ind w:right="108" w:firstLine="480"/>
        <w:jc w:val="both"/>
        <w:rPr>
          <w:rFonts w:ascii="標楷體" w:eastAsia="標楷體" w:hAnsi="標楷體"/>
          <w:w w:val="90"/>
          <w:sz w:val="25"/>
          <w:szCs w:val="25"/>
        </w:rPr>
      </w:pPr>
      <w:r w:rsidRPr="00BA03D4">
        <w:rPr>
          <w:rFonts w:ascii="標楷體" w:eastAsia="標楷體" w:hAnsi="標楷體"/>
          <w:w w:val="90"/>
          <w:sz w:val="25"/>
          <w:szCs w:val="25"/>
        </w:rPr>
        <w:t xml:space="preserve">有關國民小學國語之核心素養導向的教學設計，根據 108 </w:t>
      </w:r>
      <w:proofErr w:type="gramStart"/>
      <w:r w:rsidRPr="00BA03D4">
        <w:rPr>
          <w:rFonts w:ascii="標楷體" w:eastAsia="標楷體" w:hAnsi="標楷體"/>
          <w:w w:val="90"/>
          <w:sz w:val="25"/>
          <w:szCs w:val="25"/>
        </w:rPr>
        <w:t>課綱相關</w:t>
      </w:r>
      <w:proofErr w:type="gramEnd"/>
      <w:r w:rsidRPr="00BA03D4">
        <w:rPr>
          <w:rFonts w:ascii="標楷體" w:eastAsia="標楷體" w:hAnsi="標楷體"/>
          <w:w w:val="90"/>
          <w:sz w:val="25"/>
          <w:szCs w:val="25"/>
        </w:rPr>
        <w:t>論述之探討，歸納出兩個重要原則，一是</w:t>
      </w:r>
      <w:proofErr w:type="gramStart"/>
      <w:r w:rsidRPr="00BA03D4">
        <w:rPr>
          <w:rFonts w:ascii="標楷體" w:eastAsia="標楷體" w:hAnsi="標楷體"/>
          <w:w w:val="90"/>
          <w:sz w:val="25"/>
          <w:szCs w:val="25"/>
        </w:rPr>
        <w:t>依據領綱</w:t>
      </w:r>
      <w:proofErr w:type="gramEnd"/>
      <w:r w:rsidRPr="00BA03D4">
        <w:rPr>
          <w:rFonts w:ascii="標楷體" w:eastAsia="標楷體" w:hAnsi="標楷體"/>
          <w:w w:val="90"/>
          <w:sz w:val="25"/>
          <w:szCs w:val="25"/>
        </w:rPr>
        <w:t>，二是融入素養導向教學四項原則。前者是教學單元說明</w:t>
      </w:r>
      <w:proofErr w:type="gramStart"/>
      <w:r w:rsidRPr="00BA03D4">
        <w:rPr>
          <w:rFonts w:ascii="標楷體" w:eastAsia="標楷體" w:hAnsi="標楷體"/>
          <w:w w:val="90"/>
          <w:sz w:val="25"/>
          <w:szCs w:val="25"/>
        </w:rPr>
        <w:t>中的領綱部分</w:t>
      </w:r>
      <w:proofErr w:type="gramEnd"/>
      <w:r w:rsidRPr="00BA03D4">
        <w:rPr>
          <w:rFonts w:ascii="標楷體" w:eastAsia="標楷體" w:hAnsi="標楷體"/>
          <w:w w:val="90"/>
          <w:sz w:val="25"/>
          <w:szCs w:val="25"/>
        </w:rPr>
        <w:t>；融入素養導向教學四項原則具現於教學活動設計。第貳部分，將以南一版 108 學年度〈美麗的海中地標〉課文為例，進行核心素養導向的教學設計教學舉隅。</w:t>
      </w:r>
    </w:p>
    <w:p w14:paraId="6098EDAE" w14:textId="77777777" w:rsidR="00CD67D3" w:rsidRPr="00673CA5" w:rsidRDefault="00CD67D3" w:rsidP="00CD67D3">
      <w:pPr>
        <w:pStyle w:val="ae"/>
        <w:ind w:left="0"/>
        <w:rPr>
          <w:rFonts w:ascii="標楷體" w:eastAsia="標楷體" w:hAnsi="標楷體"/>
          <w:sz w:val="17"/>
        </w:rPr>
      </w:pPr>
    </w:p>
    <w:p w14:paraId="65E31363" w14:textId="77777777" w:rsidR="00CD67D3" w:rsidRPr="00673CA5" w:rsidRDefault="00CD67D3" w:rsidP="00BA03D4">
      <w:pPr>
        <w:pStyle w:val="ae"/>
        <w:spacing w:line="392" w:lineRule="exact"/>
        <w:ind w:left="567" w:right="392"/>
        <w:jc w:val="center"/>
        <w:rPr>
          <w:rFonts w:ascii="標楷體" w:eastAsia="標楷體" w:hAnsi="標楷體"/>
        </w:rPr>
      </w:pPr>
      <w:r w:rsidRPr="00673CA5">
        <w:rPr>
          <w:rFonts w:ascii="標楷體" w:eastAsia="標楷體" w:hAnsi="標楷體"/>
        </w:rPr>
        <w:t>〈美麗的海中地標〉</w:t>
      </w:r>
    </w:p>
    <w:p w14:paraId="536B9B60" w14:textId="77777777" w:rsidR="00CD67D3" w:rsidRPr="00673CA5" w:rsidRDefault="00CD67D3" w:rsidP="00BA03D4">
      <w:pPr>
        <w:pStyle w:val="5"/>
        <w:spacing w:before="24" w:line="189" w:lineRule="auto"/>
        <w:ind w:left="567" w:right="392"/>
        <w:jc w:val="both"/>
        <w:rPr>
          <w:rFonts w:ascii="標楷體" w:eastAsia="標楷體" w:hAnsi="標楷體"/>
        </w:rPr>
      </w:pPr>
      <w:r w:rsidRPr="00673CA5">
        <w:rPr>
          <w:rFonts w:ascii="標楷體" w:eastAsia="標楷體" w:hAnsi="標楷體"/>
          <w:w w:val="95"/>
        </w:rPr>
        <w:t>今年夏天，我們全家乘船拜訪七</w:t>
      </w:r>
      <w:proofErr w:type="gramStart"/>
      <w:r w:rsidRPr="00673CA5">
        <w:rPr>
          <w:rFonts w:ascii="標楷體" w:eastAsia="標楷體" w:hAnsi="標楷體"/>
          <w:w w:val="95"/>
        </w:rPr>
        <w:t>美島</w:t>
      </w:r>
      <w:proofErr w:type="gramEnd"/>
      <w:r w:rsidRPr="00673CA5">
        <w:rPr>
          <w:rFonts w:ascii="標楷體" w:eastAsia="標楷體" w:hAnsi="標楷體"/>
          <w:w w:val="95"/>
        </w:rPr>
        <w:t>。放眼望去，一排排黑色的石頭出現在遠方，是大自然的巧手，把它們堆放在一起，像是巨人的石頭城堡。下了船，在彎曲的海岸邊，公路是一條綿延的風景線，在海天相連的美景中，帶著我們 前往著名的「雙心石滬」。</w:t>
      </w:r>
    </w:p>
    <w:p w14:paraId="141D45F3" w14:textId="0C696E15" w:rsidR="00CD67D3" w:rsidRPr="00CD67D3" w:rsidRDefault="00CD67D3" w:rsidP="00BA03D4">
      <w:pPr>
        <w:pStyle w:val="5"/>
        <w:spacing w:line="189" w:lineRule="auto"/>
        <w:ind w:left="567" w:right="392"/>
        <w:rPr>
          <w:rFonts w:ascii="標楷體" w:eastAsia="標楷體" w:hAnsi="標楷體"/>
        </w:rPr>
      </w:pPr>
      <w:r w:rsidRPr="00673CA5">
        <w:rPr>
          <w:rFonts w:ascii="標楷體" w:eastAsia="標楷體" w:hAnsi="標楷體"/>
          <w:w w:val="95"/>
        </w:rPr>
        <w:t>「石滬」是過去用來抓魚的地方，漁民使用石頭在海裡堆起兩個相連的心形，只有一個入口，讓魚兒在海水漲高的時候，一路游進石滬，水位降低的時候卻</w:t>
      </w:r>
      <w:proofErr w:type="gramStart"/>
      <w:r w:rsidRPr="00673CA5">
        <w:rPr>
          <w:rFonts w:ascii="標楷體" w:eastAsia="標楷體" w:hAnsi="標楷體"/>
          <w:w w:val="95"/>
        </w:rPr>
        <w:t>游</w:t>
      </w:r>
      <w:proofErr w:type="gramEnd"/>
      <w:r w:rsidRPr="00673CA5">
        <w:rPr>
          <w:rFonts w:ascii="標楷體" w:eastAsia="標楷體" w:hAnsi="標楷體"/>
          <w:w w:val="95"/>
        </w:rPr>
        <w:t>不出去。這種「</w:t>
      </w:r>
      <w:proofErr w:type="gramStart"/>
      <w:r w:rsidRPr="00673CA5">
        <w:rPr>
          <w:rFonts w:ascii="標楷體" w:eastAsia="標楷體" w:hAnsi="標楷體"/>
          <w:w w:val="95"/>
        </w:rPr>
        <w:t>引魚入室</w:t>
      </w:r>
      <w:proofErr w:type="gramEnd"/>
      <w:r w:rsidRPr="00673CA5">
        <w:rPr>
          <w:rFonts w:ascii="標楷體" w:eastAsia="標楷體" w:hAnsi="標楷體"/>
          <w:w w:val="95"/>
        </w:rPr>
        <w:t>」的方法，真是聰明</w:t>
      </w:r>
      <w:r w:rsidRPr="00673CA5">
        <w:rPr>
          <w:rFonts w:ascii="標楷體" w:eastAsia="標楷體" w:hAnsi="標楷體"/>
          <w:i/>
          <w:w w:val="95"/>
          <w:sz w:val="24"/>
        </w:rPr>
        <w:t>!</w:t>
      </w:r>
    </w:p>
    <w:p w14:paraId="421139FE" w14:textId="77777777" w:rsidR="00CD67D3" w:rsidRPr="00673CA5" w:rsidRDefault="00CD67D3" w:rsidP="00BA03D4">
      <w:pPr>
        <w:pStyle w:val="5"/>
        <w:spacing w:before="21" w:line="189" w:lineRule="auto"/>
        <w:ind w:left="567" w:right="392"/>
        <w:rPr>
          <w:rFonts w:ascii="標楷體" w:eastAsia="標楷體" w:hAnsi="標楷體"/>
          <w:i/>
          <w:sz w:val="24"/>
        </w:rPr>
      </w:pPr>
      <w:r w:rsidRPr="00673CA5">
        <w:rPr>
          <w:rFonts w:ascii="標楷體" w:eastAsia="標楷體" w:hAnsi="標楷體"/>
          <w:w w:val="95"/>
        </w:rPr>
        <w:t>我們站在山坡上，居高臨下欣賞著一望無際的大海。這時，雙心石滬泡在海 水裡，好像落在海底的兩片葉子，自然形成困住魚兒的迷宮。當海水慢慢退潮，石滬就從海裡浮現出來。由高處往下細看，陣陣白浪拍打著石滬，在藍藍的海水中，現出兩道心形，那畫面</w:t>
      </w:r>
      <w:r w:rsidRPr="00673CA5">
        <w:rPr>
          <w:rFonts w:ascii="標楷體" w:eastAsia="標楷體" w:hAnsi="標楷體"/>
        </w:rPr>
        <w:t>好美</w:t>
      </w:r>
      <w:r w:rsidRPr="00673CA5">
        <w:rPr>
          <w:rFonts w:ascii="標楷體" w:eastAsia="標楷體" w:hAnsi="標楷體"/>
          <w:i/>
          <w:sz w:val="24"/>
        </w:rPr>
        <w:t>!</w:t>
      </w:r>
    </w:p>
    <w:p w14:paraId="29EAA063" w14:textId="77777777" w:rsidR="00CD67D3" w:rsidRPr="00673CA5" w:rsidRDefault="00CD67D3" w:rsidP="00BA03D4">
      <w:pPr>
        <w:pStyle w:val="5"/>
        <w:spacing w:line="189" w:lineRule="auto"/>
        <w:ind w:left="567" w:right="392"/>
        <w:rPr>
          <w:rFonts w:ascii="標楷體" w:eastAsia="標楷體" w:hAnsi="標楷體"/>
        </w:rPr>
      </w:pPr>
      <w:r w:rsidRPr="00673CA5">
        <w:rPr>
          <w:rFonts w:ascii="標楷體" w:eastAsia="標楷體" w:hAnsi="標楷體"/>
          <w:w w:val="95"/>
        </w:rPr>
        <w:t>七美的雙心石滬，因為外形太讓人印象深刻，所以成為澎湖群島美麗的海中 地標，同</w:t>
      </w:r>
      <w:r w:rsidRPr="00673CA5">
        <w:rPr>
          <w:rFonts w:ascii="標楷體" w:eastAsia="標楷體" w:hAnsi="標楷體"/>
        </w:rPr>
        <w:t>時也在我的心底，永遠留下這一幕動人的美景。</w:t>
      </w:r>
    </w:p>
    <w:p w14:paraId="2917CB03" w14:textId="77777777" w:rsidR="00CD67D3" w:rsidRPr="00673CA5" w:rsidRDefault="00CD67D3" w:rsidP="00CD67D3">
      <w:pPr>
        <w:pStyle w:val="ae"/>
        <w:spacing w:before="9"/>
        <w:ind w:left="0"/>
        <w:rPr>
          <w:rFonts w:ascii="標楷體" w:eastAsia="標楷體" w:hAnsi="標楷體"/>
          <w:sz w:val="16"/>
        </w:rPr>
      </w:pPr>
    </w:p>
    <w:p w14:paraId="10D3EBCA" w14:textId="77777777" w:rsidR="00CD67D3" w:rsidRPr="00673CA5" w:rsidRDefault="00CD67D3" w:rsidP="00CD67D3">
      <w:pPr>
        <w:pStyle w:val="6"/>
        <w:ind w:left="480"/>
        <w:rPr>
          <w:rFonts w:ascii="標楷體" w:eastAsia="標楷體" w:hAnsi="標楷體"/>
        </w:rPr>
      </w:pPr>
      <w:r w:rsidRPr="00673CA5">
        <w:rPr>
          <w:rFonts w:ascii="標楷體" w:eastAsia="標楷體" w:hAnsi="標楷體"/>
        </w:rPr>
        <w:t>一、第一節次：朗讀與理解監控</w:t>
      </w:r>
    </w:p>
    <w:p w14:paraId="2D09529D" w14:textId="77777777" w:rsidR="00CD67D3" w:rsidRPr="00BA03D4" w:rsidRDefault="00CD67D3" w:rsidP="00BA03D4">
      <w:pPr>
        <w:pStyle w:val="ae"/>
        <w:spacing w:before="2" w:line="196" w:lineRule="auto"/>
        <w:ind w:right="108" w:firstLine="480"/>
        <w:jc w:val="both"/>
        <w:rPr>
          <w:rFonts w:ascii="標楷體" w:eastAsia="標楷體" w:hAnsi="標楷體"/>
          <w:w w:val="90"/>
          <w:sz w:val="25"/>
          <w:szCs w:val="25"/>
        </w:rPr>
      </w:pPr>
      <w:r w:rsidRPr="00BA03D4">
        <w:rPr>
          <w:rFonts w:ascii="標楷體" w:eastAsia="標楷體" w:hAnsi="標楷體"/>
          <w:w w:val="90"/>
          <w:sz w:val="25"/>
          <w:szCs w:val="25"/>
        </w:rPr>
        <w:t>備課時，需先行確認希冀學生學習內容。以本節次而言，進行朗讀與理解監控的學習。</w:t>
      </w:r>
    </w:p>
    <w:p w14:paraId="59B32DA5" w14:textId="77777777" w:rsidR="00CD67D3" w:rsidRPr="00673CA5" w:rsidRDefault="00CD67D3" w:rsidP="00CD67D3">
      <w:pPr>
        <w:pStyle w:val="ae"/>
        <w:spacing w:before="6"/>
        <w:ind w:left="0"/>
        <w:rPr>
          <w:rFonts w:ascii="標楷體" w:eastAsia="標楷體" w:hAnsi="標楷體"/>
          <w:sz w:val="15"/>
        </w:rPr>
      </w:pPr>
    </w:p>
    <w:p w14:paraId="49EB0043" w14:textId="77777777" w:rsidR="00CD67D3" w:rsidRPr="00673CA5" w:rsidRDefault="00CD67D3" w:rsidP="00CD67D3">
      <w:pPr>
        <w:pStyle w:val="6"/>
        <w:tabs>
          <w:tab w:val="left" w:pos="1560"/>
        </w:tabs>
        <w:spacing w:line="240" w:lineRule="auto"/>
        <w:ind w:left="480"/>
        <w:rPr>
          <w:rFonts w:ascii="標楷體" w:eastAsia="標楷體" w:hAnsi="標楷體"/>
        </w:rPr>
      </w:pPr>
      <w:r w:rsidRPr="00673CA5">
        <w:rPr>
          <w:rFonts w:ascii="標楷體" w:eastAsia="標楷體" w:hAnsi="標楷體"/>
        </w:rPr>
        <w:t>（一）</w:t>
      </w:r>
      <w:r w:rsidRPr="00673CA5">
        <w:rPr>
          <w:rFonts w:ascii="標楷體" w:eastAsia="標楷體" w:hAnsi="標楷體"/>
        </w:rPr>
        <w:tab/>
        <w:t>教學單元說明</w:t>
      </w:r>
      <w:proofErr w:type="gramStart"/>
      <w:r w:rsidRPr="00673CA5">
        <w:rPr>
          <w:rFonts w:ascii="標楷體" w:eastAsia="標楷體" w:hAnsi="標楷體"/>
        </w:rPr>
        <w:t>之領綱部分</w:t>
      </w:r>
      <w:proofErr w:type="gramEnd"/>
      <w:r w:rsidRPr="00673CA5">
        <w:rPr>
          <w:rFonts w:ascii="標楷體" w:eastAsia="標楷體" w:hAnsi="標楷體"/>
          <w:vertAlign w:val="superscript"/>
        </w:rPr>
        <w:t>10</w:t>
      </w:r>
    </w:p>
    <w:p w14:paraId="5775E4B4" w14:textId="77777777" w:rsidR="00CD67D3" w:rsidRPr="00673CA5" w:rsidRDefault="00CD67D3" w:rsidP="00CD67D3">
      <w:pPr>
        <w:pStyle w:val="ae"/>
        <w:spacing w:before="2"/>
        <w:ind w:left="0"/>
        <w:rPr>
          <w:rFonts w:ascii="標楷體" w:eastAsia="標楷體" w:hAnsi="標楷體"/>
          <w:b/>
          <w:sz w:val="29"/>
        </w:rPr>
      </w:pPr>
    </w:p>
    <w:p w14:paraId="60D3A97A" w14:textId="77777777" w:rsidR="00CD67D3" w:rsidRPr="00673CA5" w:rsidRDefault="00CD67D3" w:rsidP="005560A3">
      <w:pPr>
        <w:pStyle w:val="6"/>
        <w:numPr>
          <w:ilvl w:val="0"/>
          <w:numId w:val="34"/>
        </w:numPr>
        <w:tabs>
          <w:tab w:val="left" w:pos="1562"/>
          <w:tab w:val="left" w:pos="1563"/>
        </w:tabs>
        <w:spacing w:line="196" w:lineRule="auto"/>
        <w:ind w:left="1418" w:right="495"/>
        <w:rPr>
          <w:rFonts w:ascii="標楷體" w:eastAsia="標楷體" w:hAnsi="標楷體"/>
        </w:rPr>
      </w:pPr>
      <w:r w:rsidRPr="00673CA5">
        <w:rPr>
          <w:rFonts w:ascii="標楷體" w:eastAsia="標楷體" w:hAnsi="標楷體"/>
          <w:spacing w:val="-3"/>
        </w:rPr>
        <w:t>選</w:t>
      </w:r>
      <w:proofErr w:type="gramStart"/>
      <w:r w:rsidRPr="00673CA5">
        <w:rPr>
          <w:rFonts w:ascii="標楷體" w:eastAsia="標楷體" w:hAnsi="標楷體"/>
          <w:spacing w:val="-3"/>
        </w:rPr>
        <w:t>填領綱</w:t>
      </w:r>
      <w:proofErr w:type="gramEnd"/>
      <w:r w:rsidRPr="00673CA5">
        <w:rPr>
          <w:rFonts w:ascii="標楷體" w:eastAsia="標楷體" w:hAnsi="標楷體"/>
          <w:spacing w:val="-3"/>
        </w:rPr>
        <w:t>核心素養</w:t>
      </w:r>
      <w:r w:rsidRPr="00673CA5">
        <w:rPr>
          <w:rFonts w:ascii="標楷體" w:eastAsia="標楷體" w:hAnsi="標楷體"/>
          <w:spacing w:val="-3"/>
          <w:vertAlign w:val="superscript"/>
        </w:rPr>
        <w:t>11</w:t>
      </w:r>
      <w:r w:rsidRPr="00673CA5">
        <w:rPr>
          <w:rFonts w:ascii="標楷體" w:eastAsia="標楷體" w:hAnsi="標楷體"/>
          <w:spacing w:val="-14"/>
        </w:rPr>
        <w:t>：</w:t>
      </w:r>
      <w:proofErr w:type="gramStart"/>
      <w:r w:rsidRPr="00673CA5">
        <w:rPr>
          <w:rFonts w:ascii="標楷體" w:eastAsia="標楷體" w:hAnsi="標楷體"/>
          <w:spacing w:val="-14"/>
        </w:rPr>
        <w:t>利用領綱核心</w:t>
      </w:r>
      <w:proofErr w:type="gramEnd"/>
      <w:r w:rsidRPr="00673CA5">
        <w:rPr>
          <w:rFonts w:ascii="標楷體" w:eastAsia="標楷體" w:hAnsi="標楷體"/>
          <w:spacing w:val="-14"/>
        </w:rPr>
        <w:t>素養內涵表，</w:t>
      </w:r>
      <w:proofErr w:type="gramStart"/>
      <w:r w:rsidRPr="00673CA5">
        <w:rPr>
          <w:rFonts w:ascii="標楷體" w:eastAsia="標楷體" w:hAnsi="標楷體"/>
          <w:spacing w:val="-14"/>
        </w:rPr>
        <w:t>分析領綱中</w:t>
      </w:r>
      <w:proofErr w:type="gramEnd"/>
      <w:r w:rsidRPr="00673CA5">
        <w:rPr>
          <w:rFonts w:ascii="標楷體" w:eastAsia="標楷體" w:hAnsi="標楷體"/>
          <w:spacing w:val="-14"/>
        </w:rPr>
        <w:t>三面九項核心素養之內涵，</w:t>
      </w:r>
      <w:r w:rsidRPr="00673CA5">
        <w:rPr>
          <w:rFonts w:ascii="標楷體" w:eastAsia="標楷體" w:hAnsi="標楷體"/>
          <w:spacing w:val="-57"/>
        </w:rPr>
        <w:t xml:space="preserve"> </w:t>
      </w:r>
      <w:r w:rsidRPr="00673CA5">
        <w:rPr>
          <w:rFonts w:ascii="標楷體" w:eastAsia="標楷體" w:hAnsi="標楷體"/>
        </w:rPr>
        <w:t>試著找出其關鍵字句，選</w:t>
      </w:r>
      <w:proofErr w:type="gramStart"/>
      <w:r w:rsidRPr="00673CA5">
        <w:rPr>
          <w:rFonts w:ascii="標楷體" w:eastAsia="標楷體" w:hAnsi="標楷體"/>
        </w:rPr>
        <w:t>填領綱</w:t>
      </w:r>
      <w:proofErr w:type="gramEnd"/>
      <w:r w:rsidRPr="00673CA5">
        <w:rPr>
          <w:rFonts w:ascii="標楷體" w:eastAsia="標楷體" w:hAnsi="標楷體"/>
        </w:rPr>
        <w:t>核心素養。</w:t>
      </w:r>
    </w:p>
    <w:p w14:paraId="3319903A" w14:textId="5C8951B5" w:rsidR="00CD67D3" w:rsidRDefault="00CD67D3" w:rsidP="005560A3">
      <w:pPr>
        <w:pStyle w:val="ae"/>
        <w:numPr>
          <w:ilvl w:val="0"/>
          <w:numId w:val="36"/>
        </w:numPr>
        <w:tabs>
          <w:tab w:val="left" w:pos="2040"/>
        </w:tabs>
        <w:spacing w:line="196" w:lineRule="auto"/>
        <w:ind w:right="498"/>
        <w:rPr>
          <w:rFonts w:ascii="標楷體" w:eastAsia="標楷體" w:hAnsi="標楷體"/>
        </w:rPr>
      </w:pPr>
      <w:r w:rsidRPr="00673CA5">
        <w:rPr>
          <w:rFonts w:ascii="標楷體" w:eastAsia="標楷體" w:hAnsi="標楷體"/>
          <w:spacing w:val="-4"/>
        </w:rPr>
        <w:t xml:space="preserve">朗讀：國 </w:t>
      </w:r>
      <w:r w:rsidRPr="00673CA5">
        <w:rPr>
          <w:rFonts w:ascii="標楷體" w:eastAsia="標楷體" w:hAnsi="標楷體"/>
          <w:spacing w:val="-1"/>
        </w:rPr>
        <w:t>E-B1</w:t>
      </w:r>
      <w:r w:rsidRPr="00673CA5">
        <w:rPr>
          <w:rFonts w:ascii="標楷體" w:eastAsia="標楷體" w:hAnsi="標楷體"/>
          <w:spacing w:val="-4"/>
        </w:rPr>
        <w:t xml:space="preserve"> </w:t>
      </w:r>
      <w:r w:rsidRPr="00673CA5">
        <w:rPr>
          <w:rFonts w:ascii="標楷體" w:eastAsia="標楷體" w:hAnsi="標楷體"/>
        </w:rPr>
        <w:t>理解與運用國語文在日常生活中學習體察他人的感受，並給予適當的回應，以</w:t>
      </w:r>
      <w:r w:rsidRPr="00673CA5">
        <w:rPr>
          <w:rFonts w:ascii="標楷體" w:eastAsia="標楷體" w:hAnsi="標楷體"/>
          <w:u w:val="single"/>
        </w:rPr>
        <w:t>達成溝通及互動的目標</w:t>
      </w:r>
      <w:r w:rsidRPr="00673CA5">
        <w:rPr>
          <w:rFonts w:ascii="標楷體" w:eastAsia="標楷體" w:hAnsi="標楷體"/>
        </w:rPr>
        <w:t>。</w:t>
      </w:r>
    </w:p>
    <w:p w14:paraId="4C467888" w14:textId="77777777" w:rsidR="00D61B10" w:rsidRPr="00673CA5" w:rsidRDefault="00D61B10" w:rsidP="005560A3">
      <w:pPr>
        <w:pStyle w:val="af2"/>
        <w:numPr>
          <w:ilvl w:val="1"/>
          <w:numId w:val="32"/>
        </w:numPr>
        <w:tabs>
          <w:tab w:val="left" w:pos="2041"/>
        </w:tabs>
        <w:spacing w:before="28" w:line="196" w:lineRule="auto"/>
        <w:ind w:right="436" w:hanging="483"/>
        <w:jc w:val="both"/>
        <w:rPr>
          <w:rFonts w:ascii="標楷體" w:eastAsia="標楷體" w:hAnsi="標楷體"/>
          <w:sz w:val="24"/>
        </w:rPr>
      </w:pPr>
      <w:r w:rsidRPr="00673CA5">
        <w:rPr>
          <w:rFonts w:ascii="標楷體" w:eastAsia="標楷體" w:hAnsi="標楷體"/>
          <w:sz w:val="24"/>
        </w:rPr>
        <w:t>理解監控：國 E-A2</w:t>
      </w:r>
      <w:r w:rsidRPr="00673CA5">
        <w:rPr>
          <w:rFonts w:ascii="標楷體" w:eastAsia="標楷體" w:hAnsi="標楷體"/>
          <w:spacing w:val="17"/>
          <w:sz w:val="24"/>
        </w:rPr>
        <w:t xml:space="preserve"> </w:t>
      </w:r>
      <w:r w:rsidRPr="00673CA5">
        <w:rPr>
          <w:rFonts w:ascii="標楷體" w:eastAsia="標楷體" w:hAnsi="標楷體"/>
          <w:sz w:val="24"/>
          <w:u w:val="single"/>
        </w:rPr>
        <w:t>透過國語文學習</w:t>
      </w:r>
      <w:r w:rsidRPr="00673CA5">
        <w:rPr>
          <w:rFonts w:ascii="標楷體" w:eastAsia="標楷體" w:hAnsi="標楷體"/>
          <w:sz w:val="24"/>
        </w:rPr>
        <w:t>，掌握文本要旨、</w:t>
      </w:r>
      <w:r w:rsidRPr="00673CA5">
        <w:rPr>
          <w:rFonts w:ascii="標楷體" w:eastAsia="標楷體" w:hAnsi="標楷體"/>
          <w:sz w:val="24"/>
          <w:u w:val="single"/>
        </w:rPr>
        <w:t>發展學習及解決問題策略</w:t>
      </w:r>
      <w:r w:rsidRPr="00673CA5">
        <w:rPr>
          <w:rFonts w:ascii="標楷體" w:eastAsia="標楷體" w:hAnsi="標楷體"/>
          <w:sz w:val="24"/>
        </w:rPr>
        <w:t>、</w:t>
      </w:r>
      <w:r w:rsidRPr="00673CA5">
        <w:rPr>
          <w:rFonts w:ascii="標楷體" w:eastAsia="標楷體" w:hAnsi="標楷體"/>
          <w:spacing w:val="-2"/>
          <w:sz w:val="24"/>
        </w:rPr>
        <w:t>初探邏輯思維，並透過體驗與實踐，</w:t>
      </w:r>
      <w:r w:rsidRPr="00673CA5">
        <w:rPr>
          <w:rFonts w:ascii="標楷體" w:eastAsia="標楷體" w:hAnsi="標楷體"/>
          <w:spacing w:val="-2"/>
          <w:sz w:val="24"/>
          <w:u w:val="single"/>
        </w:rPr>
        <w:t>處理日常生活問題</w:t>
      </w:r>
      <w:r w:rsidRPr="00673CA5">
        <w:rPr>
          <w:rFonts w:ascii="標楷體" w:eastAsia="標楷體" w:hAnsi="標楷體"/>
          <w:spacing w:val="-1"/>
          <w:sz w:val="24"/>
        </w:rPr>
        <w:t>。（處理日常生活問題乃連結處</w:t>
      </w:r>
      <w:r w:rsidRPr="00673CA5">
        <w:rPr>
          <w:rFonts w:ascii="標楷體" w:eastAsia="標楷體" w:hAnsi="標楷體"/>
          <w:sz w:val="24"/>
        </w:rPr>
        <w:t>理不懂的部分，而理解監控本身即是一種策略）</w:t>
      </w:r>
    </w:p>
    <w:p w14:paraId="468ACEAD" w14:textId="77777777" w:rsidR="00D61B10" w:rsidRPr="00673CA5" w:rsidRDefault="00D61B10" w:rsidP="005560A3">
      <w:pPr>
        <w:pStyle w:val="af2"/>
        <w:numPr>
          <w:ilvl w:val="1"/>
          <w:numId w:val="32"/>
        </w:numPr>
        <w:tabs>
          <w:tab w:val="left" w:pos="2041"/>
        </w:tabs>
        <w:spacing w:before="5" w:line="196" w:lineRule="auto"/>
        <w:ind w:right="436" w:hanging="483"/>
        <w:jc w:val="both"/>
        <w:rPr>
          <w:rFonts w:ascii="標楷體" w:eastAsia="標楷體" w:hAnsi="標楷體"/>
          <w:sz w:val="24"/>
        </w:rPr>
      </w:pPr>
      <w:r w:rsidRPr="00673CA5">
        <w:rPr>
          <w:rFonts w:ascii="標楷體" w:eastAsia="標楷體" w:hAnsi="標楷體"/>
          <w:sz w:val="24"/>
        </w:rPr>
        <w:t>課文大意：國 E-A2</w:t>
      </w:r>
      <w:r w:rsidRPr="00673CA5">
        <w:rPr>
          <w:rFonts w:ascii="標楷體" w:eastAsia="標楷體" w:hAnsi="標楷體"/>
          <w:spacing w:val="17"/>
          <w:sz w:val="24"/>
        </w:rPr>
        <w:t xml:space="preserve"> </w:t>
      </w:r>
      <w:r w:rsidRPr="00673CA5">
        <w:rPr>
          <w:rFonts w:ascii="標楷體" w:eastAsia="標楷體" w:hAnsi="標楷體"/>
          <w:sz w:val="24"/>
          <w:u w:val="single"/>
        </w:rPr>
        <w:t>透過國語文學習，掌握文本要旨</w:t>
      </w:r>
      <w:r w:rsidRPr="00673CA5">
        <w:rPr>
          <w:rFonts w:ascii="標楷體" w:eastAsia="標楷體" w:hAnsi="標楷體"/>
          <w:sz w:val="24"/>
        </w:rPr>
        <w:t>、發展學習及解決問題策略、初探邏輯思維，並透過體驗與實踐，處理日常生活問題。</w:t>
      </w:r>
    </w:p>
    <w:p w14:paraId="0CD82ED5" w14:textId="77777777" w:rsidR="00D61B10" w:rsidRPr="00673CA5" w:rsidRDefault="00D61B10" w:rsidP="00D61B10">
      <w:pPr>
        <w:pStyle w:val="ae"/>
        <w:tabs>
          <w:tab w:val="left" w:pos="2040"/>
        </w:tabs>
        <w:spacing w:line="196" w:lineRule="auto"/>
        <w:ind w:left="0" w:right="498"/>
        <w:rPr>
          <w:rFonts w:ascii="標楷體" w:eastAsia="標楷體" w:hAnsi="標楷體" w:hint="eastAsia"/>
        </w:rPr>
      </w:pPr>
    </w:p>
    <w:p w14:paraId="76BED1EA" w14:textId="4CC45B97" w:rsidR="00CD67D3" w:rsidRPr="00673CA5" w:rsidRDefault="00CD67D3" w:rsidP="00CD67D3">
      <w:pPr>
        <w:pStyle w:val="ae"/>
        <w:spacing w:before="13"/>
        <w:ind w:left="0"/>
        <w:rPr>
          <w:rFonts w:ascii="標楷體" w:eastAsia="標楷體" w:hAnsi="標楷體"/>
          <w:sz w:val="7"/>
        </w:rPr>
      </w:pPr>
      <w:r>
        <w:rPr>
          <w:rFonts w:ascii="標楷體" w:eastAsia="標楷體" w:hAnsi="標楷體"/>
          <w:noProof/>
        </w:rPr>
        <mc:AlternateContent>
          <mc:Choice Requires="wps">
            <w:drawing>
              <wp:anchor distT="0" distB="0" distL="0" distR="0" simplePos="0" relativeHeight="251673600" behindDoc="1" locked="0" layoutInCell="1" allowOverlap="1" wp14:anchorId="1581E5D4" wp14:editId="6F41DCE6">
                <wp:simplePos x="0" y="0"/>
                <wp:positionH relativeFrom="page">
                  <wp:posOffset>457200</wp:posOffset>
                </wp:positionH>
                <wp:positionV relativeFrom="paragraph">
                  <wp:posOffset>114300</wp:posOffset>
                </wp:positionV>
                <wp:extent cx="1828800" cy="7620"/>
                <wp:effectExtent l="0" t="0" r="0" b="4445"/>
                <wp:wrapTopAndBottom/>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99DA6" id="矩形 20" o:spid="_x0000_s1026" style="position:absolute;margin-left:36pt;margin-top:9pt;width:2in;height:.6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" fillcolor="black" stroked="f">
                <w10:wrap type="topAndBottom" anchorx="page"/>
              </v:rect>
            </w:pict>
          </mc:Fallback>
        </mc:AlternateContent>
      </w:r>
    </w:p>
    <w:p w14:paraId="1187FDD7" w14:textId="77777777" w:rsidR="00CD67D3" w:rsidRPr="00673CA5" w:rsidRDefault="00CD67D3" w:rsidP="00CD67D3">
      <w:pPr>
        <w:pStyle w:val="ae"/>
        <w:ind w:left="0"/>
        <w:rPr>
          <w:rFonts w:ascii="標楷體" w:eastAsia="標楷體" w:hAnsi="標楷體"/>
          <w:sz w:val="20"/>
        </w:rPr>
      </w:pPr>
    </w:p>
    <w:p w14:paraId="2921D016" w14:textId="77777777" w:rsidR="00CD67D3" w:rsidRPr="00673CA5" w:rsidRDefault="00CD67D3" w:rsidP="00CD67D3">
      <w:pPr>
        <w:pStyle w:val="ae"/>
        <w:spacing w:before="3"/>
        <w:ind w:left="0"/>
        <w:rPr>
          <w:rFonts w:ascii="標楷體" w:eastAsia="標楷體" w:hAnsi="標楷體"/>
          <w:sz w:val="11"/>
        </w:rPr>
      </w:pPr>
    </w:p>
    <w:p w14:paraId="1138B190" w14:textId="77777777" w:rsidR="00CD67D3" w:rsidRPr="00673CA5" w:rsidRDefault="00CD67D3" w:rsidP="00CD67D3">
      <w:pPr>
        <w:spacing w:before="47" w:line="356" w:lineRule="exact"/>
        <w:ind w:left="120"/>
        <w:rPr>
          <w:rFonts w:ascii="標楷體" w:eastAsia="標楷體" w:hAnsi="標楷體"/>
          <w:sz w:val="20"/>
        </w:rPr>
      </w:pPr>
      <w:r w:rsidRPr="00673CA5">
        <w:rPr>
          <w:rFonts w:ascii="標楷體" w:eastAsia="標楷體" w:hAnsi="標楷體" w:hint="eastAsia"/>
          <w:position w:val="10"/>
          <w:sz w:val="10"/>
        </w:rPr>
        <w:t>10</w:t>
      </w:r>
      <w:r w:rsidRPr="00673CA5">
        <w:rPr>
          <w:rFonts w:ascii="標楷體" w:eastAsia="標楷體" w:hAnsi="標楷體" w:hint="eastAsia"/>
          <w:spacing w:val="43"/>
          <w:position w:val="10"/>
          <w:sz w:val="10"/>
        </w:rPr>
        <w:t xml:space="preserve"> </w:t>
      </w:r>
      <w:r w:rsidRPr="00673CA5">
        <w:rPr>
          <w:rFonts w:ascii="標楷體" w:eastAsia="標楷體" w:hAnsi="標楷體" w:hint="eastAsia"/>
          <w:sz w:val="20"/>
        </w:rPr>
        <w:t>依據領的教學設計方法，主要是參考</w:t>
      </w:r>
    </w:p>
    <w:p w14:paraId="4700A56C" w14:textId="77777777" w:rsidR="00CD67D3" w:rsidRPr="00673CA5" w:rsidRDefault="00CD67D3" w:rsidP="005560A3">
      <w:pPr>
        <w:pStyle w:val="af2"/>
        <w:numPr>
          <w:ilvl w:val="0"/>
          <w:numId w:val="33"/>
        </w:numPr>
        <w:tabs>
          <w:tab w:val="left" w:pos="1080"/>
          <w:tab w:val="left" w:pos="1081"/>
        </w:tabs>
        <w:spacing w:line="348" w:lineRule="exact"/>
        <w:rPr>
          <w:rFonts w:ascii="標楷體" w:eastAsia="標楷體" w:hAnsi="標楷體"/>
          <w:sz w:val="20"/>
        </w:rPr>
      </w:pPr>
      <w:r w:rsidRPr="00673CA5">
        <w:rPr>
          <w:rFonts w:ascii="標楷體" w:eastAsia="標楷體" w:hAnsi="標楷體" w:hint="eastAsia"/>
          <w:w w:val="95"/>
          <w:sz w:val="20"/>
        </w:rPr>
        <w:t>林永豐教授在南區前導學校計畫辦理的素養導向教學設計工作方講義。</w:t>
      </w:r>
    </w:p>
    <w:p w14:paraId="7ED6FE57" w14:textId="77777777" w:rsidR="00CD67D3" w:rsidRPr="00673CA5" w:rsidRDefault="00CD67D3" w:rsidP="005560A3">
      <w:pPr>
        <w:pStyle w:val="af2"/>
        <w:numPr>
          <w:ilvl w:val="0"/>
          <w:numId w:val="33"/>
        </w:numPr>
        <w:tabs>
          <w:tab w:val="left" w:pos="1080"/>
          <w:tab w:val="left" w:pos="1081"/>
        </w:tabs>
        <w:spacing w:line="356" w:lineRule="exact"/>
        <w:rPr>
          <w:rFonts w:ascii="標楷體" w:eastAsia="標楷體" w:hAnsi="標楷體"/>
          <w:sz w:val="20"/>
        </w:rPr>
      </w:pPr>
      <w:r w:rsidRPr="00673CA5">
        <w:rPr>
          <w:rFonts w:ascii="標楷體" w:eastAsia="標楷體" w:hAnsi="標楷體" w:hint="eastAsia"/>
          <w:w w:val="95"/>
          <w:sz w:val="20"/>
        </w:rPr>
        <w:t>林永豐（2017）。核心素養的課程教學轉化與設計。教育研究月刊，275，4-17。</w:t>
      </w:r>
    </w:p>
    <w:p w14:paraId="18E85535" w14:textId="77777777" w:rsidR="00CD67D3" w:rsidRPr="00673CA5" w:rsidRDefault="00CD67D3" w:rsidP="00CD67D3">
      <w:pPr>
        <w:spacing w:line="360" w:lineRule="exact"/>
        <w:ind w:left="120"/>
        <w:rPr>
          <w:rFonts w:ascii="標楷體" w:eastAsia="標楷體" w:hAnsi="標楷體"/>
          <w:sz w:val="20"/>
        </w:rPr>
      </w:pPr>
      <w:r w:rsidRPr="00673CA5">
        <w:rPr>
          <w:rFonts w:ascii="標楷體" w:eastAsia="標楷體" w:hAnsi="標楷體"/>
          <w:position w:val="9"/>
          <w:sz w:val="16"/>
        </w:rPr>
        <w:t>11</w:t>
      </w:r>
      <w:r w:rsidRPr="00673CA5">
        <w:rPr>
          <w:rFonts w:ascii="標楷體" w:eastAsia="標楷體" w:hAnsi="標楷體"/>
          <w:spacing w:val="41"/>
          <w:position w:val="9"/>
          <w:sz w:val="16"/>
        </w:rPr>
        <w:t xml:space="preserve"> </w:t>
      </w:r>
      <w:proofErr w:type="gramStart"/>
      <w:r w:rsidRPr="00673CA5">
        <w:rPr>
          <w:rFonts w:ascii="標楷體" w:eastAsia="標楷體" w:hAnsi="標楷體" w:hint="eastAsia"/>
          <w:sz w:val="20"/>
        </w:rPr>
        <w:t>依據領綱的</w:t>
      </w:r>
      <w:proofErr w:type="gramEnd"/>
      <w:r w:rsidRPr="00673CA5">
        <w:rPr>
          <w:rFonts w:ascii="標楷體" w:eastAsia="標楷體" w:hAnsi="標楷體" w:hint="eastAsia"/>
          <w:sz w:val="20"/>
        </w:rPr>
        <w:t>部分說明兩點</w:t>
      </w:r>
    </w:p>
    <w:p w14:paraId="241980A3" w14:textId="77777777" w:rsidR="00CD67D3" w:rsidRPr="00673CA5" w:rsidRDefault="00CD67D3" w:rsidP="005560A3">
      <w:pPr>
        <w:pStyle w:val="af2"/>
        <w:numPr>
          <w:ilvl w:val="0"/>
          <w:numId w:val="32"/>
        </w:numPr>
        <w:tabs>
          <w:tab w:val="left" w:pos="1081"/>
        </w:tabs>
        <w:spacing w:line="360" w:lineRule="exact"/>
        <w:jc w:val="both"/>
        <w:rPr>
          <w:rFonts w:ascii="標楷體" w:eastAsia="標楷體" w:hAnsi="標楷體"/>
          <w:sz w:val="20"/>
        </w:rPr>
      </w:pPr>
      <w:r w:rsidRPr="00673CA5">
        <w:rPr>
          <w:rFonts w:ascii="標楷體" w:eastAsia="標楷體" w:hAnsi="標楷體" w:hint="eastAsia"/>
          <w:w w:val="95"/>
          <w:sz w:val="20"/>
        </w:rPr>
        <w:t>先</w:t>
      </w:r>
      <w:proofErr w:type="gramStart"/>
      <w:r w:rsidRPr="00673CA5">
        <w:rPr>
          <w:rFonts w:ascii="標楷體" w:eastAsia="標楷體" w:hAnsi="標楷體" w:hint="eastAsia"/>
          <w:w w:val="95"/>
          <w:sz w:val="20"/>
        </w:rPr>
        <w:t>選取領綱核心</w:t>
      </w:r>
      <w:proofErr w:type="gramEnd"/>
      <w:r w:rsidRPr="00673CA5">
        <w:rPr>
          <w:rFonts w:ascii="標楷體" w:eastAsia="標楷體" w:hAnsi="標楷體" w:hint="eastAsia"/>
          <w:w w:val="95"/>
          <w:sz w:val="20"/>
        </w:rPr>
        <w:t>素養理由在於，</w:t>
      </w:r>
      <w:proofErr w:type="gramStart"/>
      <w:r w:rsidRPr="00673CA5">
        <w:rPr>
          <w:rFonts w:ascii="標楷體" w:eastAsia="標楷體" w:hAnsi="標楷體" w:hint="eastAsia"/>
          <w:w w:val="95"/>
          <w:sz w:val="20"/>
        </w:rPr>
        <w:t>領綱的</w:t>
      </w:r>
      <w:proofErr w:type="gramEnd"/>
      <w:r w:rsidRPr="00673CA5">
        <w:rPr>
          <w:rFonts w:ascii="標楷體" w:eastAsia="標楷體" w:hAnsi="標楷體" w:hint="eastAsia"/>
          <w:w w:val="95"/>
          <w:sz w:val="20"/>
        </w:rPr>
        <w:t>核心素養內涵與國語文教學連結更為緊密。以課文大意而言，總綱</w:t>
      </w:r>
    </w:p>
    <w:p w14:paraId="0168B167" w14:textId="77777777" w:rsidR="00CD67D3" w:rsidRPr="00673CA5" w:rsidRDefault="00CD67D3" w:rsidP="00CD67D3">
      <w:pPr>
        <w:spacing w:before="1" w:line="235" w:lineRule="auto"/>
        <w:ind w:left="600" w:right="688"/>
        <w:jc w:val="both"/>
        <w:rPr>
          <w:rFonts w:ascii="標楷體" w:eastAsia="標楷體" w:hAnsi="標楷體"/>
          <w:sz w:val="20"/>
        </w:rPr>
      </w:pPr>
      <w:r w:rsidRPr="00673CA5">
        <w:rPr>
          <w:rFonts w:ascii="標楷體" w:eastAsia="標楷體" w:hAnsi="標楷體" w:hint="eastAsia"/>
          <w:w w:val="95"/>
          <w:sz w:val="20"/>
        </w:rPr>
        <w:t>「</w:t>
      </w:r>
      <w:r w:rsidRPr="00673CA5">
        <w:rPr>
          <w:rFonts w:ascii="標楷體" w:eastAsia="標楷體" w:hAnsi="標楷體"/>
          <w:w w:val="95"/>
          <w:sz w:val="20"/>
        </w:rPr>
        <w:t>E-A2</w:t>
      </w:r>
      <w:r w:rsidRPr="00673CA5">
        <w:rPr>
          <w:rFonts w:ascii="標楷體" w:eastAsia="標楷體" w:hAnsi="標楷體"/>
          <w:spacing w:val="56"/>
          <w:sz w:val="20"/>
        </w:rPr>
        <w:t xml:space="preserve">  </w:t>
      </w:r>
      <w:r w:rsidRPr="00673CA5">
        <w:rPr>
          <w:rFonts w:ascii="標楷體" w:eastAsia="標楷體" w:hAnsi="標楷體" w:hint="eastAsia"/>
          <w:w w:val="95"/>
          <w:sz w:val="20"/>
        </w:rPr>
        <w:t>具備探索問題的思考能力，並透過體驗與實踐處理日常生活問題」看不出與大意的連結。</w:t>
      </w:r>
      <w:proofErr w:type="gramStart"/>
      <w:r w:rsidRPr="00673CA5">
        <w:rPr>
          <w:rFonts w:ascii="標楷體" w:eastAsia="標楷體" w:hAnsi="標楷體" w:hint="eastAsia"/>
          <w:w w:val="95"/>
          <w:sz w:val="20"/>
        </w:rPr>
        <w:t>領綱</w:t>
      </w:r>
      <w:proofErr w:type="gramEnd"/>
      <w:r w:rsidRPr="00673CA5">
        <w:rPr>
          <w:rFonts w:ascii="標楷體" w:eastAsia="標楷體" w:hAnsi="標楷體" w:hint="eastAsia"/>
          <w:w w:val="95"/>
          <w:sz w:val="20"/>
        </w:rPr>
        <w:t>「國</w:t>
      </w:r>
      <w:r w:rsidRPr="00673CA5">
        <w:rPr>
          <w:rFonts w:ascii="標楷體" w:eastAsia="標楷體" w:hAnsi="標楷體" w:hint="eastAsia"/>
          <w:spacing w:val="53"/>
          <w:sz w:val="20"/>
        </w:rPr>
        <w:t xml:space="preserve">  </w:t>
      </w:r>
      <w:r w:rsidRPr="00673CA5">
        <w:rPr>
          <w:rFonts w:ascii="標楷體" w:eastAsia="標楷體" w:hAnsi="標楷體"/>
          <w:w w:val="95"/>
          <w:sz w:val="20"/>
        </w:rPr>
        <w:t>E-A2</w:t>
      </w:r>
      <w:r w:rsidRPr="00673CA5">
        <w:rPr>
          <w:rFonts w:ascii="標楷體" w:eastAsia="標楷體" w:hAnsi="標楷體"/>
          <w:spacing w:val="1"/>
          <w:w w:val="95"/>
          <w:sz w:val="20"/>
        </w:rPr>
        <w:t xml:space="preserve"> </w:t>
      </w:r>
      <w:r w:rsidRPr="00673CA5">
        <w:rPr>
          <w:rFonts w:ascii="標楷體" w:eastAsia="標楷體" w:hAnsi="標楷體" w:hint="eastAsia"/>
          <w:w w:val="95"/>
          <w:sz w:val="20"/>
        </w:rPr>
        <w:t>透過國語文學習，掌握文本要旨、發展學習及解決問題策略、初探邏輯思維，並透過體驗與實踐，處理日常生活</w:t>
      </w:r>
      <w:r w:rsidRPr="00673CA5">
        <w:rPr>
          <w:rFonts w:ascii="標楷體" w:eastAsia="標楷體" w:hAnsi="標楷體" w:hint="eastAsia"/>
          <w:spacing w:val="86"/>
          <w:sz w:val="20"/>
        </w:rPr>
        <w:t xml:space="preserve"> </w:t>
      </w:r>
      <w:r w:rsidRPr="00673CA5">
        <w:rPr>
          <w:rFonts w:ascii="標楷體" w:eastAsia="標楷體" w:hAnsi="標楷體" w:hint="eastAsia"/>
          <w:spacing w:val="87"/>
          <w:sz w:val="20"/>
        </w:rPr>
        <w:t xml:space="preserve"> </w:t>
      </w:r>
      <w:r w:rsidRPr="00673CA5">
        <w:rPr>
          <w:rFonts w:ascii="標楷體" w:eastAsia="標楷體" w:hAnsi="標楷體" w:hint="eastAsia"/>
          <w:sz w:val="20"/>
        </w:rPr>
        <w:t>問題」的文本要旨與課文大意連結緊密。</w:t>
      </w:r>
    </w:p>
    <w:p w14:paraId="286A7B22" w14:textId="7619EFFD" w:rsidR="00CD67D3" w:rsidRPr="00CD67D3" w:rsidRDefault="00CD67D3" w:rsidP="005560A3">
      <w:pPr>
        <w:pStyle w:val="af2"/>
        <w:numPr>
          <w:ilvl w:val="0"/>
          <w:numId w:val="32"/>
        </w:numPr>
        <w:tabs>
          <w:tab w:val="left" w:pos="1081"/>
        </w:tabs>
        <w:spacing w:line="359" w:lineRule="exact"/>
        <w:jc w:val="both"/>
        <w:rPr>
          <w:rFonts w:ascii="標楷體" w:eastAsia="標楷體" w:hAnsi="標楷體"/>
          <w:sz w:val="20"/>
        </w:rPr>
      </w:pPr>
      <w:r w:rsidRPr="00673CA5">
        <w:rPr>
          <w:rFonts w:ascii="標楷體" w:eastAsia="標楷體" w:hAnsi="標楷體" w:hint="eastAsia"/>
          <w:w w:val="95"/>
          <w:sz w:val="20"/>
        </w:rPr>
        <w:t>有關學習內容、學習表現、學習目標僅是舉例說明，師資生可就設計的教學內容進行調整。</w:t>
      </w:r>
    </w:p>
    <w:p w14:paraId="5AD57B2F" w14:textId="77777777" w:rsidR="00CD67D3" w:rsidRPr="00673CA5" w:rsidRDefault="00CD67D3" w:rsidP="00CD67D3">
      <w:pPr>
        <w:pStyle w:val="ae"/>
        <w:spacing w:before="11"/>
        <w:ind w:left="0"/>
        <w:rPr>
          <w:rFonts w:ascii="標楷體" w:eastAsia="標楷體" w:hAnsi="標楷體" w:hint="eastAsia"/>
          <w:sz w:val="16"/>
        </w:rPr>
      </w:pPr>
    </w:p>
    <w:p w14:paraId="4AE3932A" w14:textId="77777777" w:rsidR="00CD67D3" w:rsidRPr="00673CA5" w:rsidRDefault="00CD67D3" w:rsidP="005560A3">
      <w:pPr>
        <w:pStyle w:val="6"/>
        <w:numPr>
          <w:ilvl w:val="0"/>
          <w:numId w:val="34"/>
        </w:numPr>
        <w:tabs>
          <w:tab w:val="left" w:pos="1562"/>
          <w:tab w:val="left" w:pos="1563"/>
        </w:tabs>
        <w:ind w:left="961" w:hanging="481"/>
        <w:rPr>
          <w:rFonts w:ascii="標楷體" w:eastAsia="標楷體" w:hAnsi="標楷體"/>
        </w:rPr>
      </w:pPr>
      <w:r w:rsidRPr="00673CA5">
        <w:rPr>
          <w:rFonts w:ascii="標楷體" w:eastAsia="標楷體" w:hAnsi="標楷體"/>
        </w:rPr>
        <w:t>選填總綱核心素養：對應總綱三面九項核心素養與其內涵</w:t>
      </w:r>
    </w:p>
    <w:p w14:paraId="17918AFA" w14:textId="77777777" w:rsidR="00CD67D3" w:rsidRPr="00673CA5" w:rsidRDefault="00CD67D3" w:rsidP="005560A3">
      <w:pPr>
        <w:pStyle w:val="af2"/>
        <w:numPr>
          <w:ilvl w:val="0"/>
          <w:numId w:val="31"/>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pacing w:val="-3"/>
          <w:sz w:val="24"/>
        </w:rPr>
        <w:t xml:space="preserve">朗讀：國 </w:t>
      </w:r>
      <w:r w:rsidRPr="00673CA5">
        <w:rPr>
          <w:rFonts w:ascii="標楷體" w:eastAsia="標楷體" w:hAnsi="標楷體"/>
          <w:sz w:val="24"/>
        </w:rPr>
        <w:t>E-B1</w:t>
      </w:r>
      <w:r w:rsidRPr="00673CA5">
        <w:rPr>
          <w:rFonts w:ascii="標楷體" w:eastAsia="標楷體" w:hAnsi="標楷體" w:cs="標楷體" w:hint="eastAsia"/>
          <w:sz w:val="24"/>
        </w:rPr>
        <w:t>🡲</w:t>
      </w:r>
      <w:r w:rsidRPr="00673CA5">
        <w:rPr>
          <w:rFonts w:ascii="標楷體" w:eastAsia="標楷體" w:hAnsi="標楷體"/>
          <w:sz w:val="24"/>
        </w:rPr>
        <w:t>E-B1</w:t>
      </w:r>
    </w:p>
    <w:p w14:paraId="458D4EB2" w14:textId="77777777" w:rsidR="00CD67D3" w:rsidRPr="00673CA5" w:rsidRDefault="00CD67D3" w:rsidP="005560A3">
      <w:pPr>
        <w:pStyle w:val="af2"/>
        <w:numPr>
          <w:ilvl w:val="0"/>
          <w:numId w:val="31"/>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pacing w:val="-3"/>
          <w:sz w:val="24"/>
        </w:rPr>
        <w:t xml:space="preserve">理解監控：國 </w:t>
      </w:r>
      <w:r w:rsidRPr="00673CA5">
        <w:rPr>
          <w:rFonts w:ascii="標楷體" w:eastAsia="標楷體" w:hAnsi="標楷體"/>
          <w:sz w:val="24"/>
        </w:rPr>
        <w:t>E-A2</w:t>
      </w:r>
      <w:r w:rsidRPr="00673CA5">
        <w:rPr>
          <w:rFonts w:ascii="標楷體" w:eastAsia="標楷體" w:hAnsi="標楷體" w:cs="標楷體" w:hint="eastAsia"/>
          <w:sz w:val="24"/>
        </w:rPr>
        <w:t>🡲</w:t>
      </w:r>
      <w:r w:rsidRPr="00673CA5">
        <w:rPr>
          <w:rFonts w:ascii="標楷體" w:eastAsia="標楷體" w:hAnsi="標楷體"/>
          <w:sz w:val="24"/>
        </w:rPr>
        <w:t>E-A2</w:t>
      </w:r>
    </w:p>
    <w:p w14:paraId="5910CD24" w14:textId="77777777" w:rsidR="00CD67D3" w:rsidRPr="00673CA5" w:rsidRDefault="00CD67D3" w:rsidP="005560A3">
      <w:pPr>
        <w:pStyle w:val="af2"/>
        <w:numPr>
          <w:ilvl w:val="0"/>
          <w:numId w:val="31"/>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spacing w:val="-3"/>
          <w:sz w:val="24"/>
        </w:rPr>
        <w:t xml:space="preserve">課文大意：國 </w:t>
      </w:r>
      <w:r w:rsidRPr="00673CA5">
        <w:rPr>
          <w:rFonts w:ascii="標楷體" w:eastAsia="標楷體" w:hAnsi="標楷體"/>
          <w:sz w:val="24"/>
        </w:rPr>
        <w:t>E-A2</w:t>
      </w:r>
      <w:r w:rsidRPr="00673CA5">
        <w:rPr>
          <w:rFonts w:ascii="標楷體" w:eastAsia="標楷體" w:hAnsi="標楷體" w:cs="標楷體" w:hint="eastAsia"/>
          <w:sz w:val="24"/>
        </w:rPr>
        <w:t>🡲</w:t>
      </w:r>
      <w:r w:rsidRPr="00673CA5">
        <w:rPr>
          <w:rFonts w:ascii="標楷體" w:eastAsia="標楷體" w:hAnsi="標楷體"/>
          <w:sz w:val="24"/>
        </w:rPr>
        <w:t>E-A2</w:t>
      </w:r>
    </w:p>
    <w:p w14:paraId="749ACD0B" w14:textId="77777777" w:rsidR="00CD67D3" w:rsidRPr="00673CA5" w:rsidRDefault="00CD67D3" w:rsidP="00CD67D3">
      <w:pPr>
        <w:pStyle w:val="ae"/>
        <w:spacing w:before="3"/>
        <w:ind w:left="0"/>
        <w:rPr>
          <w:rFonts w:ascii="標楷體" w:eastAsia="標楷體" w:hAnsi="標楷體"/>
        </w:rPr>
      </w:pPr>
    </w:p>
    <w:p w14:paraId="71B91F92" w14:textId="77777777" w:rsidR="00CD67D3" w:rsidRPr="00673CA5" w:rsidRDefault="00CD67D3" w:rsidP="005560A3">
      <w:pPr>
        <w:pStyle w:val="6"/>
        <w:numPr>
          <w:ilvl w:val="0"/>
          <w:numId w:val="34"/>
        </w:numPr>
        <w:tabs>
          <w:tab w:val="left" w:pos="1562"/>
          <w:tab w:val="left" w:pos="1563"/>
        </w:tabs>
        <w:ind w:left="961" w:hanging="481"/>
        <w:rPr>
          <w:rFonts w:ascii="標楷體" w:eastAsia="標楷體" w:hAnsi="標楷體"/>
        </w:rPr>
      </w:pPr>
      <w:r w:rsidRPr="00673CA5">
        <w:rPr>
          <w:rFonts w:ascii="標楷體" w:eastAsia="標楷體" w:hAnsi="標楷體"/>
        </w:rPr>
        <w:t>選取學習內容：</w:t>
      </w:r>
      <w:proofErr w:type="gramStart"/>
      <w:r w:rsidRPr="00673CA5">
        <w:rPr>
          <w:rFonts w:ascii="標楷體" w:eastAsia="標楷體" w:hAnsi="標楷體"/>
        </w:rPr>
        <w:t>利用領綱</w:t>
      </w:r>
      <w:proofErr w:type="gramEnd"/>
      <w:r w:rsidRPr="00673CA5">
        <w:rPr>
          <w:rFonts w:ascii="標楷體" w:eastAsia="標楷體" w:hAnsi="標楷體"/>
        </w:rPr>
        <w:t>，選取「學習內容」，並找出「學習內容」的關鍵名詞</w:t>
      </w:r>
    </w:p>
    <w:p w14:paraId="65FD188D" w14:textId="77777777" w:rsidR="00CD67D3" w:rsidRPr="00673CA5" w:rsidRDefault="00CD67D3" w:rsidP="005560A3">
      <w:pPr>
        <w:pStyle w:val="af2"/>
        <w:numPr>
          <w:ilvl w:val="0"/>
          <w:numId w:val="30"/>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z w:val="24"/>
        </w:rPr>
        <w:t>朗讀：Ac-Ⅱ-4</w:t>
      </w:r>
      <w:r w:rsidRPr="00673CA5">
        <w:rPr>
          <w:rFonts w:ascii="標楷體" w:eastAsia="標楷體" w:hAnsi="標楷體"/>
          <w:spacing w:val="-3"/>
          <w:sz w:val="24"/>
        </w:rPr>
        <w:t xml:space="preserve"> </w:t>
      </w:r>
      <w:r w:rsidRPr="00673CA5">
        <w:rPr>
          <w:rFonts w:ascii="標楷體" w:eastAsia="標楷體" w:hAnsi="標楷體"/>
          <w:sz w:val="24"/>
        </w:rPr>
        <w:t>各類</w:t>
      </w:r>
      <w:r w:rsidRPr="00673CA5">
        <w:rPr>
          <w:rFonts w:ascii="標楷體" w:eastAsia="標楷體" w:hAnsi="標楷體"/>
          <w:sz w:val="24"/>
          <w:u w:val="single"/>
        </w:rPr>
        <w:t>文句的語氣與意義</w:t>
      </w:r>
      <w:r w:rsidRPr="00673CA5">
        <w:rPr>
          <w:rFonts w:ascii="標楷體" w:eastAsia="標楷體" w:hAnsi="標楷體"/>
          <w:sz w:val="24"/>
        </w:rPr>
        <w:t>。</w:t>
      </w:r>
    </w:p>
    <w:p w14:paraId="39A3C472" w14:textId="77777777" w:rsidR="00CD67D3" w:rsidRPr="00673CA5" w:rsidRDefault="00CD67D3" w:rsidP="005560A3">
      <w:pPr>
        <w:pStyle w:val="af2"/>
        <w:numPr>
          <w:ilvl w:val="0"/>
          <w:numId w:val="30"/>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z w:val="24"/>
        </w:rPr>
        <w:t>理解監控：Ab-II-7</w:t>
      </w:r>
      <w:r w:rsidRPr="00673CA5">
        <w:rPr>
          <w:rFonts w:ascii="標楷體" w:eastAsia="標楷體" w:hAnsi="標楷體"/>
          <w:spacing w:val="-5"/>
          <w:sz w:val="24"/>
        </w:rPr>
        <w:t xml:space="preserve"> </w:t>
      </w:r>
      <w:r w:rsidRPr="00673CA5">
        <w:rPr>
          <w:rFonts w:ascii="標楷體" w:eastAsia="標楷體" w:hAnsi="標楷體"/>
          <w:sz w:val="24"/>
        </w:rPr>
        <w:t>國字組成詞彙</w:t>
      </w:r>
      <w:proofErr w:type="gramStart"/>
      <w:r w:rsidRPr="00673CA5">
        <w:rPr>
          <w:rFonts w:ascii="標楷體" w:eastAsia="標楷體" w:hAnsi="標楷體"/>
          <w:sz w:val="24"/>
        </w:rPr>
        <w:t>的</w:t>
      </w:r>
      <w:r w:rsidRPr="00673CA5">
        <w:rPr>
          <w:rFonts w:ascii="標楷體" w:eastAsia="標楷體" w:hAnsi="標楷體"/>
          <w:sz w:val="24"/>
          <w:u w:val="single"/>
        </w:rPr>
        <w:t>構詞規則</w:t>
      </w:r>
      <w:proofErr w:type="gramEnd"/>
      <w:r w:rsidRPr="00673CA5">
        <w:rPr>
          <w:rFonts w:ascii="標楷體" w:eastAsia="標楷體" w:hAnsi="標楷體"/>
          <w:sz w:val="24"/>
        </w:rPr>
        <w:t>。</w:t>
      </w:r>
    </w:p>
    <w:p w14:paraId="5AB4207B" w14:textId="77777777" w:rsidR="00CD67D3" w:rsidRPr="00673CA5" w:rsidRDefault="00CD67D3" w:rsidP="005560A3">
      <w:pPr>
        <w:pStyle w:val="af2"/>
        <w:numPr>
          <w:ilvl w:val="0"/>
          <w:numId w:val="30"/>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sz w:val="24"/>
        </w:rPr>
        <w:t>課文大意：Ad-II-2</w:t>
      </w:r>
      <w:r w:rsidRPr="00673CA5">
        <w:rPr>
          <w:rFonts w:ascii="標楷體" w:eastAsia="標楷體" w:hAnsi="標楷體"/>
          <w:spacing w:val="-5"/>
          <w:sz w:val="24"/>
        </w:rPr>
        <w:t xml:space="preserve"> </w:t>
      </w:r>
      <w:r w:rsidRPr="00673CA5">
        <w:rPr>
          <w:rFonts w:ascii="標楷體" w:eastAsia="標楷體" w:hAnsi="標楷體"/>
          <w:sz w:val="24"/>
        </w:rPr>
        <w:t>篇章的</w:t>
      </w:r>
      <w:r w:rsidRPr="00673CA5">
        <w:rPr>
          <w:rFonts w:ascii="標楷體" w:eastAsia="標楷體" w:hAnsi="標楷體"/>
          <w:sz w:val="24"/>
          <w:u w:val="single"/>
        </w:rPr>
        <w:t>大意</w:t>
      </w:r>
      <w:r w:rsidRPr="00673CA5">
        <w:rPr>
          <w:rFonts w:ascii="標楷體" w:eastAsia="標楷體" w:hAnsi="標楷體"/>
          <w:sz w:val="24"/>
        </w:rPr>
        <w:t>、主旨與簡單結構。</w:t>
      </w:r>
    </w:p>
    <w:p w14:paraId="4B4EEB12" w14:textId="77777777" w:rsidR="00CD67D3" w:rsidRPr="00673CA5" w:rsidRDefault="00CD67D3" w:rsidP="00CD67D3">
      <w:pPr>
        <w:pStyle w:val="ae"/>
        <w:spacing w:before="11"/>
        <w:ind w:left="0"/>
        <w:rPr>
          <w:rFonts w:ascii="標楷體" w:eastAsia="標楷體" w:hAnsi="標楷體"/>
          <w:sz w:val="15"/>
        </w:rPr>
      </w:pPr>
    </w:p>
    <w:p w14:paraId="2D9CE9F5" w14:textId="77777777" w:rsidR="00CD67D3" w:rsidRPr="00673CA5" w:rsidRDefault="00CD67D3" w:rsidP="005560A3">
      <w:pPr>
        <w:pStyle w:val="6"/>
        <w:numPr>
          <w:ilvl w:val="0"/>
          <w:numId w:val="34"/>
        </w:numPr>
        <w:tabs>
          <w:tab w:val="left" w:pos="1562"/>
          <w:tab w:val="left" w:pos="1563"/>
        </w:tabs>
        <w:spacing w:line="398" w:lineRule="exact"/>
        <w:ind w:left="961" w:hanging="481"/>
        <w:rPr>
          <w:rFonts w:ascii="標楷體" w:eastAsia="標楷體" w:hAnsi="標楷體"/>
        </w:rPr>
      </w:pPr>
      <w:r w:rsidRPr="00673CA5">
        <w:rPr>
          <w:rFonts w:ascii="標楷體" w:eastAsia="標楷體" w:hAnsi="標楷體"/>
        </w:rPr>
        <w:t>選取學習表現：</w:t>
      </w:r>
      <w:proofErr w:type="gramStart"/>
      <w:r w:rsidRPr="00673CA5">
        <w:rPr>
          <w:rFonts w:ascii="標楷體" w:eastAsia="標楷體" w:hAnsi="標楷體"/>
        </w:rPr>
        <w:t>利用領綱</w:t>
      </w:r>
      <w:proofErr w:type="gramEnd"/>
      <w:r w:rsidRPr="00673CA5">
        <w:rPr>
          <w:rFonts w:ascii="標楷體" w:eastAsia="標楷體" w:hAnsi="標楷體"/>
        </w:rPr>
        <w:t>，選取「學習表現」，並找出「學習表現」的關鍵動詞</w:t>
      </w:r>
    </w:p>
    <w:p w14:paraId="77C81C5D" w14:textId="77777777" w:rsidR="00CD67D3" w:rsidRPr="00673CA5" w:rsidRDefault="00CD67D3" w:rsidP="005560A3">
      <w:pPr>
        <w:pStyle w:val="af2"/>
        <w:numPr>
          <w:ilvl w:val="0"/>
          <w:numId w:val="29"/>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z w:val="24"/>
        </w:rPr>
        <w:t xml:space="preserve">朗讀：2-Ⅱ-1 </w:t>
      </w:r>
      <w:r w:rsidRPr="00673CA5">
        <w:rPr>
          <w:rFonts w:ascii="標楷體" w:eastAsia="標楷體" w:hAnsi="標楷體"/>
          <w:sz w:val="24"/>
          <w:u w:val="single"/>
        </w:rPr>
        <w:t>用</w:t>
      </w:r>
      <w:r w:rsidRPr="00673CA5">
        <w:rPr>
          <w:rFonts w:ascii="標楷體" w:eastAsia="標楷體" w:hAnsi="標楷體"/>
          <w:sz w:val="24"/>
        </w:rPr>
        <w:t>清晰語音、適當語速。</w:t>
      </w:r>
    </w:p>
    <w:p w14:paraId="52F51D1C" w14:textId="77777777" w:rsidR="00CD67D3" w:rsidRPr="00673CA5" w:rsidRDefault="00CD67D3" w:rsidP="005560A3">
      <w:pPr>
        <w:pStyle w:val="af2"/>
        <w:numPr>
          <w:ilvl w:val="0"/>
          <w:numId w:val="29"/>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w w:val="95"/>
          <w:sz w:val="24"/>
        </w:rPr>
        <w:t>理解監控：</w:t>
      </w:r>
      <w:r w:rsidRPr="00673CA5">
        <w:rPr>
          <w:rFonts w:ascii="標楷體" w:eastAsia="標楷體" w:hAnsi="標楷體" w:hint="eastAsia"/>
          <w:w w:val="95"/>
          <w:sz w:val="24"/>
        </w:rPr>
        <w:t>5-</w:t>
      </w:r>
      <w:r w:rsidRPr="00673CA5">
        <w:rPr>
          <w:rFonts w:ascii="標楷體" w:eastAsia="標楷體" w:hAnsi="標楷體"/>
          <w:w w:val="95"/>
          <w:sz w:val="24"/>
        </w:rPr>
        <w:t>Ⅱ</w:t>
      </w:r>
      <w:r w:rsidRPr="00673CA5">
        <w:rPr>
          <w:rFonts w:ascii="標楷體" w:eastAsia="標楷體" w:hAnsi="標楷體" w:hint="eastAsia"/>
          <w:w w:val="95"/>
          <w:sz w:val="24"/>
        </w:rPr>
        <w:t>-8</w:t>
      </w:r>
      <w:r w:rsidRPr="00673CA5">
        <w:rPr>
          <w:rFonts w:ascii="標楷體" w:eastAsia="標楷體" w:hAnsi="標楷體" w:hint="eastAsia"/>
          <w:spacing w:val="159"/>
          <w:sz w:val="24"/>
        </w:rPr>
        <w:t xml:space="preserve"> </w:t>
      </w:r>
      <w:r w:rsidRPr="00673CA5">
        <w:rPr>
          <w:rFonts w:ascii="標楷體" w:eastAsia="標楷體" w:hAnsi="標楷體"/>
          <w:w w:val="95"/>
          <w:sz w:val="24"/>
          <w:u w:val="single"/>
        </w:rPr>
        <w:t>覺察</w:t>
      </w:r>
      <w:r w:rsidRPr="00673CA5">
        <w:rPr>
          <w:rFonts w:ascii="標楷體" w:eastAsia="標楷體" w:hAnsi="標楷體"/>
          <w:w w:val="95"/>
          <w:sz w:val="24"/>
        </w:rPr>
        <w:t>自己的閱讀理解情況，適時</w:t>
      </w:r>
      <w:r w:rsidRPr="00673CA5">
        <w:rPr>
          <w:rFonts w:ascii="標楷體" w:eastAsia="標楷體" w:hAnsi="標楷體"/>
          <w:w w:val="95"/>
          <w:sz w:val="24"/>
          <w:u w:val="single"/>
        </w:rPr>
        <w:t>調整策略</w:t>
      </w:r>
      <w:r w:rsidRPr="00673CA5">
        <w:rPr>
          <w:rFonts w:ascii="標楷體" w:eastAsia="標楷體" w:hAnsi="標楷體"/>
          <w:w w:val="95"/>
          <w:sz w:val="24"/>
        </w:rPr>
        <w:t>。</w:t>
      </w:r>
    </w:p>
    <w:p w14:paraId="206AA8CB" w14:textId="77777777" w:rsidR="00CD67D3" w:rsidRPr="00673CA5" w:rsidRDefault="00CD67D3" w:rsidP="005560A3">
      <w:pPr>
        <w:pStyle w:val="af2"/>
        <w:numPr>
          <w:ilvl w:val="0"/>
          <w:numId w:val="29"/>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w w:val="95"/>
          <w:sz w:val="24"/>
        </w:rPr>
        <w:t>課文大意：</w:t>
      </w:r>
      <w:r w:rsidRPr="00673CA5">
        <w:rPr>
          <w:rFonts w:ascii="標楷體" w:eastAsia="標楷體" w:hAnsi="標楷體" w:hint="eastAsia"/>
          <w:w w:val="95"/>
          <w:sz w:val="24"/>
        </w:rPr>
        <w:t>5-</w:t>
      </w:r>
      <w:r w:rsidRPr="00673CA5">
        <w:rPr>
          <w:rFonts w:ascii="標楷體" w:eastAsia="標楷體" w:hAnsi="標楷體"/>
          <w:w w:val="95"/>
          <w:sz w:val="24"/>
        </w:rPr>
        <w:t>Ⅱ</w:t>
      </w:r>
      <w:r w:rsidRPr="00673CA5">
        <w:rPr>
          <w:rFonts w:ascii="標楷體" w:eastAsia="標楷體" w:hAnsi="標楷體" w:hint="eastAsia"/>
          <w:w w:val="95"/>
          <w:sz w:val="24"/>
        </w:rPr>
        <w:t>-5</w:t>
      </w:r>
      <w:r w:rsidRPr="00673CA5">
        <w:rPr>
          <w:rFonts w:ascii="標楷體" w:eastAsia="標楷體" w:hAnsi="標楷體" w:hint="eastAsia"/>
          <w:spacing w:val="159"/>
          <w:sz w:val="24"/>
        </w:rPr>
        <w:t xml:space="preserve"> </w:t>
      </w:r>
      <w:r w:rsidRPr="00673CA5">
        <w:rPr>
          <w:rFonts w:ascii="標楷體" w:eastAsia="標楷體" w:hAnsi="標楷體"/>
          <w:w w:val="95"/>
          <w:sz w:val="24"/>
          <w:u w:val="single"/>
        </w:rPr>
        <w:t>運用</w:t>
      </w:r>
      <w:r w:rsidRPr="00673CA5">
        <w:rPr>
          <w:rFonts w:ascii="標楷體" w:eastAsia="標楷體" w:hAnsi="標楷體"/>
          <w:w w:val="95"/>
          <w:sz w:val="24"/>
        </w:rPr>
        <w:t>適合學習階段的摘要策略，</w:t>
      </w:r>
      <w:r w:rsidRPr="00673CA5">
        <w:rPr>
          <w:rFonts w:ascii="標楷體" w:eastAsia="標楷體" w:hAnsi="標楷體"/>
          <w:w w:val="95"/>
          <w:sz w:val="24"/>
          <w:u w:val="single"/>
        </w:rPr>
        <w:t>擷取</w:t>
      </w:r>
      <w:r w:rsidRPr="00673CA5">
        <w:rPr>
          <w:rFonts w:ascii="標楷體" w:eastAsia="標楷體" w:hAnsi="標楷體"/>
          <w:w w:val="95"/>
          <w:sz w:val="24"/>
        </w:rPr>
        <w:t>大意。</w:t>
      </w:r>
    </w:p>
    <w:p w14:paraId="36DA439F" w14:textId="77777777" w:rsidR="00CD67D3" w:rsidRPr="00673CA5" w:rsidRDefault="00CD67D3" w:rsidP="00CD67D3">
      <w:pPr>
        <w:pStyle w:val="ae"/>
        <w:spacing w:before="11"/>
        <w:ind w:left="0"/>
        <w:rPr>
          <w:rFonts w:ascii="標楷體" w:eastAsia="標楷體" w:hAnsi="標楷體"/>
          <w:sz w:val="15"/>
        </w:rPr>
      </w:pPr>
    </w:p>
    <w:p w14:paraId="6E60F65D" w14:textId="77777777" w:rsidR="00CD67D3" w:rsidRPr="00673CA5" w:rsidRDefault="00CD67D3" w:rsidP="005560A3">
      <w:pPr>
        <w:pStyle w:val="6"/>
        <w:numPr>
          <w:ilvl w:val="0"/>
          <w:numId w:val="34"/>
        </w:numPr>
        <w:tabs>
          <w:tab w:val="left" w:pos="1562"/>
          <w:tab w:val="left" w:pos="1563"/>
        </w:tabs>
        <w:spacing w:line="398" w:lineRule="exact"/>
        <w:ind w:left="961" w:hanging="481"/>
        <w:rPr>
          <w:rFonts w:ascii="標楷體" w:eastAsia="標楷體" w:hAnsi="標楷體"/>
        </w:rPr>
      </w:pPr>
      <w:r w:rsidRPr="00673CA5">
        <w:rPr>
          <w:rFonts w:ascii="標楷體" w:eastAsia="標楷體" w:hAnsi="標楷體"/>
        </w:rPr>
        <w:t>撰寫學習目標：運用關鍵動詞與關鍵</w:t>
      </w:r>
      <w:proofErr w:type="gramStart"/>
      <w:r w:rsidRPr="00673CA5">
        <w:rPr>
          <w:rFonts w:ascii="標楷體" w:eastAsia="標楷體" w:hAnsi="標楷體"/>
        </w:rPr>
        <w:t>名詞敘寫學習</w:t>
      </w:r>
      <w:proofErr w:type="gramEnd"/>
      <w:r w:rsidRPr="00673CA5">
        <w:rPr>
          <w:rFonts w:ascii="標楷體" w:eastAsia="標楷體" w:hAnsi="標楷體"/>
        </w:rPr>
        <w:t>目標</w:t>
      </w:r>
    </w:p>
    <w:p w14:paraId="18D83231" w14:textId="77777777" w:rsidR="00CD67D3" w:rsidRPr="00673CA5" w:rsidRDefault="00CD67D3" w:rsidP="005560A3">
      <w:pPr>
        <w:pStyle w:val="af2"/>
        <w:numPr>
          <w:ilvl w:val="0"/>
          <w:numId w:val="28"/>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z w:val="24"/>
        </w:rPr>
        <w:t>朗讀：運用清晰語音、適當語速表現〈美麗的海中地標〉文句的語氣與意義。</w:t>
      </w:r>
    </w:p>
    <w:p w14:paraId="390A4490" w14:textId="77777777" w:rsidR="00CD67D3" w:rsidRPr="00673CA5" w:rsidRDefault="00CD67D3" w:rsidP="005560A3">
      <w:pPr>
        <w:pStyle w:val="af2"/>
        <w:numPr>
          <w:ilvl w:val="0"/>
          <w:numId w:val="28"/>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z w:val="24"/>
        </w:rPr>
        <w:t>理解監控：運用理解監控覺察閱讀理解，解決問題。</w:t>
      </w:r>
    </w:p>
    <w:p w14:paraId="59F51C15" w14:textId="77777777" w:rsidR="00CD67D3" w:rsidRPr="00673CA5" w:rsidRDefault="00CD67D3" w:rsidP="005560A3">
      <w:pPr>
        <w:pStyle w:val="af2"/>
        <w:numPr>
          <w:ilvl w:val="0"/>
          <w:numId w:val="28"/>
        </w:numPr>
        <w:tabs>
          <w:tab w:val="left" w:pos="2040"/>
          <w:tab w:val="left" w:pos="2041"/>
        </w:tabs>
        <w:spacing w:line="399" w:lineRule="exact"/>
        <w:ind w:hanging="956"/>
        <w:rPr>
          <w:rFonts w:ascii="標楷體" w:eastAsia="標楷體" w:hAnsi="標楷體"/>
          <w:sz w:val="24"/>
        </w:rPr>
      </w:pPr>
      <w:r w:rsidRPr="00673CA5">
        <w:rPr>
          <w:rFonts w:ascii="標楷體" w:eastAsia="標楷體" w:hAnsi="標楷體"/>
          <w:sz w:val="24"/>
        </w:rPr>
        <w:t>課文大意：運用刪除策略，擷取〈美麗的海中地標〉大意。</w:t>
      </w:r>
    </w:p>
    <w:p w14:paraId="2B432E51" w14:textId="77777777" w:rsidR="00CD67D3" w:rsidRPr="00673CA5" w:rsidRDefault="00CD67D3" w:rsidP="00CD67D3">
      <w:pPr>
        <w:pStyle w:val="ae"/>
        <w:spacing w:before="5"/>
        <w:ind w:left="0"/>
        <w:rPr>
          <w:rFonts w:ascii="標楷體" w:eastAsia="標楷體" w:hAnsi="標楷體"/>
          <w:sz w:val="15"/>
        </w:rPr>
      </w:pPr>
    </w:p>
    <w:p w14:paraId="4B54A75A" w14:textId="77777777" w:rsidR="00CD67D3" w:rsidRPr="00673CA5" w:rsidRDefault="00CD67D3" w:rsidP="005560A3">
      <w:pPr>
        <w:pStyle w:val="6"/>
        <w:numPr>
          <w:ilvl w:val="0"/>
          <w:numId w:val="34"/>
        </w:numPr>
        <w:tabs>
          <w:tab w:val="left" w:pos="1562"/>
          <w:tab w:val="left" w:pos="1563"/>
        </w:tabs>
        <w:spacing w:line="240" w:lineRule="auto"/>
        <w:ind w:left="961" w:hanging="481"/>
        <w:rPr>
          <w:rFonts w:ascii="標楷體" w:eastAsia="標楷體" w:hAnsi="標楷體"/>
        </w:rPr>
      </w:pPr>
      <w:proofErr w:type="gramStart"/>
      <w:r w:rsidRPr="00673CA5">
        <w:rPr>
          <w:rFonts w:ascii="標楷體" w:eastAsia="標楷體" w:hAnsi="標楷體"/>
        </w:rPr>
        <w:t>領綱部分</w:t>
      </w:r>
      <w:proofErr w:type="gramEnd"/>
      <w:r w:rsidRPr="00673CA5">
        <w:rPr>
          <w:rFonts w:ascii="標楷體" w:eastAsia="標楷體" w:hAnsi="標楷體"/>
        </w:rPr>
        <w:t>教學單元說明</w:t>
      </w:r>
      <w:proofErr w:type="gramStart"/>
      <w:r w:rsidRPr="00673CA5">
        <w:rPr>
          <w:rFonts w:ascii="標楷體" w:eastAsia="標楷體" w:hAnsi="標楷體"/>
        </w:rPr>
        <w:t>之敘寫順序</w:t>
      </w:r>
      <w:proofErr w:type="gramEnd"/>
      <w:r w:rsidRPr="00673CA5">
        <w:rPr>
          <w:rFonts w:ascii="標楷體" w:eastAsia="標楷體" w:hAnsi="標楷體"/>
        </w:rPr>
        <w:t>建議（</w:t>
      </w:r>
      <w:r w:rsidRPr="00673CA5">
        <w:rPr>
          <w:rFonts w:ascii="標楷體" w:eastAsia="標楷體" w:hAnsi="標楷體"/>
          <w:spacing w:val="2"/>
        </w:rPr>
        <w:t xml:space="preserve">前 </w:t>
      </w:r>
      <w:r w:rsidRPr="00673CA5">
        <w:rPr>
          <w:rFonts w:ascii="標楷體" w:eastAsia="標楷體" w:hAnsi="標楷體"/>
        </w:rPr>
        <w:t>5</w:t>
      </w:r>
      <w:r w:rsidRPr="00673CA5">
        <w:rPr>
          <w:rFonts w:ascii="標楷體" w:eastAsia="標楷體" w:hAnsi="標楷體"/>
          <w:spacing w:val="-1"/>
        </w:rPr>
        <w:t xml:space="preserve"> </w:t>
      </w:r>
      <w:r w:rsidRPr="00673CA5">
        <w:rPr>
          <w:rFonts w:ascii="標楷體" w:eastAsia="標楷體" w:hAnsi="標楷體"/>
        </w:rPr>
        <w:t>項表列）</w:t>
      </w:r>
    </w:p>
    <w:tbl>
      <w:tblPr>
        <w:tblStyle w:val="TableNormal"/>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2196"/>
        <w:gridCol w:w="1421"/>
        <w:gridCol w:w="3615"/>
      </w:tblGrid>
      <w:tr w:rsidR="00CD67D3" w:rsidRPr="00673CA5" w14:paraId="73204CD5" w14:textId="77777777" w:rsidTr="001B2786">
        <w:trPr>
          <w:trHeight w:val="398"/>
        </w:trPr>
        <w:tc>
          <w:tcPr>
            <w:tcW w:w="1112" w:type="dxa"/>
            <w:vMerge w:val="restart"/>
            <w:tcBorders>
              <w:right w:val="single" w:sz="24" w:space="0" w:color="C00000"/>
            </w:tcBorders>
            <w:shd w:val="clear" w:color="auto" w:fill="D9D9D9"/>
          </w:tcPr>
          <w:p w14:paraId="09A4FDF1" w14:textId="77777777" w:rsidR="00CD67D3" w:rsidRPr="00673CA5" w:rsidRDefault="00CD67D3" w:rsidP="001B2786">
            <w:pPr>
              <w:pStyle w:val="TableParagraph"/>
              <w:spacing w:before="16"/>
              <w:rPr>
                <w:rFonts w:ascii="標楷體" w:eastAsia="標楷體" w:hAnsi="標楷體"/>
                <w:b/>
                <w:sz w:val="19"/>
                <w:lang w:eastAsia="zh-TW"/>
              </w:rPr>
            </w:pPr>
          </w:p>
          <w:p w14:paraId="19AEBCA7" w14:textId="77777777" w:rsidR="00CD67D3" w:rsidRPr="00673CA5" w:rsidRDefault="00CD67D3" w:rsidP="001B2786">
            <w:pPr>
              <w:pStyle w:val="TableParagraph"/>
              <w:spacing w:before="1" w:line="201" w:lineRule="auto"/>
              <w:ind w:left="341" w:right="253"/>
              <w:rPr>
                <w:rFonts w:ascii="標楷體" w:eastAsia="標楷體" w:hAnsi="標楷體"/>
                <w:b/>
                <w:sz w:val="24"/>
              </w:rPr>
            </w:pPr>
            <w:proofErr w:type="spellStart"/>
            <w:r w:rsidRPr="00673CA5">
              <w:rPr>
                <w:rFonts w:ascii="標楷體" w:eastAsia="標楷體" w:hAnsi="標楷體" w:hint="eastAsia"/>
                <w:b/>
                <w:spacing w:val="-2"/>
                <w:sz w:val="24"/>
              </w:rPr>
              <w:t>核心素養</w:t>
            </w:r>
            <w:proofErr w:type="spellEnd"/>
          </w:p>
        </w:tc>
        <w:tc>
          <w:tcPr>
            <w:tcW w:w="3617" w:type="dxa"/>
            <w:gridSpan w:val="2"/>
            <w:tcBorders>
              <w:top w:val="single" w:sz="24" w:space="0" w:color="C00000"/>
              <w:left w:val="single" w:sz="24" w:space="0" w:color="C00000"/>
              <w:right w:val="single" w:sz="24" w:space="0" w:color="C00000"/>
            </w:tcBorders>
            <w:shd w:val="clear" w:color="auto" w:fill="D9D9D9"/>
          </w:tcPr>
          <w:p w14:paraId="5F880BB0" w14:textId="77777777" w:rsidR="00CD67D3" w:rsidRPr="00673CA5" w:rsidRDefault="00CD67D3" w:rsidP="001B2786">
            <w:pPr>
              <w:pStyle w:val="TableParagraph"/>
              <w:spacing w:line="360" w:lineRule="exact"/>
              <w:ind w:left="1086"/>
              <w:rPr>
                <w:rFonts w:ascii="標楷體" w:eastAsia="標楷體" w:hAnsi="標楷體"/>
                <w:b/>
                <w:sz w:val="24"/>
              </w:rPr>
            </w:pPr>
            <w:proofErr w:type="spellStart"/>
            <w:r w:rsidRPr="00673CA5">
              <w:rPr>
                <w:rFonts w:ascii="標楷體" w:eastAsia="標楷體" w:hAnsi="標楷體" w:hint="eastAsia"/>
                <w:b/>
                <w:sz w:val="24"/>
              </w:rPr>
              <w:t>總綱核心素養</w:t>
            </w:r>
            <w:proofErr w:type="spellEnd"/>
          </w:p>
        </w:tc>
        <w:tc>
          <w:tcPr>
            <w:tcW w:w="3615" w:type="dxa"/>
            <w:tcBorders>
              <w:top w:val="single" w:sz="24" w:space="0" w:color="C00000"/>
              <w:left w:val="single" w:sz="24" w:space="0" w:color="C00000"/>
              <w:right w:val="single" w:sz="24" w:space="0" w:color="C00000"/>
            </w:tcBorders>
            <w:shd w:val="clear" w:color="auto" w:fill="D9D9D9"/>
          </w:tcPr>
          <w:p w14:paraId="0135418C" w14:textId="77777777" w:rsidR="00CD67D3" w:rsidRPr="00673CA5" w:rsidRDefault="00CD67D3" w:rsidP="001B2786">
            <w:pPr>
              <w:pStyle w:val="TableParagraph"/>
              <w:spacing w:line="360" w:lineRule="exact"/>
              <w:ind w:left="1068" w:right="1007"/>
              <w:jc w:val="center"/>
              <w:rPr>
                <w:rFonts w:ascii="標楷體" w:eastAsia="標楷體" w:hAnsi="標楷體"/>
                <w:b/>
                <w:sz w:val="24"/>
              </w:rPr>
            </w:pPr>
            <w:proofErr w:type="spellStart"/>
            <w:r w:rsidRPr="00673CA5">
              <w:rPr>
                <w:rFonts w:ascii="標楷體" w:eastAsia="標楷體" w:hAnsi="標楷體" w:hint="eastAsia"/>
                <w:b/>
                <w:sz w:val="24"/>
              </w:rPr>
              <w:t>領綱核心素養</w:t>
            </w:r>
            <w:proofErr w:type="spellEnd"/>
          </w:p>
        </w:tc>
      </w:tr>
      <w:tr w:rsidR="00CD67D3" w:rsidRPr="00673CA5" w14:paraId="1CADF074" w14:textId="77777777" w:rsidTr="001B2786">
        <w:trPr>
          <w:trHeight w:val="1065"/>
        </w:trPr>
        <w:tc>
          <w:tcPr>
            <w:tcW w:w="1112" w:type="dxa"/>
            <w:vMerge/>
            <w:tcBorders>
              <w:top w:val="nil"/>
              <w:right w:val="single" w:sz="24" w:space="0" w:color="C00000"/>
            </w:tcBorders>
            <w:shd w:val="clear" w:color="auto" w:fill="D9D9D9"/>
          </w:tcPr>
          <w:p w14:paraId="39307154" w14:textId="77777777" w:rsidR="00CD67D3" w:rsidRPr="00673CA5" w:rsidRDefault="00CD67D3" w:rsidP="001B2786">
            <w:pPr>
              <w:rPr>
                <w:rFonts w:ascii="標楷體" w:eastAsia="標楷體" w:hAnsi="標楷體"/>
                <w:sz w:val="2"/>
                <w:szCs w:val="2"/>
              </w:rPr>
            </w:pPr>
          </w:p>
        </w:tc>
        <w:tc>
          <w:tcPr>
            <w:tcW w:w="3617" w:type="dxa"/>
            <w:gridSpan w:val="2"/>
            <w:tcBorders>
              <w:left w:val="single" w:sz="24" w:space="0" w:color="C00000"/>
              <w:bottom w:val="single" w:sz="24" w:space="0" w:color="C00000"/>
              <w:right w:val="single" w:sz="24" w:space="0" w:color="C00000"/>
            </w:tcBorders>
          </w:tcPr>
          <w:p w14:paraId="127882C1" w14:textId="77777777" w:rsidR="00CD67D3" w:rsidRPr="00673CA5" w:rsidRDefault="00CD67D3" w:rsidP="001B2786">
            <w:pPr>
              <w:pStyle w:val="TableParagraph"/>
              <w:spacing w:line="1045" w:lineRule="exact"/>
              <w:ind w:left="61"/>
              <w:jc w:val="center"/>
              <w:rPr>
                <w:rFonts w:ascii="標楷體" w:eastAsia="標楷體" w:hAnsi="標楷體"/>
                <w:b/>
                <w:sz w:val="72"/>
              </w:rPr>
            </w:pPr>
            <w:r w:rsidRPr="00673CA5">
              <w:rPr>
                <w:rFonts w:ascii="標楷體" w:eastAsia="標楷體" w:hAnsi="標楷體" w:hint="eastAsia"/>
                <w:b/>
                <w:color w:val="C00000"/>
                <w:sz w:val="72"/>
              </w:rPr>
              <w:t>２</w:t>
            </w:r>
          </w:p>
        </w:tc>
        <w:tc>
          <w:tcPr>
            <w:tcW w:w="3615" w:type="dxa"/>
            <w:tcBorders>
              <w:left w:val="single" w:sz="24" w:space="0" w:color="C00000"/>
              <w:bottom w:val="single" w:sz="24" w:space="0" w:color="C00000"/>
              <w:right w:val="single" w:sz="24" w:space="0" w:color="C00000"/>
            </w:tcBorders>
          </w:tcPr>
          <w:p w14:paraId="343CD46C" w14:textId="77777777" w:rsidR="00CD67D3" w:rsidRPr="00673CA5" w:rsidRDefault="00CD67D3" w:rsidP="001B2786">
            <w:pPr>
              <w:pStyle w:val="TableParagraph"/>
              <w:spacing w:line="1045" w:lineRule="exact"/>
              <w:ind w:left="59"/>
              <w:jc w:val="center"/>
              <w:rPr>
                <w:rFonts w:ascii="標楷體" w:eastAsia="標楷體" w:hAnsi="標楷體"/>
                <w:b/>
                <w:sz w:val="72"/>
              </w:rPr>
            </w:pPr>
            <w:r w:rsidRPr="00673CA5">
              <w:rPr>
                <w:rFonts w:ascii="標楷體" w:eastAsia="標楷體" w:hAnsi="標楷體" w:hint="eastAsia"/>
                <w:b/>
                <w:color w:val="C00000"/>
                <w:sz w:val="72"/>
              </w:rPr>
              <w:t>１</w:t>
            </w:r>
          </w:p>
        </w:tc>
      </w:tr>
      <w:tr w:rsidR="00CD67D3" w:rsidRPr="00673CA5" w14:paraId="696FED13" w14:textId="77777777" w:rsidTr="001B2786">
        <w:trPr>
          <w:trHeight w:val="1348"/>
        </w:trPr>
        <w:tc>
          <w:tcPr>
            <w:tcW w:w="3308" w:type="dxa"/>
            <w:gridSpan w:val="2"/>
            <w:tcBorders>
              <w:top w:val="single" w:sz="34" w:space="0" w:color="C00000"/>
              <w:bottom w:val="single" w:sz="24" w:space="0" w:color="C00000"/>
              <w:right w:val="single" w:sz="24" w:space="0" w:color="C00000"/>
            </w:tcBorders>
            <w:shd w:val="clear" w:color="auto" w:fill="D9D9D9"/>
          </w:tcPr>
          <w:p w14:paraId="57EE54FA" w14:textId="77777777" w:rsidR="00CD67D3" w:rsidRPr="00673CA5" w:rsidRDefault="00CD67D3" w:rsidP="001B2786">
            <w:pPr>
              <w:pStyle w:val="TableParagraph"/>
              <w:spacing w:before="15"/>
              <w:rPr>
                <w:rFonts w:ascii="標楷體" w:eastAsia="標楷體" w:hAnsi="標楷體"/>
                <w:b/>
                <w:lang w:eastAsia="zh-TW"/>
              </w:rPr>
            </w:pPr>
          </w:p>
          <w:p w14:paraId="6D3ED58E" w14:textId="77777777" w:rsidR="00CD67D3" w:rsidRPr="00673CA5" w:rsidRDefault="00CD67D3" w:rsidP="001B2786">
            <w:pPr>
              <w:pStyle w:val="TableParagraph"/>
              <w:ind w:left="358"/>
              <w:rPr>
                <w:rFonts w:ascii="標楷體" w:eastAsia="標楷體" w:hAnsi="標楷體"/>
                <w:b/>
                <w:sz w:val="24"/>
                <w:lang w:eastAsia="zh-TW"/>
              </w:rPr>
            </w:pPr>
            <w:proofErr w:type="gramStart"/>
            <w:r w:rsidRPr="00673CA5">
              <w:rPr>
                <w:rFonts w:ascii="標楷體" w:eastAsia="標楷體" w:hAnsi="標楷體" w:hint="eastAsia"/>
                <w:b/>
                <w:sz w:val="24"/>
                <w:lang w:eastAsia="zh-TW"/>
              </w:rPr>
              <w:t>領綱學習</w:t>
            </w:r>
            <w:proofErr w:type="gramEnd"/>
            <w:r w:rsidRPr="00673CA5">
              <w:rPr>
                <w:rFonts w:ascii="標楷體" w:eastAsia="標楷體" w:hAnsi="標楷體" w:hint="eastAsia"/>
                <w:b/>
                <w:sz w:val="24"/>
                <w:lang w:eastAsia="zh-TW"/>
              </w:rPr>
              <w:t>重點與學習目標</w:t>
            </w:r>
          </w:p>
        </w:tc>
        <w:tc>
          <w:tcPr>
            <w:tcW w:w="5036" w:type="dxa"/>
            <w:gridSpan w:val="2"/>
            <w:tcBorders>
              <w:top w:val="single" w:sz="24" w:space="0" w:color="C00000"/>
              <w:left w:val="single" w:sz="24" w:space="0" w:color="C00000"/>
              <w:bottom w:val="single" w:sz="24" w:space="0" w:color="C00000"/>
              <w:right w:val="single" w:sz="24" w:space="0" w:color="C00000"/>
            </w:tcBorders>
          </w:tcPr>
          <w:p w14:paraId="1E93A784" w14:textId="77777777" w:rsidR="00CD67D3" w:rsidRPr="00673CA5" w:rsidRDefault="00CD67D3" w:rsidP="001B2786">
            <w:pPr>
              <w:pStyle w:val="TableParagraph"/>
              <w:spacing w:line="144" w:lineRule="exact"/>
              <w:ind w:left="107"/>
              <w:rPr>
                <w:rFonts w:ascii="標楷體" w:eastAsia="標楷體" w:hAnsi="標楷體"/>
                <w:sz w:val="24"/>
              </w:rPr>
            </w:pPr>
            <w:r w:rsidRPr="00673CA5">
              <w:rPr>
                <w:rFonts w:ascii="標楷體" w:eastAsia="標楷體" w:hAnsi="標楷體"/>
                <w:sz w:val="24"/>
              </w:rPr>
              <w:t>【</w:t>
            </w:r>
            <w:proofErr w:type="spellStart"/>
            <w:r w:rsidRPr="00673CA5">
              <w:rPr>
                <w:rFonts w:ascii="標楷體" w:eastAsia="標楷體" w:hAnsi="標楷體"/>
                <w:sz w:val="24"/>
              </w:rPr>
              <w:t>學習表現</w:t>
            </w:r>
            <w:proofErr w:type="spellEnd"/>
            <w:r w:rsidRPr="00673CA5">
              <w:rPr>
                <w:rFonts w:ascii="標楷體" w:eastAsia="標楷體" w:hAnsi="標楷體"/>
                <w:sz w:val="24"/>
              </w:rPr>
              <w:t>】</w:t>
            </w:r>
          </w:p>
          <w:p w14:paraId="218E4168" w14:textId="77777777" w:rsidR="00CD67D3" w:rsidRPr="00673CA5" w:rsidRDefault="00CD67D3" w:rsidP="001B2786">
            <w:pPr>
              <w:pStyle w:val="TableParagraph"/>
              <w:spacing w:line="1132" w:lineRule="exact"/>
              <w:ind w:left="59"/>
              <w:jc w:val="center"/>
              <w:rPr>
                <w:rFonts w:ascii="標楷體" w:eastAsia="標楷體" w:hAnsi="標楷體"/>
                <w:b/>
                <w:sz w:val="72"/>
              </w:rPr>
            </w:pPr>
            <w:r w:rsidRPr="00673CA5">
              <w:rPr>
                <w:rFonts w:ascii="標楷體" w:eastAsia="標楷體" w:hAnsi="標楷體" w:hint="eastAsia"/>
                <w:b/>
                <w:color w:val="C00000"/>
                <w:sz w:val="72"/>
              </w:rPr>
              <w:t>４</w:t>
            </w:r>
          </w:p>
        </w:tc>
      </w:tr>
      <w:tr w:rsidR="00CD67D3" w:rsidRPr="00673CA5" w14:paraId="26426098" w14:textId="77777777" w:rsidTr="001B2786">
        <w:trPr>
          <w:trHeight w:val="1360"/>
        </w:trPr>
        <w:tc>
          <w:tcPr>
            <w:tcW w:w="3308" w:type="dxa"/>
            <w:gridSpan w:val="2"/>
            <w:tcBorders>
              <w:top w:val="single" w:sz="24" w:space="0" w:color="C00000"/>
              <w:left w:val="single" w:sz="24" w:space="0" w:color="C00000"/>
              <w:bottom w:val="single" w:sz="24" w:space="0" w:color="C00000"/>
              <w:right w:val="single" w:sz="24" w:space="0" w:color="C00000"/>
            </w:tcBorders>
          </w:tcPr>
          <w:p w14:paraId="05E6D7E2" w14:textId="77777777" w:rsidR="00CD67D3" w:rsidRPr="00673CA5" w:rsidRDefault="00CD67D3" w:rsidP="001B2786">
            <w:pPr>
              <w:pStyle w:val="TableParagraph"/>
              <w:spacing w:line="157" w:lineRule="exact"/>
              <w:ind w:left="108"/>
              <w:rPr>
                <w:rFonts w:ascii="標楷體" w:eastAsia="標楷體" w:hAnsi="標楷體"/>
                <w:sz w:val="24"/>
              </w:rPr>
            </w:pPr>
            <w:r w:rsidRPr="00673CA5">
              <w:rPr>
                <w:rFonts w:ascii="標楷體" w:eastAsia="標楷體" w:hAnsi="標楷體"/>
                <w:sz w:val="24"/>
              </w:rPr>
              <w:t>【</w:t>
            </w:r>
            <w:proofErr w:type="spellStart"/>
            <w:r w:rsidRPr="00673CA5">
              <w:rPr>
                <w:rFonts w:ascii="標楷體" w:eastAsia="標楷體" w:hAnsi="標楷體"/>
                <w:sz w:val="24"/>
              </w:rPr>
              <w:t>學習內容</w:t>
            </w:r>
            <w:proofErr w:type="spellEnd"/>
            <w:r w:rsidRPr="00673CA5">
              <w:rPr>
                <w:rFonts w:ascii="標楷體" w:eastAsia="標楷體" w:hAnsi="標楷體"/>
                <w:sz w:val="24"/>
              </w:rPr>
              <w:t>】</w:t>
            </w:r>
          </w:p>
          <w:p w14:paraId="03F4B4C0" w14:textId="77777777" w:rsidR="00CD67D3" w:rsidRPr="00673CA5" w:rsidRDefault="00CD67D3" w:rsidP="001B2786">
            <w:pPr>
              <w:pStyle w:val="TableParagraph"/>
              <w:spacing w:line="1132" w:lineRule="exact"/>
              <w:ind w:left="59"/>
              <w:jc w:val="center"/>
              <w:rPr>
                <w:rFonts w:ascii="標楷體" w:eastAsia="標楷體" w:hAnsi="標楷體"/>
                <w:b/>
                <w:sz w:val="72"/>
              </w:rPr>
            </w:pPr>
            <w:r w:rsidRPr="00673CA5">
              <w:rPr>
                <w:rFonts w:ascii="標楷體" w:eastAsia="標楷體" w:hAnsi="標楷體" w:hint="eastAsia"/>
                <w:b/>
                <w:color w:val="C00000"/>
                <w:sz w:val="72"/>
              </w:rPr>
              <w:t>３</w:t>
            </w:r>
          </w:p>
        </w:tc>
        <w:tc>
          <w:tcPr>
            <w:tcW w:w="5036" w:type="dxa"/>
            <w:gridSpan w:val="2"/>
            <w:tcBorders>
              <w:top w:val="single" w:sz="24" w:space="0" w:color="C00000"/>
              <w:left w:val="single" w:sz="24" w:space="0" w:color="C00000"/>
              <w:bottom w:val="single" w:sz="24" w:space="0" w:color="C00000"/>
              <w:right w:val="single" w:sz="24" w:space="0" w:color="C00000"/>
            </w:tcBorders>
          </w:tcPr>
          <w:p w14:paraId="5DC6CD57" w14:textId="77777777" w:rsidR="00CD67D3" w:rsidRPr="00673CA5" w:rsidRDefault="00CD67D3" w:rsidP="001B2786">
            <w:pPr>
              <w:pStyle w:val="TableParagraph"/>
              <w:spacing w:line="157" w:lineRule="exact"/>
              <w:ind w:left="107"/>
              <w:rPr>
                <w:rFonts w:ascii="標楷體" w:eastAsia="標楷體" w:hAnsi="標楷體"/>
                <w:sz w:val="24"/>
              </w:rPr>
            </w:pPr>
            <w:r w:rsidRPr="00673CA5">
              <w:rPr>
                <w:rFonts w:ascii="標楷體" w:eastAsia="標楷體" w:hAnsi="標楷體"/>
                <w:sz w:val="24"/>
              </w:rPr>
              <w:t>【</w:t>
            </w:r>
            <w:proofErr w:type="spellStart"/>
            <w:r w:rsidRPr="00673CA5">
              <w:rPr>
                <w:rFonts w:ascii="標楷體" w:eastAsia="標楷體" w:hAnsi="標楷體"/>
                <w:sz w:val="24"/>
              </w:rPr>
              <w:t>學習目標</w:t>
            </w:r>
            <w:proofErr w:type="spellEnd"/>
            <w:r w:rsidRPr="00673CA5">
              <w:rPr>
                <w:rFonts w:ascii="標楷體" w:eastAsia="標楷體" w:hAnsi="標楷體"/>
                <w:sz w:val="24"/>
              </w:rPr>
              <w:t>】</w:t>
            </w:r>
          </w:p>
          <w:p w14:paraId="2EC06729" w14:textId="77777777" w:rsidR="00CD67D3" w:rsidRPr="00673CA5" w:rsidRDefault="00CD67D3" w:rsidP="001B2786">
            <w:pPr>
              <w:pStyle w:val="TableParagraph"/>
              <w:spacing w:line="1132" w:lineRule="exact"/>
              <w:ind w:left="59"/>
              <w:jc w:val="center"/>
              <w:rPr>
                <w:rFonts w:ascii="標楷體" w:eastAsia="標楷體" w:hAnsi="標楷體"/>
                <w:b/>
                <w:sz w:val="72"/>
              </w:rPr>
            </w:pPr>
            <w:r w:rsidRPr="00673CA5">
              <w:rPr>
                <w:rFonts w:ascii="標楷體" w:eastAsia="標楷體" w:hAnsi="標楷體" w:hint="eastAsia"/>
                <w:b/>
                <w:color w:val="C00000"/>
                <w:sz w:val="72"/>
              </w:rPr>
              <w:t>５</w:t>
            </w:r>
          </w:p>
        </w:tc>
      </w:tr>
    </w:tbl>
    <w:p w14:paraId="69BEE6D2" w14:textId="77777777" w:rsidR="00CD67D3" w:rsidRPr="00673CA5" w:rsidRDefault="00CD67D3" w:rsidP="005560A3">
      <w:pPr>
        <w:pStyle w:val="6"/>
        <w:numPr>
          <w:ilvl w:val="0"/>
          <w:numId w:val="34"/>
        </w:numPr>
        <w:tabs>
          <w:tab w:val="left" w:pos="1562"/>
          <w:tab w:val="left" w:pos="1563"/>
        </w:tabs>
        <w:spacing w:line="409" w:lineRule="exact"/>
        <w:ind w:left="961" w:hanging="481"/>
        <w:rPr>
          <w:rFonts w:ascii="標楷體" w:eastAsia="標楷體" w:hAnsi="標楷體"/>
        </w:rPr>
      </w:pPr>
      <w:r w:rsidRPr="00673CA5">
        <w:rPr>
          <w:rFonts w:ascii="標楷體" w:eastAsia="標楷體" w:hAnsi="標楷體"/>
        </w:rPr>
        <w:t>〈美麗的海中地標〉</w:t>
      </w:r>
      <w:proofErr w:type="gramStart"/>
      <w:r w:rsidRPr="00673CA5">
        <w:rPr>
          <w:rFonts w:ascii="標楷體" w:eastAsia="標楷體" w:hAnsi="標楷體"/>
        </w:rPr>
        <w:t>之領綱部分</w:t>
      </w:r>
      <w:proofErr w:type="gramEnd"/>
      <w:r w:rsidRPr="00673CA5">
        <w:rPr>
          <w:rFonts w:ascii="標楷體" w:eastAsia="標楷體" w:hAnsi="標楷體"/>
        </w:rPr>
        <w:t>教學單元說明</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4"/>
        <w:gridCol w:w="2602"/>
        <w:gridCol w:w="2256"/>
        <w:gridCol w:w="3783"/>
      </w:tblGrid>
      <w:tr w:rsidR="00CD67D3" w:rsidRPr="00673CA5" w14:paraId="68ADE336" w14:textId="77777777" w:rsidTr="001B2786">
        <w:trPr>
          <w:trHeight w:val="362"/>
        </w:trPr>
        <w:tc>
          <w:tcPr>
            <w:tcW w:w="1294" w:type="dxa"/>
            <w:vMerge w:val="restart"/>
            <w:shd w:val="clear" w:color="auto" w:fill="D9D9D9"/>
          </w:tcPr>
          <w:p w14:paraId="5BA9F388" w14:textId="77777777" w:rsidR="00CD67D3" w:rsidRPr="00673CA5" w:rsidRDefault="00CD67D3" w:rsidP="001B2786">
            <w:pPr>
              <w:pStyle w:val="TableParagraph"/>
              <w:rPr>
                <w:rFonts w:ascii="標楷體" w:eastAsia="標楷體" w:hAnsi="標楷體"/>
                <w:b/>
                <w:sz w:val="24"/>
                <w:lang w:eastAsia="zh-TW"/>
              </w:rPr>
            </w:pPr>
          </w:p>
          <w:p w14:paraId="21F0A22B" w14:textId="77777777" w:rsidR="00CD67D3" w:rsidRPr="00673CA5" w:rsidRDefault="00CD67D3" w:rsidP="001B2786">
            <w:pPr>
              <w:pStyle w:val="TableParagraph"/>
              <w:rPr>
                <w:rFonts w:ascii="標楷體" w:eastAsia="標楷體" w:hAnsi="標楷體"/>
                <w:b/>
                <w:sz w:val="24"/>
                <w:lang w:eastAsia="zh-TW"/>
              </w:rPr>
            </w:pPr>
          </w:p>
          <w:p w14:paraId="278A0578" w14:textId="77777777" w:rsidR="00CD67D3" w:rsidRPr="00673CA5" w:rsidRDefault="00CD67D3" w:rsidP="001B2786">
            <w:pPr>
              <w:pStyle w:val="TableParagraph"/>
              <w:spacing w:before="7"/>
              <w:rPr>
                <w:rFonts w:ascii="標楷體" w:eastAsia="標楷體" w:hAnsi="標楷體"/>
                <w:b/>
                <w:sz w:val="29"/>
                <w:lang w:eastAsia="zh-TW"/>
              </w:rPr>
            </w:pPr>
          </w:p>
          <w:p w14:paraId="750088C2" w14:textId="77777777" w:rsidR="00CD67D3" w:rsidRPr="00673CA5" w:rsidRDefault="00CD67D3" w:rsidP="001B2786">
            <w:pPr>
              <w:pStyle w:val="TableParagraph"/>
              <w:spacing w:line="196" w:lineRule="auto"/>
              <w:ind w:left="405" w:right="396"/>
              <w:rPr>
                <w:rFonts w:ascii="標楷體" w:eastAsia="標楷體" w:hAnsi="標楷體"/>
                <w:b/>
                <w:sz w:val="24"/>
              </w:rPr>
            </w:pPr>
            <w:proofErr w:type="spellStart"/>
            <w:r w:rsidRPr="00673CA5">
              <w:rPr>
                <w:rFonts w:ascii="標楷體" w:eastAsia="標楷體" w:hAnsi="標楷體" w:hint="eastAsia"/>
                <w:b/>
                <w:spacing w:val="-2"/>
                <w:sz w:val="24"/>
              </w:rPr>
              <w:t>核心素養</w:t>
            </w:r>
            <w:proofErr w:type="spellEnd"/>
          </w:p>
        </w:tc>
        <w:tc>
          <w:tcPr>
            <w:tcW w:w="4858" w:type="dxa"/>
            <w:gridSpan w:val="2"/>
            <w:shd w:val="clear" w:color="auto" w:fill="D9D9D9"/>
          </w:tcPr>
          <w:p w14:paraId="308B7536" w14:textId="77777777" w:rsidR="00CD67D3" w:rsidRPr="00673CA5" w:rsidRDefault="00CD67D3" w:rsidP="001B2786">
            <w:pPr>
              <w:pStyle w:val="TableParagraph"/>
              <w:spacing w:line="342" w:lineRule="exact"/>
              <w:ind w:left="1687" w:right="1680"/>
              <w:jc w:val="center"/>
              <w:rPr>
                <w:rFonts w:ascii="標楷體" w:eastAsia="標楷體" w:hAnsi="標楷體"/>
                <w:b/>
                <w:sz w:val="24"/>
              </w:rPr>
            </w:pPr>
            <w:proofErr w:type="spellStart"/>
            <w:r w:rsidRPr="00673CA5">
              <w:rPr>
                <w:rFonts w:ascii="標楷體" w:eastAsia="標楷體" w:hAnsi="標楷體" w:hint="eastAsia"/>
                <w:b/>
                <w:sz w:val="24"/>
              </w:rPr>
              <w:t>總綱核心素養</w:t>
            </w:r>
            <w:proofErr w:type="spellEnd"/>
          </w:p>
        </w:tc>
        <w:tc>
          <w:tcPr>
            <w:tcW w:w="3783" w:type="dxa"/>
            <w:shd w:val="clear" w:color="auto" w:fill="D9D9D9"/>
          </w:tcPr>
          <w:p w14:paraId="711C6079" w14:textId="77777777" w:rsidR="00CD67D3" w:rsidRPr="00673CA5" w:rsidRDefault="00CD67D3" w:rsidP="001B2786">
            <w:pPr>
              <w:pStyle w:val="TableParagraph"/>
              <w:spacing w:line="342" w:lineRule="exact"/>
              <w:ind w:left="1169"/>
              <w:rPr>
                <w:rFonts w:ascii="標楷體" w:eastAsia="標楷體" w:hAnsi="標楷體"/>
                <w:b/>
                <w:sz w:val="24"/>
              </w:rPr>
            </w:pPr>
            <w:proofErr w:type="spellStart"/>
            <w:r w:rsidRPr="00673CA5">
              <w:rPr>
                <w:rFonts w:ascii="標楷體" w:eastAsia="標楷體" w:hAnsi="標楷體" w:hint="eastAsia"/>
                <w:b/>
                <w:sz w:val="24"/>
              </w:rPr>
              <w:t>領綱核心素養</w:t>
            </w:r>
            <w:proofErr w:type="spellEnd"/>
          </w:p>
        </w:tc>
      </w:tr>
      <w:tr w:rsidR="00CD67D3" w:rsidRPr="00673CA5" w14:paraId="18596535" w14:textId="77777777" w:rsidTr="00D61B10">
        <w:trPr>
          <w:trHeight w:val="2817"/>
        </w:trPr>
        <w:tc>
          <w:tcPr>
            <w:tcW w:w="1294" w:type="dxa"/>
            <w:vMerge/>
            <w:tcBorders>
              <w:top w:val="nil"/>
            </w:tcBorders>
            <w:shd w:val="clear" w:color="auto" w:fill="D9D9D9"/>
          </w:tcPr>
          <w:p w14:paraId="71F28620" w14:textId="77777777" w:rsidR="00CD67D3" w:rsidRPr="00673CA5" w:rsidRDefault="00CD67D3" w:rsidP="001B2786">
            <w:pPr>
              <w:rPr>
                <w:rFonts w:ascii="標楷體" w:eastAsia="標楷體" w:hAnsi="標楷體"/>
                <w:sz w:val="2"/>
                <w:szCs w:val="2"/>
              </w:rPr>
            </w:pPr>
          </w:p>
        </w:tc>
        <w:tc>
          <w:tcPr>
            <w:tcW w:w="4858" w:type="dxa"/>
            <w:gridSpan w:val="2"/>
          </w:tcPr>
          <w:p w14:paraId="00106EF8" w14:textId="77777777" w:rsidR="00CD67D3" w:rsidRPr="00673CA5" w:rsidRDefault="00CD67D3" w:rsidP="001B2786">
            <w:pPr>
              <w:pStyle w:val="TableParagraph"/>
              <w:spacing w:line="321" w:lineRule="exact"/>
              <w:ind w:left="107"/>
              <w:rPr>
                <w:rFonts w:ascii="標楷體" w:eastAsia="標楷體" w:hAnsi="標楷體"/>
                <w:sz w:val="24"/>
                <w:lang w:eastAsia="zh-TW"/>
              </w:rPr>
            </w:pPr>
            <w:r w:rsidRPr="00673CA5">
              <w:rPr>
                <w:rFonts w:ascii="標楷體" w:eastAsia="標楷體" w:hAnsi="標楷體"/>
                <w:sz w:val="24"/>
                <w:lang w:eastAsia="zh-TW"/>
              </w:rPr>
              <w:t>A2</w:t>
            </w:r>
            <w:r w:rsidRPr="00673CA5">
              <w:rPr>
                <w:rFonts w:ascii="標楷體" w:eastAsia="標楷體" w:hAnsi="標楷體"/>
                <w:spacing w:val="58"/>
                <w:sz w:val="24"/>
                <w:lang w:eastAsia="zh-TW"/>
              </w:rPr>
              <w:t xml:space="preserve"> </w:t>
            </w:r>
            <w:r w:rsidRPr="00673CA5">
              <w:rPr>
                <w:rFonts w:ascii="標楷體" w:eastAsia="標楷體" w:hAnsi="標楷體" w:hint="eastAsia"/>
                <w:sz w:val="24"/>
                <w:lang w:eastAsia="zh-TW"/>
              </w:rPr>
              <w:t>系統思考與解決問題</w:t>
            </w:r>
          </w:p>
          <w:p w14:paraId="117DBE98" w14:textId="77777777" w:rsidR="00CD67D3" w:rsidRPr="00673CA5" w:rsidRDefault="00CD67D3" w:rsidP="001B2786">
            <w:pPr>
              <w:pStyle w:val="TableParagraph"/>
              <w:spacing w:before="18" w:line="196" w:lineRule="auto"/>
              <w:ind w:left="347" w:right="178"/>
              <w:rPr>
                <w:rFonts w:ascii="標楷體" w:eastAsia="標楷體" w:hAnsi="標楷體"/>
                <w:sz w:val="24"/>
                <w:lang w:eastAsia="zh-TW"/>
              </w:rPr>
            </w:pPr>
            <w:r w:rsidRPr="00673CA5">
              <w:rPr>
                <w:rFonts w:ascii="標楷體" w:eastAsia="標楷體" w:hAnsi="標楷體" w:hint="eastAsia"/>
                <w:spacing w:val="-1"/>
                <w:sz w:val="24"/>
                <w:lang w:eastAsia="zh-TW"/>
              </w:rPr>
              <w:t>具備問題理解、思辨分析、推理批判的系</w:t>
            </w:r>
            <w:r w:rsidRPr="00673CA5">
              <w:rPr>
                <w:rFonts w:ascii="標楷體" w:eastAsia="標楷體" w:hAnsi="標楷體" w:hint="eastAsia"/>
                <w:sz w:val="24"/>
                <w:lang w:eastAsia="zh-TW"/>
              </w:rPr>
              <w:t>統思考與後設思考素養，並能行動與反</w:t>
            </w:r>
            <w:r w:rsidRPr="00673CA5">
              <w:rPr>
                <w:rFonts w:ascii="標楷體" w:eastAsia="標楷體" w:hAnsi="標楷體" w:hint="eastAsia"/>
                <w:spacing w:val="1"/>
                <w:sz w:val="24"/>
                <w:lang w:eastAsia="zh-TW"/>
              </w:rPr>
              <w:t xml:space="preserve"> </w:t>
            </w:r>
            <w:r w:rsidRPr="00673CA5">
              <w:rPr>
                <w:rFonts w:ascii="標楷體" w:eastAsia="標楷體" w:hAnsi="標楷體" w:hint="eastAsia"/>
                <w:spacing w:val="-1"/>
                <w:sz w:val="24"/>
                <w:lang w:eastAsia="zh-TW"/>
              </w:rPr>
              <w:t>思，以有效處理及解決生活、生命問題。</w:t>
            </w:r>
          </w:p>
          <w:p w14:paraId="20057DED" w14:textId="77777777" w:rsidR="00CD67D3" w:rsidRPr="00673CA5" w:rsidRDefault="00CD67D3" w:rsidP="001B2786">
            <w:pPr>
              <w:pStyle w:val="TableParagraph"/>
              <w:spacing w:line="347" w:lineRule="exact"/>
              <w:ind w:left="107"/>
              <w:rPr>
                <w:rFonts w:ascii="標楷體" w:eastAsia="標楷體" w:hAnsi="標楷體"/>
                <w:sz w:val="24"/>
                <w:lang w:eastAsia="zh-TW"/>
              </w:rPr>
            </w:pPr>
            <w:r w:rsidRPr="00673CA5">
              <w:rPr>
                <w:rFonts w:ascii="標楷體" w:eastAsia="標楷體" w:hAnsi="標楷體"/>
                <w:sz w:val="24"/>
                <w:lang w:eastAsia="zh-TW"/>
              </w:rPr>
              <w:t>B1</w:t>
            </w:r>
            <w:r w:rsidRPr="00673CA5">
              <w:rPr>
                <w:rFonts w:ascii="標楷體" w:eastAsia="標楷體" w:hAnsi="標楷體"/>
                <w:spacing w:val="1"/>
                <w:sz w:val="24"/>
                <w:lang w:eastAsia="zh-TW"/>
              </w:rPr>
              <w:t xml:space="preserve"> </w:t>
            </w:r>
            <w:r w:rsidRPr="00673CA5">
              <w:rPr>
                <w:rFonts w:ascii="標楷體" w:eastAsia="標楷體" w:hAnsi="標楷體" w:hint="eastAsia"/>
                <w:sz w:val="24"/>
                <w:lang w:eastAsia="zh-TW"/>
              </w:rPr>
              <w:t>符號運用與溝通表達</w:t>
            </w:r>
          </w:p>
          <w:p w14:paraId="0DBCB0C8" w14:textId="77777777" w:rsidR="00CD67D3" w:rsidRPr="00673CA5" w:rsidRDefault="00CD67D3" w:rsidP="001B2786">
            <w:pPr>
              <w:pStyle w:val="TableParagraph"/>
              <w:spacing w:before="18" w:line="196" w:lineRule="auto"/>
              <w:ind w:left="347" w:right="178"/>
              <w:rPr>
                <w:rFonts w:ascii="標楷體" w:eastAsia="標楷體" w:hAnsi="標楷體"/>
                <w:sz w:val="24"/>
                <w:lang w:eastAsia="zh-TW"/>
              </w:rPr>
            </w:pPr>
            <w:r w:rsidRPr="00673CA5">
              <w:rPr>
                <w:rFonts w:ascii="標楷體" w:eastAsia="標楷體" w:hAnsi="標楷體" w:hint="eastAsia"/>
                <w:spacing w:val="-1"/>
                <w:sz w:val="24"/>
                <w:lang w:eastAsia="zh-TW"/>
              </w:rPr>
              <w:t>具備理解及使用語言、文字、數理、肢體</w:t>
            </w:r>
            <w:r w:rsidRPr="00673CA5">
              <w:rPr>
                <w:rFonts w:ascii="標楷體" w:eastAsia="標楷體" w:hAnsi="標楷體" w:hint="eastAsia"/>
                <w:sz w:val="24"/>
                <w:lang w:eastAsia="zh-TW"/>
              </w:rPr>
              <w:t>及藝術等各種符號進行表達、溝通及互</w:t>
            </w:r>
            <w:r w:rsidRPr="00673CA5">
              <w:rPr>
                <w:rFonts w:ascii="標楷體" w:eastAsia="標楷體" w:hAnsi="標楷體" w:hint="eastAsia"/>
                <w:spacing w:val="1"/>
                <w:sz w:val="24"/>
                <w:lang w:eastAsia="zh-TW"/>
              </w:rPr>
              <w:t xml:space="preserve"> </w:t>
            </w:r>
            <w:r w:rsidRPr="00673CA5">
              <w:rPr>
                <w:rFonts w:ascii="標楷體" w:eastAsia="標楷體" w:hAnsi="標楷體" w:hint="eastAsia"/>
                <w:sz w:val="24"/>
                <w:lang w:eastAsia="zh-TW"/>
              </w:rPr>
              <w:t>動，並能</w:t>
            </w:r>
            <w:r w:rsidRPr="00673CA5">
              <w:rPr>
                <w:rFonts w:ascii="標楷體" w:eastAsia="標楷體" w:hAnsi="標楷體" w:hint="eastAsia"/>
                <w:lang w:eastAsia="zh-TW"/>
              </w:rPr>
              <w:t>了解</w:t>
            </w:r>
            <w:r w:rsidRPr="00673CA5">
              <w:rPr>
                <w:rFonts w:ascii="標楷體" w:eastAsia="標楷體" w:hAnsi="標楷體" w:hint="eastAsia"/>
                <w:sz w:val="24"/>
                <w:lang w:eastAsia="zh-TW"/>
              </w:rPr>
              <w:t>與同理他人，應用在日常生活及工作上。</w:t>
            </w:r>
          </w:p>
        </w:tc>
        <w:tc>
          <w:tcPr>
            <w:tcW w:w="3783" w:type="dxa"/>
          </w:tcPr>
          <w:p w14:paraId="1AD69517" w14:textId="77777777" w:rsidR="00CD67D3" w:rsidRPr="00673CA5" w:rsidRDefault="00CD67D3" w:rsidP="001B2786">
            <w:pPr>
              <w:pStyle w:val="TableParagraph"/>
              <w:spacing w:line="321" w:lineRule="exact"/>
              <w:ind w:left="108"/>
              <w:jc w:val="both"/>
              <w:rPr>
                <w:rFonts w:ascii="標楷體" w:eastAsia="標楷體" w:hAnsi="標楷體"/>
                <w:sz w:val="24"/>
                <w:lang w:eastAsia="zh-TW"/>
              </w:rPr>
            </w:pPr>
            <w:r w:rsidRPr="00673CA5">
              <w:rPr>
                <w:rFonts w:ascii="標楷體" w:eastAsia="標楷體" w:hAnsi="標楷體" w:hint="eastAsia"/>
                <w:spacing w:val="-7"/>
                <w:sz w:val="24"/>
                <w:lang w:eastAsia="zh-TW"/>
              </w:rPr>
              <w:t xml:space="preserve">國 </w:t>
            </w:r>
            <w:r w:rsidRPr="00673CA5">
              <w:rPr>
                <w:rFonts w:ascii="標楷體" w:eastAsia="標楷體" w:hAnsi="標楷體"/>
                <w:sz w:val="24"/>
                <w:lang w:eastAsia="zh-TW"/>
              </w:rPr>
              <w:t xml:space="preserve">E-A2 </w:t>
            </w:r>
            <w:r w:rsidRPr="00673CA5">
              <w:rPr>
                <w:rFonts w:ascii="標楷體" w:eastAsia="標楷體" w:hAnsi="標楷體" w:hint="eastAsia"/>
                <w:sz w:val="24"/>
                <w:lang w:eastAsia="zh-TW"/>
              </w:rPr>
              <w:t>透過國語文學習，掌握文</w:t>
            </w:r>
          </w:p>
          <w:p w14:paraId="3522622E" w14:textId="77777777" w:rsidR="00CD67D3" w:rsidRPr="00673CA5" w:rsidRDefault="00CD67D3" w:rsidP="001B2786">
            <w:pPr>
              <w:pStyle w:val="TableParagraph"/>
              <w:spacing w:before="18" w:line="196" w:lineRule="auto"/>
              <w:ind w:left="588" w:right="302"/>
              <w:jc w:val="both"/>
              <w:rPr>
                <w:rFonts w:ascii="標楷體" w:eastAsia="標楷體" w:hAnsi="標楷體"/>
                <w:sz w:val="24"/>
                <w:lang w:eastAsia="zh-TW"/>
              </w:rPr>
            </w:pPr>
            <w:r w:rsidRPr="00673CA5">
              <w:rPr>
                <w:rFonts w:ascii="標楷體" w:eastAsia="標楷體" w:hAnsi="標楷體" w:hint="eastAsia"/>
                <w:spacing w:val="-1"/>
                <w:sz w:val="24"/>
                <w:lang w:eastAsia="zh-TW"/>
              </w:rPr>
              <w:t>本要旨、發展學習及解決問題策略、初探邏輯思維，並透過體驗與實踐，處理日常</w:t>
            </w:r>
            <w:r w:rsidRPr="00673CA5">
              <w:rPr>
                <w:rFonts w:ascii="標楷體" w:eastAsia="標楷體" w:hAnsi="標楷體" w:hint="eastAsia"/>
                <w:sz w:val="24"/>
                <w:lang w:eastAsia="zh-TW"/>
              </w:rPr>
              <w:t>生活問題。</w:t>
            </w:r>
          </w:p>
          <w:p w14:paraId="031D5BDA" w14:textId="77777777" w:rsidR="00CD67D3" w:rsidRPr="00673CA5" w:rsidRDefault="00CD67D3" w:rsidP="001B2786">
            <w:pPr>
              <w:pStyle w:val="TableParagraph"/>
              <w:spacing w:before="6" w:line="196" w:lineRule="auto"/>
              <w:ind w:left="588" w:right="216" w:hanging="480"/>
              <w:jc w:val="both"/>
              <w:rPr>
                <w:rFonts w:ascii="標楷體" w:eastAsia="標楷體" w:hAnsi="標楷體"/>
                <w:sz w:val="24"/>
                <w:lang w:eastAsia="zh-TW"/>
              </w:rPr>
            </w:pPr>
            <w:r w:rsidRPr="00673CA5">
              <w:rPr>
                <w:rFonts w:ascii="標楷體" w:eastAsia="標楷體" w:hAnsi="標楷體"/>
                <w:sz w:val="24"/>
                <w:lang w:eastAsia="zh-TW"/>
              </w:rPr>
              <w:t>E-B1</w:t>
            </w:r>
            <w:r w:rsidRPr="00673CA5">
              <w:rPr>
                <w:rFonts w:ascii="標楷體" w:eastAsia="標楷體" w:hAnsi="標楷體"/>
                <w:spacing w:val="-14"/>
                <w:sz w:val="24"/>
                <w:lang w:eastAsia="zh-TW"/>
              </w:rPr>
              <w:t xml:space="preserve"> </w:t>
            </w:r>
            <w:r w:rsidRPr="00673CA5">
              <w:rPr>
                <w:rFonts w:ascii="標楷體" w:eastAsia="標楷體" w:hAnsi="標楷體" w:hint="eastAsia"/>
                <w:sz w:val="24"/>
                <w:lang w:eastAsia="zh-TW"/>
              </w:rPr>
              <w:t>理解與運用國語文在日常生活中學習體察他人的感受，</w:t>
            </w:r>
            <w:r w:rsidRPr="00673CA5">
              <w:rPr>
                <w:rFonts w:ascii="標楷體" w:eastAsia="標楷體" w:hAnsi="標楷體" w:hint="eastAsia"/>
                <w:spacing w:val="1"/>
                <w:sz w:val="24"/>
                <w:lang w:eastAsia="zh-TW"/>
              </w:rPr>
              <w:t xml:space="preserve"> </w:t>
            </w:r>
            <w:r w:rsidRPr="00673CA5">
              <w:rPr>
                <w:rFonts w:ascii="標楷體" w:eastAsia="標楷體" w:hAnsi="標楷體" w:hint="eastAsia"/>
                <w:sz w:val="24"/>
                <w:lang w:eastAsia="zh-TW"/>
              </w:rPr>
              <w:t>並給予適當的回應，以達成溝通及互動的目標。</w:t>
            </w:r>
          </w:p>
        </w:tc>
      </w:tr>
      <w:tr w:rsidR="00CD67D3" w:rsidRPr="00673CA5" w14:paraId="0B7388A2" w14:textId="77777777" w:rsidTr="00D61B10">
        <w:trPr>
          <w:trHeight w:val="1695"/>
        </w:trPr>
        <w:tc>
          <w:tcPr>
            <w:tcW w:w="3896" w:type="dxa"/>
            <w:gridSpan w:val="2"/>
            <w:shd w:val="clear" w:color="auto" w:fill="D9D9D9"/>
          </w:tcPr>
          <w:p w14:paraId="388C5FC6" w14:textId="77777777" w:rsidR="00CD67D3" w:rsidRPr="00673CA5" w:rsidRDefault="00CD67D3" w:rsidP="001B2786">
            <w:pPr>
              <w:pStyle w:val="TableParagraph"/>
              <w:rPr>
                <w:rFonts w:ascii="標楷體" w:eastAsia="標楷體" w:hAnsi="標楷體"/>
                <w:b/>
                <w:sz w:val="32"/>
                <w:lang w:eastAsia="zh-TW"/>
              </w:rPr>
            </w:pPr>
          </w:p>
          <w:p w14:paraId="7C42FE47" w14:textId="77777777" w:rsidR="00CD67D3" w:rsidRPr="00673CA5" w:rsidRDefault="00CD67D3" w:rsidP="001B2786">
            <w:pPr>
              <w:pStyle w:val="TableParagraph"/>
              <w:ind w:left="624"/>
              <w:rPr>
                <w:rFonts w:ascii="標楷體" w:eastAsia="標楷體" w:hAnsi="標楷體"/>
                <w:b/>
                <w:sz w:val="24"/>
                <w:lang w:eastAsia="zh-TW"/>
              </w:rPr>
            </w:pPr>
            <w:proofErr w:type="gramStart"/>
            <w:r w:rsidRPr="00673CA5">
              <w:rPr>
                <w:rFonts w:ascii="標楷體" w:eastAsia="標楷體" w:hAnsi="標楷體" w:hint="eastAsia"/>
                <w:b/>
                <w:sz w:val="24"/>
                <w:lang w:eastAsia="zh-TW"/>
              </w:rPr>
              <w:t>領綱學習</w:t>
            </w:r>
            <w:proofErr w:type="gramEnd"/>
            <w:r w:rsidRPr="00673CA5">
              <w:rPr>
                <w:rFonts w:ascii="標楷體" w:eastAsia="標楷體" w:hAnsi="標楷體" w:hint="eastAsia"/>
                <w:b/>
                <w:sz w:val="24"/>
                <w:lang w:eastAsia="zh-TW"/>
              </w:rPr>
              <w:t>重點與學習目標</w:t>
            </w:r>
          </w:p>
        </w:tc>
        <w:tc>
          <w:tcPr>
            <w:tcW w:w="6039" w:type="dxa"/>
            <w:gridSpan w:val="2"/>
          </w:tcPr>
          <w:p w14:paraId="3121D158" w14:textId="77777777" w:rsidR="00CD67D3" w:rsidRPr="00673CA5" w:rsidRDefault="00CD67D3" w:rsidP="001B2786">
            <w:pPr>
              <w:pStyle w:val="TableParagraph"/>
              <w:spacing w:line="322" w:lineRule="exact"/>
              <w:ind w:left="108"/>
              <w:rPr>
                <w:rFonts w:ascii="標楷體" w:eastAsia="標楷體" w:hAnsi="標楷體"/>
                <w:b/>
                <w:sz w:val="24"/>
                <w:lang w:eastAsia="zh-TW"/>
              </w:rPr>
            </w:pPr>
            <w:r w:rsidRPr="00673CA5">
              <w:rPr>
                <w:rFonts w:ascii="標楷體" w:eastAsia="標楷體" w:hAnsi="標楷體" w:hint="eastAsia"/>
                <w:b/>
                <w:sz w:val="24"/>
                <w:lang w:eastAsia="zh-TW"/>
              </w:rPr>
              <w:t>【學習表現】</w:t>
            </w:r>
          </w:p>
          <w:p w14:paraId="7968F801" w14:textId="77777777" w:rsidR="00CD67D3" w:rsidRPr="00673CA5" w:rsidRDefault="00CD67D3" w:rsidP="001B2786">
            <w:pPr>
              <w:pStyle w:val="TableParagraph"/>
              <w:spacing w:line="360" w:lineRule="exact"/>
              <w:ind w:left="108"/>
              <w:rPr>
                <w:rFonts w:ascii="標楷體" w:eastAsia="標楷體" w:hAnsi="標楷體"/>
                <w:sz w:val="24"/>
                <w:lang w:eastAsia="zh-TW"/>
              </w:rPr>
            </w:pPr>
            <w:r w:rsidRPr="00673CA5">
              <w:rPr>
                <w:rFonts w:ascii="標楷體" w:eastAsia="標楷體" w:hAnsi="標楷體"/>
                <w:sz w:val="24"/>
                <w:lang w:eastAsia="zh-TW"/>
              </w:rPr>
              <w:t>2-</w:t>
            </w:r>
            <w:r w:rsidRPr="00673CA5">
              <w:rPr>
                <w:rFonts w:ascii="標楷體" w:eastAsia="標楷體" w:hAnsi="標楷體" w:hint="eastAsia"/>
                <w:sz w:val="24"/>
                <w:lang w:eastAsia="zh-TW"/>
              </w:rPr>
              <w:t>Ⅱ</w:t>
            </w:r>
            <w:r w:rsidRPr="00673CA5">
              <w:rPr>
                <w:rFonts w:ascii="標楷體" w:eastAsia="標楷體" w:hAnsi="標楷體"/>
                <w:sz w:val="24"/>
                <w:lang w:eastAsia="zh-TW"/>
              </w:rPr>
              <w:t xml:space="preserve">-1 </w:t>
            </w:r>
            <w:r w:rsidRPr="00673CA5">
              <w:rPr>
                <w:rFonts w:ascii="標楷體" w:eastAsia="標楷體" w:hAnsi="標楷體" w:hint="eastAsia"/>
                <w:sz w:val="24"/>
                <w:lang w:eastAsia="zh-TW"/>
              </w:rPr>
              <w:t>用清晰語音、適當語速。</w:t>
            </w:r>
          </w:p>
          <w:p w14:paraId="4AFF32CD" w14:textId="77777777" w:rsidR="00CD67D3" w:rsidRPr="00673CA5" w:rsidRDefault="00CD67D3" w:rsidP="001B2786">
            <w:pPr>
              <w:pStyle w:val="TableParagraph"/>
              <w:spacing w:line="360" w:lineRule="exact"/>
              <w:ind w:left="108"/>
              <w:rPr>
                <w:rFonts w:ascii="標楷體" w:eastAsia="標楷體" w:hAnsi="標楷體"/>
                <w:sz w:val="24"/>
                <w:lang w:eastAsia="zh-TW"/>
              </w:rPr>
            </w:pPr>
            <w:r w:rsidRPr="00673CA5">
              <w:rPr>
                <w:rFonts w:ascii="標楷體" w:eastAsia="標楷體" w:hAnsi="標楷體"/>
                <w:w w:val="95"/>
                <w:sz w:val="24"/>
                <w:lang w:eastAsia="zh-TW"/>
              </w:rPr>
              <w:t>5-</w:t>
            </w:r>
            <w:r w:rsidRPr="00673CA5">
              <w:rPr>
                <w:rFonts w:ascii="標楷體" w:eastAsia="標楷體" w:hAnsi="標楷體" w:hint="eastAsia"/>
                <w:w w:val="95"/>
                <w:sz w:val="24"/>
                <w:lang w:eastAsia="zh-TW"/>
              </w:rPr>
              <w:t>Ⅱ</w:t>
            </w:r>
            <w:r w:rsidRPr="00673CA5">
              <w:rPr>
                <w:rFonts w:ascii="標楷體" w:eastAsia="標楷體" w:hAnsi="標楷體"/>
                <w:w w:val="95"/>
                <w:sz w:val="24"/>
                <w:lang w:eastAsia="zh-TW"/>
              </w:rPr>
              <w:t>-8</w:t>
            </w:r>
            <w:r w:rsidRPr="00673CA5">
              <w:rPr>
                <w:rFonts w:ascii="標楷體" w:eastAsia="標楷體" w:hAnsi="標楷體"/>
                <w:spacing w:val="106"/>
                <w:w w:val="95"/>
                <w:sz w:val="24"/>
                <w:lang w:eastAsia="zh-TW"/>
              </w:rPr>
              <w:t xml:space="preserve"> </w:t>
            </w:r>
            <w:r w:rsidRPr="00673CA5">
              <w:rPr>
                <w:rFonts w:ascii="標楷體" w:eastAsia="標楷體" w:hAnsi="標楷體" w:hint="eastAsia"/>
                <w:w w:val="95"/>
                <w:sz w:val="24"/>
                <w:lang w:eastAsia="zh-TW"/>
              </w:rPr>
              <w:t>覺察自己的閱讀理解情況，適時調整策略。</w:t>
            </w:r>
          </w:p>
          <w:p w14:paraId="3B4CC6CD" w14:textId="77777777" w:rsidR="00CD67D3" w:rsidRPr="00673CA5" w:rsidRDefault="00CD67D3" w:rsidP="001B2786">
            <w:pPr>
              <w:pStyle w:val="TableParagraph"/>
              <w:spacing w:line="399" w:lineRule="exact"/>
              <w:ind w:left="108"/>
              <w:rPr>
                <w:rFonts w:ascii="標楷體" w:eastAsia="標楷體" w:hAnsi="標楷體"/>
                <w:sz w:val="24"/>
                <w:lang w:eastAsia="zh-TW"/>
              </w:rPr>
            </w:pPr>
            <w:r w:rsidRPr="00673CA5">
              <w:rPr>
                <w:rFonts w:ascii="標楷體" w:eastAsia="標楷體" w:hAnsi="標楷體"/>
                <w:w w:val="95"/>
                <w:sz w:val="24"/>
                <w:lang w:eastAsia="zh-TW"/>
              </w:rPr>
              <w:t>5-</w:t>
            </w:r>
            <w:r w:rsidRPr="00673CA5">
              <w:rPr>
                <w:rFonts w:ascii="標楷體" w:eastAsia="標楷體" w:hAnsi="標楷體" w:hint="eastAsia"/>
                <w:w w:val="95"/>
                <w:sz w:val="24"/>
                <w:lang w:eastAsia="zh-TW"/>
              </w:rPr>
              <w:t>Ⅱ</w:t>
            </w:r>
            <w:r w:rsidRPr="00673CA5">
              <w:rPr>
                <w:rFonts w:ascii="標楷體" w:eastAsia="標楷體" w:hAnsi="標楷體"/>
                <w:w w:val="95"/>
                <w:sz w:val="24"/>
                <w:lang w:eastAsia="zh-TW"/>
              </w:rPr>
              <w:t>-5</w:t>
            </w:r>
            <w:r w:rsidRPr="00673CA5">
              <w:rPr>
                <w:rFonts w:ascii="標楷體" w:eastAsia="標楷體" w:hAnsi="標楷體"/>
                <w:spacing w:val="106"/>
                <w:w w:val="95"/>
                <w:sz w:val="24"/>
                <w:lang w:eastAsia="zh-TW"/>
              </w:rPr>
              <w:t xml:space="preserve"> </w:t>
            </w:r>
            <w:r w:rsidRPr="00673CA5">
              <w:rPr>
                <w:rFonts w:ascii="標楷體" w:eastAsia="標楷體" w:hAnsi="標楷體" w:hint="eastAsia"/>
                <w:w w:val="95"/>
                <w:sz w:val="24"/>
                <w:lang w:eastAsia="zh-TW"/>
              </w:rPr>
              <w:t>運用適合學習階段的摘要策略，擷取大意。</w:t>
            </w:r>
          </w:p>
        </w:tc>
      </w:tr>
      <w:tr w:rsidR="00CD67D3" w:rsidRPr="00673CA5" w14:paraId="72099A4B" w14:textId="77777777" w:rsidTr="00D61B10">
        <w:trPr>
          <w:trHeight w:val="1691"/>
        </w:trPr>
        <w:tc>
          <w:tcPr>
            <w:tcW w:w="3896" w:type="dxa"/>
            <w:gridSpan w:val="2"/>
          </w:tcPr>
          <w:p w14:paraId="6A4D6060" w14:textId="77777777" w:rsidR="00CD67D3" w:rsidRPr="00673CA5" w:rsidRDefault="00CD67D3" w:rsidP="001B2786">
            <w:pPr>
              <w:pStyle w:val="TableParagraph"/>
              <w:spacing w:line="321" w:lineRule="exact"/>
              <w:ind w:left="107"/>
              <w:rPr>
                <w:rFonts w:ascii="標楷體" w:eastAsia="標楷體" w:hAnsi="標楷體"/>
                <w:b/>
                <w:sz w:val="24"/>
                <w:lang w:eastAsia="zh-TW"/>
              </w:rPr>
            </w:pPr>
            <w:r w:rsidRPr="00673CA5">
              <w:rPr>
                <w:rFonts w:ascii="標楷體" w:eastAsia="標楷體" w:hAnsi="標楷體" w:hint="eastAsia"/>
                <w:b/>
                <w:sz w:val="24"/>
                <w:lang w:eastAsia="zh-TW"/>
              </w:rPr>
              <w:t>【學習內容】</w:t>
            </w:r>
          </w:p>
          <w:p w14:paraId="3BB403AC" w14:textId="31F47B67" w:rsidR="00CD67D3" w:rsidRPr="00673CA5" w:rsidRDefault="00CD67D3" w:rsidP="00CD67D3">
            <w:pPr>
              <w:pStyle w:val="TableParagraph"/>
              <w:spacing w:before="18" w:line="196" w:lineRule="auto"/>
              <w:ind w:left="107" w:right="96"/>
              <w:rPr>
                <w:rFonts w:ascii="標楷體" w:eastAsia="標楷體" w:hAnsi="標楷體"/>
                <w:sz w:val="24"/>
                <w:lang w:eastAsia="zh-TW"/>
              </w:rPr>
            </w:pPr>
            <w:r w:rsidRPr="00673CA5">
              <w:rPr>
                <w:rFonts w:ascii="標楷體" w:eastAsia="標楷體" w:hAnsi="標楷體"/>
                <w:sz w:val="24"/>
                <w:lang w:eastAsia="zh-TW"/>
              </w:rPr>
              <w:t>Ac-</w:t>
            </w:r>
            <w:r w:rsidRPr="00673CA5">
              <w:rPr>
                <w:rFonts w:ascii="標楷體" w:eastAsia="標楷體" w:hAnsi="標楷體" w:hint="eastAsia"/>
                <w:sz w:val="24"/>
                <w:lang w:eastAsia="zh-TW"/>
              </w:rPr>
              <w:t>Ⅱ</w:t>
            </w:r>
            <w:r w:rsidRPr="00673CA5">
              <w:rPr>
                <w:rFonts w:ascii="標楷體" w:eastAsia="標楷體" w:hAnsi="標楷體"/>
                <w:sz w:val="24"/>
                <w:lang w:eastAsia="zh-TW"/>
              </w:rPr>
              <w:t>-4</w:t>
            </w:r>
            <w:r w:rsidRPr="00673CA5">
              <w:rPr>
                <w:rFonts w:ascii="標楷體" w:eastAsia="標楷體" w:hAnsi="標楷體"/>
                <w:spacing w:val="-1"/>
                <w:sz w:val="24"/>
                <w:lang w:eastAsia="zh-TW"/>
              </w:rPr>
              <w:t xml:space="preserve"> </w:t>
            </w:r>
            <w:r w:rsidRPr="00673CA5">
              <w:rPr>
                <w:rFonts w:ascii="標楷體" w:eastAsia="標楷體" w:hAnsi="標楷體" w:hint="eastAsia"/>
                <w:sz w:val="24"/>
                <w:lang w:eastAsia="zh-TW"/>
              </w:rPr>
              <w:t>各類文句的語氣與意義。</w:t>
            </w:r>
            <w:r w:rsidRPr="00673CA5">
              <w:rPr>
                <w:rFonts w:ascii="標楷體" w:eastAsia="標楷體" w:hAnsi="標楷體"/>
                <w:sz w:val="24"/>
                <w:lang w:eastAsia="zh-TW"/>
              </w:rPr>
              <w:t>Ab-II-7</w:t>
            </w:r>
            <w:r w:rsidRPr="00673CA5">
              <w:rPr>
                <w:rFonts w:ascii="標楷體" w:eastAsia="標楷體" w:hAnsi="標楷體"/>
                <w:spacing w:val="-4"/>
                <w:sz w:val="24"/>
                <w:lang w:eastAsia="zh-TW"/>
              </w:rPr>
              <w:t xml:space="preserve"> </w:t>
            </w:r>
            <w:r w:rsidRPr="00673CA5">
              <w:rPr>
                <w:rFonts w:ascii="標楷體" w:eastAsia="標楷體" w:hAnsi="標楷體" w:hint="eastAsia"/>
                <w:sz w:val="24"/>
                <w:lang w:eastAsia="zh-TW"/>
              </w:rPr>
              <w:t>國字組成詞彙</w:t>
            </w:r>
            <w:proofErr w:type="gramStart"/>
            <w:r w:rsidRPr="00673CA5">
              <w:rPr>
                <w:rFonts w:ascii="標楷體" w:eastAsia="標楷體" w:hAnsi="標楷體" w:hint="eastAsia"/>
                <w:sz w:val="24"/>
                <w:lang w:eastAsia="zh-TW"/>
              </w:rPr>
              <w:t>的構詞規則</w:t>
            </w:r>
            <w:proofErr w:type="gramEnd"/>
            <w:r w:rsidRPr="00673CA5">
              <w:rPr>
                <w:rFonts w:ascii="標楷體" w:eastAsia="標楷體" w:hAnsi="標楷體" w:hint="eastAsia"/>
                <w:sz w:val="24"/>
                <w:lang w:eastAsia="zh-TW"/>
              </w:rPr>
              <w:t>。</w:t>
            </w:r>
            <w:r w:rsidRPr="00673CA5">
              <w:rPr>
                <w:rFonts w:ascii="標楷體" w:eastAsia="標楷體" w:hAnsi="標楷體"/>
                <w:sz w:val="24"/>
                <w:lang w:eastAsia="zh-TW"/>
              </w:rPr>
              <w:t>Ad-II-2</w:t>
            </w:r>
            <w:r w:rsidRPr="00673CA5">
              <w:rPr>
                <w:rFonts w:ascii="標楷體" w:eastAsia="標楷體" w:hAnsi="標楷體"/>
                <w:spacing w:val="-7"/>
                <w:sz w:val="24"/>
                <w:lang w:eastAsia="zh-TW"/>
              </w:rPr>
              <w:t xml:space="preserve"> </w:t>
            </w:r>
            <w:r w:rsidRPr="00673CA5">
              <w:rPr>
                <w:rFonts w:ascii="標楷體" w:eastAsia="標楷體" w:hAnsi="標楷體" w:hint="eastAsia"/>
                <w:sz w:val="24"/>
                <w:lang w:eastAsia="zh-TW"/>
              </w:rPr>
              <w:t>篇章的大意、主旨與簡單結構。</w:t>
            </w:r>
          </w:p>
        </w:tc>
        <w:tc>
          <w:tcPr>
            <w:tcW w:w="6039" w:type="dxa"/>
            <w:gridSpan w:val="2"/>
          </w:tcPr>
          <w:p w14:paraId="03FDA1F9" w14:textId="77777777" w:rsidR="00CD67D3" w:rsidRPr="00673CA5" w:rsidRDefault="00CD67D3" w:rsidP="001B2786">
            <w:pPr>
              <w:pStyle w:val="TableParagraph"/>
              <w:spacing w:line="321" w:lineRule="exact"/>
              <w:ind w:left="108"/>
              <w:rPr>
                <w:rFonts w:ascii="標楷體" w:eastAsia="標楷體" w:hAnsi="標楷體"/>
                <w:b/>
                <w:sz w:val="24"/>
              </w:rPr>
            </w:pPr>
            <w:r w:rsidRPr="00673CA5">
              <w:rPr>
                <w:rFonts w:ascii="標楷體" w:eastAsia="標楷體" w:hAnsi="標楷體" w:hint="eastAsia"/>
                <w:b/>
                <w:sz w:val="24"/>
              </w:rPr>
              <w:t>【</w:t>
            </w:r>
            <w:proofErr w:type="spellStart"/>
            <w:r w:rsidRPr="00673CA5">
              <w:rPr>
                <w:rFonts w:ascii="標楷體" w:eastAsia="標楷體" w:hAnsi="標楷體" w:hint="eastAsia"/>
                <w:b/>
                <w:sz w:val="24"/>
              </w:rPr>
              <w:t>學習目標</w:t>
            </w:r>
            <w:proofErr w:type="spellEnd"/>
            <w:r w:rsidRPr="00673CA5">
              <w:rPr>
                <w:rFonts w:ascii="標楷體" w:eastAsia="標楷體" w:hAnsi="標楷體" w:hint="eastAsia"/>
                <w:b/>
                <w:sz w:val="24"/>
              </w:rPr>
              <w:t>】</w:t>
            </w:r>
          </w:p>
          <w:p w14:paraId="343B81AF" w14:textId="77777777" w:rsidR="00CD67D3" w:rsidRPr="00673CA5" w:rsidRDefault="00CD67D3" w:rsidP="005560A3">
            <w:pPr>
              <w:pStyle w:val="TableParagraph"/>
              <w:numPr>
                <w:ilvl w:val="0"/>
                <w:numId w:val="27"/>
              </w:numPr>
              <w:tabs>
                <w:tab w:val="left" w:pos="587"/>
                <w:tab w:val="left" w:pos="588"/>
              </w:tabs>
              <w:spacing w:before="18" w:line="196" w:lineRule="auto"/>
              <w:ind w:left="587" w:right="100"/>
              <w:rPr>
                <w:rFonts w:ascii="標楷體" w:eastAsia="標楷體" w:hAnsi="標楷體"/>
                <w:sz w:val="24"/>
                <w:lang w:eastAsia="zh-TW"/>
              </w:rPr>
            </w:pPr>
            <w:r w:rsidRPr="00673CA5">
              <w:rPr>
                <w:rFonts w:ascii="標楷體" w:eastAsia="標楷體" w:hAnsi="標楷體" w:hint="eastAsia"/>
                <w:spacing w:val="-12"/>
                <w:sz w:val="24"/>
                <w:lang w:eastAsia="zh-TW"/>
              </w:rPr>
              <w:t>運用清晰語音、適當語速表現〈美麗的海中地標〉文</w:t>
            </w:r>
            <w:r w:rsidRPr="00673CA5">
              <w:rPr>
                <w:rFonts w:ascii="標楷體" w:eastAsia="標楷體" w:hAnsi="標楷體" w:hint="eastAsia"/>
                <w:sz w:val="24"/>
                <w:lang w:eastAsia="zh-TW"/>
              </w:rPr>
              <w:t>句的語氣與意義。</w:t>
            </w:r>
          </w:p>
          <w:p w14:paraId="69EAE133" w14:textId="77777777" w:rsidR="00CD67D3" w:rsidRPr="00673CA5" w:rsidRDefault="00CD67D3" w:rsidP="005560A3">
            <w:pPr>
              <w:pStyle w:val="TableParagraph"/>
              <w:numPr>
                <w:ilvl w:val="0"/>
                <w:numId w:val="27"/>
              </w:numPr>
              <w:tabs>
                <w:tab w:val="left" w:pos="587"/>
                <w:tab w:val="left" w:pos="588"/>
              </w:tabs>
              <w:spacing w:line="345" w:lineRule="exact"/>
              <w:rPr>
                <w:rFonts w:ascii="標楷體" w:eastAsia="標楷體" w:hAnsi="標楷體"/>
                <w:sz w:val="24"/>
                <w:lang w:eastAsia="zh-TW"/>
              </w:rPr>
            </w:pPr>
            <w:r w:rsidRPr="00673CA5">
              <w:rPr>
                <w:rFonts w:ascii="標楷體" w:eastAsia="標楷體" w:hAnsi="標楷體" w:hint="eastAsia"/>
                <w:sz w:val="24"/>
                <w:lang w:eastAsia="zh-TW"/>
              </w:rPr>
              <w:t>運用理解監控覺察閱讀理解，解決問題。</w:t>
            </w:r>
          </w:p>
          <w:p w14:paraId="72CE5E6E" w14:textId="77777777" w:rsidR="00CD67D3" w:rsidRPr="00673CA5" w:rsidRDefault="00CD67D3" w:rsidP="005560A3">
            <w:pPr>
              <w:pStyle w:val="TableParagraph"/>
              <w:numPr>
                <w:ilvl w:val="0"/>
                <w:numId w:val="27"/>
              </w:numPr>
              <w:tabs>
                <w:tab w:val="left" w:pos="587"/>
                <w:tab w:val="left" w:pos="588"/>
              </w:tabs>
              <w:spacing w:line="378" w:lineRule="exact"/>
              <w:rPr>
                <w:rFonts w:ascii="標楷體" w:eastAsia="標楷體" w:hAnsi="標楷體"/>
                <w:sz w:val="24"/>
                <w:lang w:eastAsia="zh-TW"/>
              </w:rPr>
            </w:pPr>
            <w:r w:rsidRPr="00673CA5">
              <w:rPr>
                <w:rFonts w:ascii="標楷體" w:eastAsia="標楷體" w:hAnsi="標楷體" w:hint="eastAsia"/>
                <w:sz w:val="24"/>
                <w:lang w:eastAsia="zh-TW"/>
              </w:rPr>
              <w:t>運用刪除策略，擷取〈美麗的海中地標〉大意。</w:t>
            </w:r>
          </w:p>
        </w:tc>
      </w:tr>
    </w:tbl>
    <w:p w14:paraId="757124A8" w14:textId="77777777" w:rsidR="00CD67D3" w:rsidRPr="00673CA5" w:rsidRDefault="00CD67D3" w:rsidP="00CD67D3">
      <w:pPr>
        <w:pStyle w:val="ae"/>
        <w:spacing w:before="3"/>
        <w:ind w:left="0"/>
        <w:rPr>
          <w:rFonts w:ascii="標楷體" w:eastAsia="標楷體" w:hAnsi="標楷體"/>
          <w:b/>
          <w:sz w:val="15"/>
        </w:rPr>
      </w:pPr>
    </w:p>
    <w:p w14:paraId="10983326" w14:textId="77777777" w:rsidR="00CD67D3" w:rsidRPr="00673CA5" w:rsidRDefault="00CD67D3" w:rsidP="00CD67D3">
      <w:pPr>
        <w:pStyle w:val="6"/>
        <w:tabs>
          <w:tab w:val="left" w:pos="1560"/>
        </w:tabs>
        <w:ind w:left="480"/>
        <w:rPr>
          <w:rFonts w:ascii="標楷體" w:eastAsia="標楷體" w:hAnsi="標楷體"/>
        </w:rPr>
      </w:pPr>
      <w:r w:rsidRPr="00673CA5">
        <w:rPr>
          <w:rFonts w:ascii="標楷體" w:eastAsia="標楷體" w:hAnsi="標楷體"/>
        </w:rPr>
        <w:t>（二）</w:t>
      </w:r>
      <w:r w:rsidRPr="00673CA5">
        <w:rPr>
          <w:rFonts w:ascii="標楷體" w:eastAsia="標楷體" w:hAnsi="標楷體"/>
        </w:rPr>
        <w:tab/>
        <w:t>融入素養導向教學四項原則</w:t>
      </w:r>
    </w:p>
    <w:p w14:paraId="39EF04DC" w14:textId="77777777" w:rsidR="00CD67D3" w:rsidRPr="00673CA5" w:rsidRDefault="00CD67D3" w:rsidP="00CD67D3">
      <w:pPr>
        <w:pStyle w:val="ae"/>
        <w:spacing w:before="18" w:after="10" w:line="196" w:lineRule="auto"/>
        <w:ind w:right="882" w:firstLine="480"/>
        <w:rPr>
          <w:rFonts w:ascii="標楷體" w:eastAsia="標楷體" w:hAnsi="標楷體"/>
        </w:rPr>
      </w:pPr>
      <w:r w:rsidRPr="00673CA5">
        <w:rPr>
          <w:rFonts w:ascii="標楷體" w:eastAsia="標楷體" w:hAnsi="標楷體"/>
        </w:rPr>
        <w:t>融入素養導向教學四項原則具現於教學活動設計中，針對本節課的教學活動與四項原則的結合，表列說明。</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4"/>
        <w:gridCol w:w="2396"/>
      </w:tblGrid>
      <w:tr w:rsidR="00CD67D3" w:rsidRPr="00673CA5" w14:paraId="798EDB83" w14:textId="77777777" w:rsidTr="00D61B10">
        <w:trPr>
          <w:trHeight w:val="359"/>
        </w:trPr>
        <w:tc>
          <w:tcPr>
            <w:tcW w:w="7684" w:type="dxa"/>
            <w:shd w:val="clear" w:color="auto" w:fill="D9D9D9"/>
          </w:tcPr>
          <w:p w14:paraId="219A2D69" w14:textId="77777777" w:rsidR="00CD67D3" w:rsidRPr="00673CA5" w:rsidRDefault="00CD67D3" w:rsidP="001B2786">
            <w:pPr>
              <w:pStyle w:val="TableParagraph"/>
              <w:spacing w:line="340" w:lineRule="exact"/>
              <w:ind w:left="3268" w:right="3261"/>
              <w:jc w:val="center"/>
              <w:rPr>
                <w:rFonts w:ascii="標楷體" w:eastAsia="標楷體" w:hAnsi="標楷體"/>
                <w:b/>
                <w:sz w:val="24"/>
              </w:rPr>
            </w:pPr>
            <w:proofErr w:type="spellStart"/>
            <w:r w:rsidRPr="00673CA5">
              <w:rPr>
                <w:rFonts w:ascii="標楷體" w:eastAsia="標楷體" w:hAnsi="標楷體" w:hint="eastAsia"/>
                <w:b/>
                <w:sz w:val="24"/>
              </w:rPr>
              <w:t>教學活動</w:t>
            </w:r>
            <w:proofErr w:type="spellEnd"/>
          </w:p>
        </w:tc>
        <w:tc>
          <w:tcPr>
            <w:tcW w:w="2396" w:type="dxa"/>
            <w:shd w:val="clear" w:color="auto" w:fill="D9D9D9"/>
          </w:tcPr>
          <w:p w14:paraId="32CCE58B" w14:textId="77777777" w:rsidR="00CD67D3" w:rsidRPr="00673CA5" w:rsidRDefault="00CD67D3" w:rsidP="001B2786">
            <w:pPr>
              <w:pStyle w:val="TableParagraph"/>
              <w:spacing w:line="340" w:lineRule="exact"/>
              <w:ind w:left="715"/>
              <w:rPr>
                <w:rFonts w:ascii="標楷體" w:eastAsia="標楷體" w:hAnsi="標楷體"/>
                <w:b/>
                <w:sz w:val="24"/>
              </w:rPr>
            </w:pPr>
            <w:proofErr w:type="spellStart"/>
            <w:r w:rsidRPr="00673CA5">
              <w:rPr>
                <w:rFonts w:ascii="標楷體" w:eastAsia="標楷體" w:hAnsi="標楷體" w:hint="eastAsia"/>
                <w:b/>
                <w:sz w:val="24"/>
              </w:rPr>
              <w:t>四項原則</w:t>
            </w:r>
            <w:proofErr w:type="spellEnd"/>
          </w:p>
        </w:tc>
      </w:tr>
      <w:tr w:rsidR="00CD67D3" w:rsidRPr="00673CA5" w14:paraId="62DE1ACC" w14:textId="77777777" w:rsidTr="00BA03D4">
        <w:trPr>
          <w:trHeight w:val="4284"/>
        </w:trPr>
        <w:tc>
          <w:tcPr>
            <w:tcW w:w="7684" w:type="dxa"/>
          </w:tcPr>
          <w:p w14:paraId="78881E82" w14:textId="77777777" w:rsidR="00CD67D3" w:rsidRPr="00673CA5" w:rsidRDefault="00CD67D3" w:rsidP="001B2786">
            <w:pPr>
              <w:pStyle w:val="TableParagraph"/>
              <w:spacing w:line="299" w:lineRule="exact"/>
              <w:ind w:left="107"/>
              <w:rPr>
                <w:rFonts w:ascii="標楷體" w:eastAsia="標楷體" w:hAnsi="標楷體"/>
                <w:b/>
                <w:sz w:val="24"/>
                <w:lang w:eastAsia="zh-TW"/>
              </w:rPr>
            </w:pPr>
            <w:r w:rsidRPr="00673CA5">
              <w:rPr>
                <w:rFonts w:ascii="標楷體" w:eastAsia="標楷體" w:hAnsi="標楷體" w:hint="eastAsia"/>
                <w:b/>
                <w:w w:val="95"/>
                <w:sz w:val="24"/>
                <w:lang w:eastAsia="zh-TW"/>
              </w:rPr>
              <w:t>（一）</w:t>
            </w:r>
            <w:r w:rsidRPr="00673CA5">
              <w:rPr>
                <w:rFonts w:ascii="標楷體" w:eastAsia="標楷體" w:hAnsi="標楷體" w:hint="eastAsia"/>
                <w:b/>
                <w:spacing w:val="54"/>
                <w:sz w:val="24"/>
                <w:lang w:eastAsia="zh-TW"/>
              </w:rPr>
              <w:t xml:space="preserve"> </w:t>
            </w:r>
            <w:r w:rsidRPr="00673CA5">
              <w:rPr>
                <w:rFonts w:ascii="標楷體" w:eastAsia="標楷體" w:hAnsi="標楷體" w:hint="eastAsia"/>
                <w:b/>
                <w:w w:val="95"/>
                <w:sz w:val="24"/>
                <w:lang w:eastAsia="zh-TW"/>
              </w:rPr>
              <w:t>猜一猜～這是什麼地方</w:t>
            </w:r>
          </w:p>
          <w:p w14:paraId="19074D0D" w14:textId="77777777" w:rsidR="00CD67D3" w:rsidRPr="00673CA5" w:rsidRDefault="00CD67D3" w:rsidP="001B2786">
            <w:pPr>
              <w:pStyle w:val="TableParagraph"/>
              <w:spacing w:before="6" w:line="196" w:lineRule="auto"/>
              <w:ind w:left="107" w:right="3100"/>
              <w:rPr>
                <w:rFonts w:ascii="標楷體" w:eastAsia="標楷體" w:hAnsi="標楷體"/>
                <w:sz w:val="24"/>
                <w:lang w:eastAsia="zh-TW"/>
              </w:rPr>
            </w:pPr>
            <w:r w:rsidRPr="00673CA5">
              <w:rPr>
                <w:rFonts w:ascii="標楷體" w:eastAsia="標楷體" w:hAnsi="標楷體" w:hint="eastAsia"/>
                <w:spacing w:val="-1"/>
                <w:sz w:val="24"/>
                <w:lang w:eastAsia="zh-TW"/>
              </w:rPr>
              <w:t>播放教師準備名勝照片簡報，學生搶答。</w:t>
            </w:r>
            <w:r w:rsidRPr="00673CA5">
              <w:rPr>
                <w:rFonts w:ascii="標楷體" w:eastAsia="標楷體" w:hAnsi="標楷體" w:hint="eastAsia"/>
                <w:sz w:val="24"/>
                <w:lang w:eastAsia="zh-TW"/>
              </w:rPr>
              <w:t>師生歸納討論出「地標」概念。</w:t>
            </w:r>
          </w:p>
          <w:p w14:paraId="4823ADE2" w14:textId="77777777" w:rsidR="00CD67D3" w:rsidRPr="00673CA5" w:rsidRDefault="00CD67D3" w:rsidP="001B2786">
            <w:pPr>
              <w:pStyle w:val="TableParagraph"/>
              <w:spacing w:before="14"/>
              <w:rPr>
                <w:rFonts w:ascii="標楷體" w:eastAsia="標楷體" w:hAnsi="標楷體"/>
                <w:sz w:val="12"/>
                <w:lang w:eastAsia="zh-TW"/>
              </w:rPr>
            </w:pPr>
          </w:p>
          <w:p w14:paraId="1BD29FDB" w14:textId="77777777" w:rsidR="00CD67D3" w:rsidRPr="00673CA5" w:rsidRDefault="00CD67D3" w:rsidP="001B2786">
            <w:pPr>
              <w:pStyle w:val="TableParagraph"/>
              <w:spacing w:line="391" w:lineRule="exact"/>
              <w:ind w:left="107"/>
              <w:rPr>
                <w:rFonts w:ascii="標楷體" w:eastAsia="標楷體" w:hAnsi="標楷體"/>
                <w:b/>
                <w:sz w:val="24"/>
                <w:lang w:eastAsia="zh-TW"/>
              </w:rPr>
            </w:pPr>
            <w:r w:rsidRPr="00673CA5">
              <w:rPr>
                <w:rFonts w:ascii="標楷體" w:eastAsia="標楷體" w:hAnsi="標楷體" w:hint="eastAsia"/>
                <w:b/>
                <w:w w:val="95"/>
                <w:sz w:val="24"/>
                <w:lang w:eastAsia="zh-TW"/>
              </w:rPr>
              <w:t>（二）</w:t>
            </w:r>
            <w:r w:rsidRPr="00673CA5">
              <w:rPr>
                <w:rFonts w:ascii="標楷體" w:eastAsia="標楷體" w:hAnsi="標楷體" w:hint="eastAsia"/>
                <w:b/>
                <w:spacing w:val="90"/>
                <w:sz w:val="24"/>
                <w:lang w:eastAsia="zh-TW"/>
              </w:rPr>
              <w:t xml:space="preserve"> </w:t>
            </w:r>
            <w:r w:rsidRPr="00673CA5">
              <w:rPr>
                <w:rFonts w:ascii="標楷體" w:eastAsia="標楷體" w:hAnsi="標楷體" w:hint="eastAsia"/>
                <w:b/>
                <w:w w:val="95"/>
                <w:sz w:val="24"/>
                <w:lang w:eastAsia="zh-TW"/>
              </w:rPr>
              <w:t>教師示範理解監控，學生仿作</w:t>
            </w:r>
          </w:p>
          <w:p w14:paraId="7A4B457C" w14:textId="77777777" w:rsidR="00CD67D3" w:rsidRPr="00673CA5" w:rsidRDefault="00CD67D3" w:rsidP="005560A3">
            <w:pPr>
              <w:pStyle w:val="TableParagraph"/>
              <w:numPr>
                <w:ilvl w:val="0"/>
                <w:numId w:val="26"/>
              </w:numPr>
              <w:tabs>
                <w:tab w:val="left" w:pos="590"/>
                <w:tab w:val="left" w:pos="591"/>
              </w:tabs>
              <w:spacing w:line="348" w:lineRule="exact"/>
              <w:ind w:hanging="484"/>
              <w:rPr>
                <w:rFonts w:ascii="標楷體" w:eastAsia="標楷體" w:hAnsi="標楷體"/>
                <w:sz w:val="24"/>
              </w:rPr>
            </w:pPr>
            <w:proofErr w:type="spellStart"/>
            <w:r w:rsidRPr="00673CA5">
              <w:rPr>
                <w:rFonts w:ascii="標楷體" w:eastAsia="標楷體" w:hAnsi="標楷體" w:hint="eastAsia"/>
                <w:sz w:val="24"/>
              </w:rPr>
              <w:t>示範懂多少</w:t>
            </w:r>
            <w:proofErr w:type="spellEnd"/>
          </w:p>
          <w:p w14:paraId="34B59757" w14:textId="77777777" w:rsidR="00CD67D3" w:rsidRPr="00673CA5" w:rsidRDefault="00CD67D3" w:rsidP="001B2786">
            <w:pPr>
              <w:pStyle w:val="TableParagraph"/>
              <w:spacing w:before="18" w:line="196" w:lineRule="auto"/>
              <w:ind w:left="588" w:right="288" w:hanging="481"/>
              <w:rPr>
                <w:rFonts w:ascii="標楷體" w:eastAsia="標楷體" w:hAnsi="標楷體"/>
                <w:sz w:val="24"/>
                <w:lang w:eastAsia="zh-TW"/>
              </w:rPr>
            </w:pPr>
            <w:r w:rsidRPr="00673CA5">
              <w:rPr>
                <w:rFonts w:ascii="標楷體" w:eastAsia="標楷體" w:hAnsi="標楷體" w:hint="eastAsia"/>
                <w:spacing w:val="-1"/>
                <w:sz w:val="24"/>
                <w:lang w:eastAsia="zh-TW"/>
              </w:rPr>
              <w:t>教師：讀完這篇文章，你覺得自己是</w:t>
            </w:r>
            <w:r w:rsidRPr="00673CA5">
              <w:rPr>
                <w:rFonts w:ascii="標楷體" w:eastAsia="標楷體" w:hAnsi="標楷體"/>
                <w:sz w:val="24"/>
                <w:lang w:eastAsia="zh-TW"/>
              </w:rPr>
              <w:t>~</w:t>
            </w:r>
            <w:r w:rsidRPr="00673CA5">
              <w:rPr>
                <w:rFonts w:ascii="標楷體" w:eastAsia="標楷體" w:hAnsi="標楷體" w:hint="eastAsia"/>
                <w:sz w:val="24"/>
                <w:lang w:eastAsia="zh-TW"/>
              </w:rPr>
              <w:t>完全看得懂；有些懂，有些不懂；還是完全看不懂？</w:t>
            </w:r>
          </w:p>
          <w:p w14:paraId="357BB0A9" w14:textId="77777777" w:rsidR="00CD67D3" w:rsidRPr="00673CA5" w:rsidRDefault="00CD67D3" w:rsidP="001B2786">
            <w:pPr>
              <w:pStyle w:val="TableParagraph"/>
              <w:spacing w:before="3" w:line="196" w:lineRule="auto"/>
              <w:ind w:left="107" w:right="1658"/>
              <w:rPr>
                <w:rFonts w:ascii="標楷體" w:eastAsia="標楷體" w:hAnsi="標楷體"/>
                <w:sz w:val="24"/>
                <w:lang w:eastAsia="zh-TW"/>
              </w:rPr>
            </w:pPr>
            <w:r w:rsidRPr="00673CA5">
              <w:rPr>
                <w:rFonts w:ascii="標楷體" w:eastAsia="標楷體" w:hAnsi="標楷體" w:hint="eastAsia"/>
                <w:sz w:val="24"/>
                <w:lang w:eastAsia="zh-TW"/>
              </w:rPr>
              <w:t>教師：老師讀完這篇文章，覺得自己是</w:t>
            </w:r>
            <w:r w:rsidRPr="00673CA5">
              <w:rPr>
                <w:rFonts w:ascii="標楷體" w:eastAsia="標楷體" w:hAnsi="標楷體"/>
                <w:sz w:val="24"/>
                <w:lang w:eastAsia="zh-TW"/>
              </w:rPr>
              <w:t>~</w:t>
            </w:r>
            <w:r w:rsidRPr="00673CA5">
              <w:rPr>
                <w:rFonts w:ascii="標楷體" w:eastAsia="標楷體" w:hAnsi="標楷體" w:hint="eastAsia"/>
                <w:sz w:val="24"/>
                <w:lang w:eastAsia="zh-TW"/>
              </w:rPr>
              <w:t>完全看得懂</w:t>
            </w:r>
            <w:r w:rsidRPr="00673CA5">
              <w:rPr>
                <w:rFonts w:ascii="標楷體" w:eastAsia="標楷體" w:hAnsi="標楷體" w:hint="eastAsia"/>
                <w:spacing w:val="5"/>
                <w:sz w:val="24"/>
                <w:lang w:eastAsia="zh-TW"/>
              </w:rPr>
              <w:t xml:space="preserve"> </w:t>
            </w:r>
            <w:r w:rsidRPr="00673CA5">
              <w:rPr>
                <w:rFonts w:ascii="標楷體" w:eastAsia="標楷體" w:hAnsi="標楷體" w:hint="eastAsia"/>
                <w:spacing w:val="-1"/>
                <w:sz w:val="24"/>
                <w:lang w:eastAsia="zh-TW"/>
              </w:rPr>
              <w:t>教師：現在，請大家默讀，評估自己閱讀理解的情形。</w:t>
            </w:r>
          </w:p>
          <w:p w14:paraId="653504E1" w14:textId="77777777" w:rsidR="00CD67D3" w:rsidRPr="00673CA5" w:rsidRDefault="00CD67D3" w:rsidP="005560A3">
            <w:pPr>
              <w:pStyle w:val="TableParagraph"/>
              <w:numPr>
                <w:ilvl w:val="0"/>
                <w:numId w:val="26"/>
              </w:numPr>
              <w:tabs>
                <w:tab w:val="left" w:pos="590"/>
                <w:tab w:val="left" w:pos="591"/>
              </w:tabs>
              <w:spacing w:line="345" w:lineRule="exact"/>
              <w:ind w:hanging="484"/>
              <w:rPr>
                <w:rFonts w:ascii="標楷體" w:eastAsia="標楷體" w:hAnsi="標楷體"/>
                <w:sz w:val="24"/>
              </w:rPr>
            </w:pPr>
            <w:proofErr w:type="spellStart"/>
            <w:r w:rsidRPr="00673CA5">
              <w:rPr>
                <w:rFonts w:ascii="標楷體" w:eastAsia="標楷體" w:hAnsi="標楷體" w:hint="eastAsia"/>
                <w:sz w:val="24"/>
              </w:rPr>
              <w:t>示範找不懂</w:t>
            </w:r>
            <w:proofErr w:type="spellEnd"/>
          </w:p>
          <w:p w14:paraId="3E092280" w14:textId="77777777" w:rsidR="00CD67D3" w:rsidRPr="00673CA5" w:rsidRDefault="00CD67D3" w:rsidP="00D61B10">
            <w:pPr>
              <w:pStyle w:val="TableParagraph"/>
              <w:spacing w:before="18" w:line="196" w:lineRule="auto"/>
              <w:ind w:left="588" w:rightChars="-64" w:right="-141" w:hanging="481"/>
              <w:rPr>
                <w:rFonts w:ascii="標楷體" w:eastAsia="標楷體" w:hAnsi="標楷體"/>
                <w:sz w:val="24"/>
                <w:lang w:eastAsia="zh-TW"/>
              </w:rPr>
            </w:pPr>
            <w:r w:rsidRPr="00673CA5">
              <w:rPr>
                <w:rFonts w:ascii="標楷體" w:eastAsia="標楷體" w:hAnsi="標楷體" w:hint="eastAsia"/>
                <w:spacing w:val="-1"/>
                <w:sz w:val="24"/>
                <w:lang w:eastAsia="zh-TW"/>
              </w:rPr>
              <w:t>教師：找不懂，像是字不懂、詞不懂、句子不懂，在不懂的地方做記</w:t>
            </w:r>
            <w:r w:rsidRPr="00673CA5">
              <w:rPr>
                <w:rFonts w:ascii="標楷體" w:eastAsia="標楷體" w:hAnsi="標楷體" w:hint="eastAsia"/>
                <w:sz w:val="24"/>
                <w:lang w:eastAsia="zh-TW"/>
              </w:rPr>
              <w:t>號。</w:t>
            </w:r>
          </w:p>
        </w:tc>
        <w:tc>
          <w:tcPr>
            <w:tcW w:w="2396" w:type="dxa"/>
          </w:tcPr>
          <w:p w14:paraId="7F7D5E84" w14:textId="77777777" w:rsidR="00CD67D3" w:rsidRPr="00673CA5" w:rsidRDefault="00CD67D3" w:rsidP="001B2786">
            <w:pPr>
              <w:pStyle w:val="TableParagraph"/>
              <w:spacing w:line="374" w:lineRule="exact"/>
              <w:ind w:left="215" w:right="211"/>
              <w:jc w:val="center"/>
              <w:rPr>
                <w:rFonts w:ascii="標楷體" w:eastAsia="標楷體" w:hAnsi="標楷體"/>
                <w:sz w:val="24"/>
                <w:lang w:eastAsia="zh-TW"/>
              </w:rPr>
            </w:pPr>
            <w:r w:rsidRPr="00673CA5">
              <w:rPr>
                <w:rFonts w:ascii="標楷體" w:eastAsia="標楷體" w:hAnsi="標楷體" w:hint="eastAsia"/>
                <w:sz w:val="24"/>
                <w:lang w:eastAsia="zh-TW"/>
              </w:rPr>
              <w:t>情境脈絡化的學習</w:t>
            </w:r>
          </w:p>
          <w:p w14:paraId="079FDBE0" w14:textId="77777777" w:rsidR="00CD67D3" w:rsidRPr="00673CA5" w:rsidRDefault="00CD67D3" w:rsidP="001B2786">
            <w:pPr>
              <w:pStyle w:val="TableParagraph"/>
              <w:rPr>
                <w:rFonts w:ascii="標楷體" w:eastAsia="標楷體" w:hAnsi="標楷體"/>
                <w:sz w:val="24"/>
                <w:lang w:eastAsia="zh-TW"/>
              </w:rPr>
            </w:pPr>
          </w:p>
          <w:p w14:paraId="1AC2E5D6" w14:textId="77777777" w:rsidR="00CD67D3" w:rsidRPr="00673CA5" w:rsidRDefault="00CD67D3" w:rsidP="001B2786">
            <w:pPr>
              <w:pStyle w:val="TableParagraph"/>
              <w:spacing w:before="3"/>
              <w:rPr>
                <w:rFonts w:ascii="標楷體" w:eastAsia="標楷體" w:hAnsi="標楷體"/>
                <w:sz w:val="34"/>
                <w:lang w:eastAsia="zh-TW"/>
              </w:rPr>
            </w:pPr>
          </w:p>
          <w:p w14:paraId="41F804D4" w14:textId="77777777" w:rsidR="00CD67D3" w:rsidRPr="00673CA5" w:rsidRDefault="00CD67D3" w:rsidP="001B2786">
            <w:pPr>
              <w:pStyle w:val="TableParagraph"/>
              <w:spacing w:line="196" w:lineRule="auto"/>
              <w:ind w:left="355" w:right="348"/>
              <w:jc w:val="center"/>
              <w:rPr>
                <w:rFonts w:ascii="標楷體" w:eastAsia="標楷體" w:hAnsi="標楷體"/>
                <w:sz w:val="24"/>
                <w:lang w:eastAsia="zh-TW"/>
              </w:rPr>
            </w:pPr>
            <w:r w:rsidRPr="00673CA5">
              <w:rPr>
                <w:rFonts w:ascii="標楷體" w:eastAsia="標楷體" w:hAnsi="標楷體" w:hint="eastAsia"/>
                <w:spacing w:val="-1"/>
                <w:sz w:val="24"/>
                <w:lang w:eastAsia="zh-TW"/>
              </w:rPr>
              <w:t>學習方法及策略活用實踐的表現</w:t>
            </w:r>
          </w:p>
        </w:tc>
      </w:tr>
      <w:tr w:rsidR="00CD67D3" w:rsidRPr="00673CA5" w14:paraId="40B3DD8D" w14:textId="77777777" w:rsidTr="00D61B10">
        <w:trPr>
          <w:trHeight w:val="361"/>
        </w:trPr>
        <w:tc>
          <w:tcPr>
            <w:tcW w:w="7684" w:type="dxa"/>
            <w:shd w:val="clear" w:color="auto" w:fill="D9D9D9"/>
          </w:tcPr>
          <w:p w14:paraId="6BA9E23B" w14:textId="77777777" w:rsidR="00CD67D3" w:rsidRPr="00673CA5" w:rsidRDefault="00CD67D3" w:rsidP="001B2786">
            <w:pPr>
              <w:pStyle w:val="TableParagraph"/>
              <w:spacing w:line="342" w:lineRule="exact"/>
              <w:ind w:left="3268" w:right="3261"/>
              <w:jc w:val="center"/>
              <w:rPr>
                <w:rFonts w:ascii="標楷體" w:eastAsia="標楷體" w:hAnsi="標楷體"/>
                <w:b/>
                <w:sz w:val="24"/>
              </w:rPr>
            </w:pPr>
            <w:proofErr w:type="spellStart"/>
            <w:r w:rsidRPr="00673CA5">
              <w:rPr>
                <w:rFonts w:ascii="標楷體" w:eastAsia="標楷體" w:hAnsi="標楷體" w:hint="eastAsia"/>
                <w:b/>
                <w:sz w:val="24"/>
              </w:rPr>
              <w:t>教學活動</w:t>
            </w:r>
            <w:proofErr w:type="spellEnd"/>
          </w:p>
        </w:tc>
        <w:tc>
          <w:tcPr>
            <w:tcW w:w="2396" w:type="dxa"/>
            <w:shd w:val="clear" w:color="auto" w:fill="D9D9D9"/>
          </w:tcPr>
          <w:p w14:paraId="6F58E771" w14:textId="77777777" w:rsidR="00CD67D3" w:rsidRPr="00673CA5" w:rsidRDefault="00CD67D3" w:rsidP="00BA03D4">
            <w:pPr>
              <w:pStyle w:val="TableParagraph"/>
              <w:spacing w:line="342" w:lineRule="exact"/>
              <w:rPr>
                <w:rFonts w:ascii="標楷體" w:eastAsia="標楷體" w:hAnsi="標楷體"/>
                <w:b/>
                <w:sz w:val="24"/>
              </w:rPr>
            </w:pPr>
            <w:proofErr w:type="spellStart"/>
            <w:r w:rsidRPr="00673CA5">
              <w:rPr>
                <w:rFonts w:ascii="標楷體" w:eastAsia="標楷體" w:hAnsi="標楷體" w:hint="eastAsia"/>
                <w:b/>
                <w:sz w:val="24"/>
              </w:rPr>
              <w:t>四項原則</w:t>
            </w:r>
            <w:proofErr w:type="spellEnd"/>
          </w:p>
        </w:tc>
      </w:tr>
      <w:tr w:rsidR="00CD67D3" w:rsidRPr="00673CA5" w14:paraId="28BEA5B6" w14:textId="77777777" w:rsidTr="00D61B10">
        <w:trPr>
          <w:trHeight w:val="8211"/>
        </w:trPr>
        <w:tc>
          <w:tcPr>
            <w:tcW w:w="7684" w:type="dxa"/>
          </w:tcPr>
          <w:p w14:paraId="4F473BAB" w14:textId="77777777" w:rsidR="00CD67D3" w:rsidRPr="00673CA5" w:rsidRDefault="00CD67D3" w:rsidP="001B2786">
            <w:pPr>
              <w:pStyle w:val="TableParagraph"/>
              <w:spacing w:line="196" w:lineRule="auto"/>
              <w:ind w:left="588" w:right="218" w:hanging="481"/>
              <w:jc w:val="both"/>
              <w:rPr>
                <w:rFonts w:ascii="標楷體" w:eastAsia="標楷體" w:hAnsi="標楷體"/>
                <w:sz w:val="24"/>
                <w:lang w:eastAsia="zh-TW"/>
              </w:rPr>
            </w:pPr>
            <w:r w:rsidRPr="00673CA5">
              <w:rPr>
                <w:rFonts w:ascii="標楷體" w:eastAsia="標楷體" w:hAnsi="標楷體" w:hint="eastAsia"/>
                <w:spacing w:val="-1"/>
                <w:sz w:val="24"/>
                <w:lang w:eastAsia="zh-TW"/>
              </w:rPr>
              <w:t>教師：以第一段為例，「乘船」這個詞不懂，</w:t>
            </w:r>
            <w:proofErr w:type="gramStart"/>
            <w:r w:rsidRPr="00673CA5">
              <w:rPr>
                <w:rFonts w:ascii="標楷體" w:eastAsia="標楷體" w:hAnsi="標楷體" w:hint="eastAsia"/>
                <w:spacing w:val="-1"/>
                <w:sz w:val="24"/>
                <w:lang w:eastAsia="zh-TW"/>
              </w:rPr>
              <w:t>畫圈</w:t>
            </w:r>
            <w:proofErr w:type="gramEnd"/>
            <w:r w:rsidRPr="00673CA5">
              <w:rPr>
                <w:rFonts w:ascii="標楷體" w:eastAsia="標楷體" w:hAnsi="標楷體" w:hint="eastAsia"/>
                <w:spacing w:val="-1"/>
                <w:sz w:val="24"/>
                <w:lang w:eastAsia="zh-TW"/>
              </w:rPr>
              <w:t>；「綿延」這個詞不懂，</w:t>
            </w:r>
            <w:proofErr w:type="gramStart"/>
            <w:r w:rsidRPr="00673CA5">
              <w:rPr>
                <w:rFonts w:ascii="標楷體" w:eastAsia="標楷體" w:hAnsi="標楷體" w:hint="eastAsia"/>
                <w:spacing w:val="-1"/>
                <w:sz w:val="24"/>
                <w:lang w:eastAsia="zh-TW"/>
              </w:rPr>
              <w:t>畫圈</w:t>
            </w:r>
            <w:proofErr w:type="gramEnd"/>
            <w:r w:rsidRPr="00673CA5">
              <w:rPr>
                <w:rFonts w:ascii="標楷體" w:eastAsia="標楷體" w:hAnsi="標楷體" w:hint="eastAsia"/>
                <w:spacing w:val="-1"/>
                <w:sz w:val="24"/>
                <w:lang w:eastAsia="zh-TW"/>
              </w:rPr>
              <w:t>；「海天相連」不懂，</w:t>
            </w:r>
            <w:proofErr w:type="gramStart"/>
            <w:r w:rsidRPr="00673CA5">
              <w:rPr>
                <w:rFonts w:ascii="標楷體" w:eastAsia="標楷體" w:hAnsi="標楷體" w:hint="eastAsia"/>
                <w:spacing w:val="-1"/>
                <w:sz w:val="24"/>
                <w:lang w:eastAsia="zh-TW"/>
              </w:rPr>
              <w:t>畫圈</w:t>
            </w:r>
            <w:proofErr w:type="gramEnd"/>
            <w:r w:rsidRPr="00673CA5">
              <w:rPr>
                <w:rFonts w:ascii="標楷體" w:eastAsia="標楷體" w:hAnsi="標楷體" w:hint="eastAsia"/>
                <w:spacing w:val="-1"/>
                <w:sz w:val="24"/>
                <w:lang w:eastAsia="zh-TW"/>
              </w:rPr>
              <w:t>；「雙心石滬」不懂，</w:t>
            </w:r>
            <w:proofErr w:type="gramStart"/>
            <w:r w:rsidRPr="00673CA5">
              <w:rPr>
                <w:rFonts w:ascii="標楷體" w:eastAsia="標楷體" w:hAnsi="標楷體" w:hint="eastAsia"/>
                <w:spacing w:val="-1"/>
                <w:sz w:val="24"/>
                <w:lang w:eastAsia="zh-TW"/>
              </w:rPr>
              <w:t>畫</w:t>
            </w:r>
            <w:r w:rsidRPr="00673CA5">
              <w:rPr>
                <w:rFonts w:ascii="標楷體" w:eastAsia="標楷體" w:hAnsi="標楷體" w:hint="eastAsia"/>
                <w:sz w:val="24"/>
                <w:lang w:eastAsia="zh-TW"/>
              </w:rPr>
              <w:t>圈</w:t>
            </w:r>
            <w:proofErr w:type="gramEnd"/>
            <w:r w:rsidRPr="00673CA5">
              <w:rPr>
                <w:rFonts w:ascii="標楷體" w:eastAsia="標楷體" w:hAnsi="標楷體" w:hint="eastAsia"/>
                <w:sz w:val="24"/>
                <w:lang w:eastAsia="zh-TW"/>
              </w:rPr>
              <w:t>。</w:t>
            </w:r>
          </w:p>
          <w:p w14:paraId="7AC8F9F7" w14:textId="77777777" w:rsidR="00CD67D3" w:rsidRPr="00673CA5" w:rsidRDefault="00CD67D3" w:rsidP="001B2786">
            <w:pPr>
              <w:pStyle w:val="TableParagraph"/>
              <w:spacing w:line="347" w:lineRule="exact"/>
              <w:ind w:left="107"/>
              <w:rPr>
                <w:rFonts w:ascii="標楷體" w:eastAsia="標楷體" w:hAnsi="標楷體"/>
                <w:sz w:val="24"/>
                <w:lang w:eastAsia="zh-TW"/>
              </w:rPr>
            </w:pPr>
            <w:r w:rsidRPr="00673CA5">
              <w:rPr>
                <w:rFonts w:ascii="標楷體" w:eastAsia="標楷體" w:hAnsi="標楷體" w:hint="eastAsia"/>
                <w:spacing w:val="-1"/>
                <w:sz w:val="24"/>
                <w:lang w:eastAsia="zh-TW"/>
              </w:rPr>
              <w:t>教師：現在，請大家默讀第二次，找</w:t>
            </w:r>
            <w:proofErr w:type="gramStart"/>
            <w:r w:rsidRPr="00673CA5">
              <w:rPr>
                <w:rFonts w:ascii="標楷體" w:eastAsia="標楷體" w:hAnsi="標楷體" w:hint="eastAsia"/>
                <w:spacing w:val="-1"/>
                <w:sz w:val="24"/>
                <w:lang w:eastAsia="zh-TW"/>
              </w:rPr>
              <w:t>不懂並做</w:t>
            </w:r>
            <w:proofErr w:type="gramEnd"/>
            <w:r w:rsidRPr="00673CA5">
              <w:rPr>
                <w:rFonts w:ascii="標楷體" w:eastAsia="標楷體" w:hAnsi="標楷體" w:hint="eastAsia"/>
                <w:spacing w:val="-1"/>
                <w:sz w:val="24"/>
                <w:lang w:eastAsia="zh-TW"/>
              </w:rPr>
              <w:t>記號。</w:t>
            </w:r>
          </w:p>
          <w:p w14:paraId="0B2A79B0" w14:textId="77777777" w:rsidR="00CD67D3" w:rsidRPr="00673CA5" w:rsidRDefault="00CD67D3" w:rsidP="001B2786">
            <w:pPr>
              <w:pStyle w:val="TableParagraph"/>
              <w:tabs>
                <w:tab w:val="left" w:pos="590"/>
              </w:tabs>
              <w:spacing w:line="360" w:lineRule="exact"/>
              <w:ind w:left="107"/>
              <w:rPr>
                <w:rFonts w:ascii="標楷體" w:eastAsia="標楷體" w:hAnsi="標楷體"/>
                <w:sz w:val="24"/>
                <w:lang w:eastAsia="zh-TW"/>
              </w:rPr>
            </w:pPr>
            <w:r w:rsidRPr="00673CA5">
              <w:rPr>
                <w:rFonts w:ascii="標楷體" w:eastAsia="標楷體" w:hAnsi="標楷體"/>
                <w:sz w:val="24"/>
                <w:lang w:eastAsia="zh-TW"/>
              </w:rPr>
              <w:t>3.</w:t>
            </w:r>
            <w:r w:rsidRPr="00673CA5">
              <w:rPr>
                <w:rFonts w:ascii="標楷體" w:eastAsia="標楷體" w:hAnsi="標楷體"/>
                <w:sz w:val="24"/>
                <w:lang w:eastAsia="zh-TW"/>
              </w:rPr>
              <w:tab/>
            </w:r>
            <w:r w:rsidRPr="00673CA5">
              <w:rPr>
                <w:rFonts w:ascii="標楷體" w:eastAsia="標楷體" w:hAnsi="標楷體" w:hint="eastAsia"/>
                <w:sz w:val="24"/>
                <w:lang w:eastAsia="zh-TW"/>
              </w:rPr>
              <w:t>示範怎麼辦</w:t>
            </w:r>
          </w:p>
          <w:p w14:paraId="778AF946" w14:textId="77777777" w:rsidR="00CD67D3" w:rsidRPr="00673CA5" w:rsidRDefault="00CD67D3" w:rsidP="001B2786">
            <w:pPr>
              <w:pStyle w:val="TableParagraph"/>
              <w:spacing w:before="6" w:line="196" w:lineRule="auto"/>
              <w:ind w:left="588" w:right="219" w:hanging="481"/>
              <w:jc w:val="both"/>
              <w:rPr>
                <w:rFonts w:ascii="標楷體" w:eastAsia="標楷體" w:hAnsi="標楷體"/>
                <w:sz w:val="24"/>
                <w:lang w:eastAsia="zh-TW"/>
              </w:rPr>
            </w:pPr>
            <w:r w:rsidRPr="00673CA5">
              <w:rPr>
                <w:rFonts w:ascii="標楷體" w:eastAsia="標楷體" w:hAnsi="標楷體" w:hint="eastAsia"/>
                <w:spacing w:val="-1"/>
                <w:sz w:val="24"/>
                <w:lang w:eastAsia="zh-TW"/>
              </w:rPr>
              <w:t>教師：知道了哪裡不懂，最重要的就是找出解決的方法。可以使用策</w:t>
            </w:r>
            <w:r w:rsidRPr="00673CA5">
              <w:rPr>
                <w:rFonts w:ascii="標楷體" w:eastAsia="標楷體" w:hAnsi="標楷體" w:hint="eastAsia"/>
                <w:sz w:val="24"/>
                <w:lang w:eastAsia="zh-TW"/>
              </w:rPr>
              <w:t>略，例如</w:t>
            </w:r>
            <w:r w:rsidRPr="00673CA5">
              <w:rPr>
                <w:rFonts w:ascii="標楷體" w:eastAsia="標楷體" w:hAnsi="標楷體"/>
                <w:sz w:val="24"/>
                <w:lang w:eastAsia="zh-TW"/>
              </w:rPr>
              <w:t>~</w:t>
            </w:r>
            <w:r w:rsidRPr="00673CA5">
              <w:rPr>
                <w:rFonts w:ascii="標楷體" w:eastAsia="標楷體" w:hAnsi="標楷體" w:hint="eastAsia"/>
                <w:sz w:val="24"/>
                <w:lang w:eastAsia="zh-TW"/>
              </w:rPr>
              <w:t>放慢速度、重讀、猜猜看、問別人（問師長同學、查字典、查書、查資料、查網路）、其他。</w:t>
            </w:r>
          </w:p>
          <w:p w14:paraId="2989F64E" w14:textId="77777777" w:rsidR="00CD67D3" w:rsidRPr="00673CA5" w:rsidRDefault="00CD67D3" w:rsidP="001B2786">
            <w:pPr>
              <w:pStyle w:val="TableParagraph"/>
              <w:spacing w:before="5" w:line="196" w:lineRule="auto"/>
              <w:ind w:left="588" w:right="218" w:hanging="481"/>
              <w:jc w:val="both"/>
              <w:rPr>
                <w:rFonts w:ascii="標楷體" w:eastAsia="標楷體" w:hAnsi="標楷體"/>
                <w:sz w:val="24"/>
                <w:lang w:eastAsia="zh-TW"/>
              </w:rPr>
            </w:pPr>
            <w:r w:rsidRPr="00673CA5">
              <w:rPr>
                <w:rFonts w:ascii="標楷體" w:eastAsia="標楷體" w:hAnsi="標楷體" w:hint="eastAsia"/>
                <w:spacing w:val="-1"/>
                <w:sz w:val="24"/>
                <w:lang w:eastAsia="zh-TW"/>
              </w:rPr>
              <w:t>教師：以第一段為例，老師「乘船」這個詞不懂，用「猜猜看」，幫助自己理解。「乘船」，可以拆成「乘」和「船」。「乘」是乘</w:t>
            </w:r>
            <w:r w:rsidRPr="00673CA5">
              <w:rPr>
                <w:rFonts w:ascii="標楷體" w:eastAsia="標楷體" w:hAnsi="標楷體" w:hint="eastAsia"/>
                <w:sz w:val="24"/>
                <w:lang w:eastAsia="zh-TW"/>
              </w:rPr>
              <w:t>坐，「船」是船隻，「乘船」就是乘坐船隻。</w:t>
            </w:r>
          </w:p>
          <w:p w14:paraId="179DECB7" w14:textId="16310CCF" w:rsidR="00CD67D3" w:rsidRPr="00673CA5" w:rsidRDefault="00CD67D3" w:rsidP="00D61B10">
            <w:pPr>
              <w:pStyle w:val="TableParagraph"/>
              <w:spacing w:before="5" w:line="196" w:lineRule="auto"/>
              <w:ind w:left="588" w:right="458" w:hanging="481"/>
              <w:rPr>
                <w:rFonts w:ascii="標楷體" w:eastAsia="標楷體" w:hAnsi="標楷體"/>
                <w:sz w:val="24"/>
                <w:lang w:eastAsia="zh-TW"/>
              </w:rPr>
            </w:pPr>
            <w:r w:rsidRPr="00673CA5">
              <w:rPr>
                <w:rFonts w:ascii="標楷體" w:eastAsia="標楷體" w:hAnsi="標楷體" w:hint="eastAsia"/>
                <w:spacing w:val="-1"/>
                <w:sz w:val="24"/>
                <w:lang w:eastAsia="zh-TW"/>
              </w:rPr>
              <w:t>教師：老師「雙心石滬」這個詞不懂，用「猜猜看」，幫助自己理解。「雙心石滬」，可以拆成「雙心」和「石滬」。可能是有「兩個心型」的「石滬」。看到第二段</w:t>
            </w:r>
            <w:r w:rsidRPr="00673CA5">
              <w:rPr>
                <w:rFonts w:ascii="標楷體" w:eastAsia="標楷體" w:hAnsi="標楷體"/>
                <w:sz w:val="24"/>
                <w:lang w:eastAsia="zh-TW"/>
              </w:rPr>
              <w:t>~</w:t>
            </w:r>
            <w:r w:rsidRPr="00673CA5">
              <w:rPr>
                <w:rFonts w:ascii="標楷體" w:eastAsia="標楷體" w:hAnsi="標楷體" w:hint="eastAsia"/>
                <w:sz w:val="24"/>
                <w:lang w:eastAsia="zh-TW"/>
              </w:rPr>
              <w:t>「石滬」是過去用來抓魚的地方，漁民使用石頭在海裡堆起兩個相連的心形。</w:t>
            </w:r>
          </w:p>
          <w:p w14:paraId="208EE2B4" w14:textId="77777777" w:rsidR="00CD67D3" w:rsidRPr="00673CA5" w:rsidRDefault="00CD67D3" w:rsidP="001B2786">
            <w:pPr>
              <w:pStyle w:val="TableParagraph"/>
              <w:spacing w:before="3" w:line="196" w:lineRule="auto"/>
              <w:ind w:left="588" w:right="218" w:hanging="481"/>
              <w:rPr>
                <w:rFonts w:ascii="標楷體" w:eastAsia="標楷體" w:hAnsi="標楷體"/>
                <w:sz w:val="24"/>
                <w:lang w:eastAsia="zh-TW"/>
              </w:rPr>
            </w:pPr>
            <w:r w:rsidRPr="00673CA5">
              <w:rPr>
                <w:rFonts w:ascii="標楷體" w:eastAsia="標楷體" w:hAnsi="標楷體" w:hint="eastAsia"/>
                <w:spacing w:val="-1"/>
                <w:sz w:val="24"/>
                <w:lang w:eastAsia="zh-TW"/>
              </w:rPr>
              <w:t>教師：現在，換大家找出自己不懂的字、詞或句子，並試著運用己知</w:t>
            </w:r>
            <w:r w:rsidRPr="00673CA5">
              <w:rPr>
                <w:rFonts w:ascii="標楷體" w:eastAsia="標楷體" w:hAnsi="標楷體" w:hint="eastAsia"/>
                <w:sz w:val="24"/>
                <w:lang w:eastAsia="zh-TW"/>
              </w:rPr>
              <w:t>的方法幫自己了解。</w:t>
            </w:r>
          </w:p>
          <w:p w14:paraId="249BCC0A" w14:textId="77777777" w:rsidR="00CD67D3" w:rsidRPr="00673CA5" w:rsidRDefault="00CD67D3" w:rsidP="001B2786">
            <w:pPr>
              <w:pStyle w:val="TableParagraph"/>
              <w:spacing w:line="384" w:lineRule="exact"/>
              <w:ind w:left="107"/>
              <w:rPr>
                <w:rFonts w:ascii="標楷體" w:eastAsia="標楷體" w:hAnsi="標楷體"/>
                <w:sz w:val="24"/>
                <w:lang w:eastAsia="zh-TW"/>
              </w:rPr>
            </w:pPr>
            <w:r w:rsidRPr="00673CA5">
              <w:rPr>
                <w:rFonts w:ascii="標楷體" w:eastAsia="標楷體" w:hAnsi="標楷體" w:hint="eastAsia"/>
                <w:sz w:val="24"/>
                <w:lang w:eastAsia="zh-TW"/>
              </w:rPr>
              <w:t>學生實作。</w:t>
            </w:r>
          </w:p>
          <w:p w14:paraId="07EF5B67" w14:textId="77777777" w:rsidR="00CD67D3" w:rsidRPr="00673CA5" w:rsidRDefault="00CD67D3" w:rsidP="001B2786">
            <w:pPr>
              <w:pStyle w:val="TableParagraph"/>
              <w:rPr>
                <w:rFonts w:ascii="標楷體" w:eastAsia="標楷體" w:hAnsi="標楷體"/>
                <w:sz w:val="14"/>
                <w:lang w:eastAsia="zh-TW"/>
              </w:rPr>
            </w:pPr>
          </w:p>
          <w:p w14:paraId="049221A3" w14:textId="77777777" w:rsidR="00CD67D3" w:rsidRPr="00673CA5" w:rsidRDefault="00CD67D3" w:rsidP="001B2786">
            <w:pPr>
              <w:pStyle w:val="TableParagraph"/>
              <w:spacing w:line="391" w:lineRule="exact"/>
              <w:ind w:left="107"/>
              <w:rPr>
                <w:rFonts w:ascii="標楷體" w:eastAsia="標楷體" w:hAnsi="標楷體"/>
                <w:b/>
                <w:sz w:val="24"/>
                <w:lang w:eastAsia="zh-TW"/>
              </w:rPr>
            </w:pPr>
            <w:r w:rsidRPr="00673CA5">
              <w:rPr>
                <w:rFonts w:ascii="標楷體" w:eastAsia="標楷體" w:hAnsi="標楷體" w:hint="eastAsia"/>
                <w:b/>
                <w:w w:val="95"/>
                <w:sz w:val="24"/>
                <w:lang w:eastAsia="zh-TW"/>
              </w:rPr>
              <w:t>（三） 討論學習任務</w:t>
            </w:r>
          </w:p>
          <w:p w14:paraId="75212BED" w14:textId="77777777" w:rsidR="00CD67D3" w:rsidRPr="00673CA5" w:rsidRDefault="00CD67D3" w:rsidP="001B2786">
            <w:pPr>
              <w:pStyle w:val="TableParagraph"/>
              <w:spacing w:before="6" w:line="196" w:lineRule="auto"/>
              <w:ind w:left="588" w:right="458" w:hanging="481"/>
              <w:rPr>
                <w:rFonts w:ascii="標楷體" w:eastAsia="標楷體" w:hAnsi="標楷體"/>
                <w:sz w:val="24"/>
                <w:lang w:eastAsia="zh-TW"/>
              </w:rPr>
            </w:pPr>
            <w:r w:rsidRPr="00673CA5">
              <w:rPr>
                <w:rFonts w:ascii="標楷體" w:eastAsia="標楷體" w:hAnsi="標楷體" w:hint="eastAsia"/>
                <w:spacing w:val="-1"/>
                <w:sz w:val="24"/>
                <w:lang w:eastAsia="zh-TW"/>
              </w:rPr>
              <w:t>教師：課文中，有些不懂的地方可能無法運用己知的方法幫自己了</w:t>
            </w:r>
            <w:r w:rsidRPr="00673CA5">
              <w:rPr>
                <w:rFonts w:ascii="標楷體" w:eastAsia="標楷體" w:hAnsi="標楷體" w:hint="eastAsia"/>
                <w:sz w:val="24"/>
                <w:lang w:eastAsia="zh-TW"/>
              </w:rPr>
              <w:t>解，像是「綿延」這個詞。這時，怎麼辦？</w:t>
            </w:r>
          </w:p>
          <w:p w14:paraId="149F0867" w14:textId="77777777" w:rsidR="00CD67D3" w:rsidRPr="00673CA5" w:rsidRDefault="00CD67D3" w:rsidP="001B2786">
            <w:pPr>
              <w:pStyle w:val="TableParagraph"/>
              <w:spacing w:before="4" w:line="196" w:lineRule="auto"/>
              <w:ind w:left="588" w:right="220" w:hanging="481"/>
              <w:rPr>
                <w:rFonts w:ascii="標楷體" w:eastAsia="標楷體" w:hAnsi="標楷體"/>
                <w:sz w:val="24"/>
                <w:lang w:eastAsia="zh-TW"/>
              </w:rPr>
            </w:pPr>
            <w:r w:rsidRPr="00673CA5">
              <w:rPr>
                <w:rFonts w:ascii="標楷體" w:eastAsia="標楷體" w:hAnsi="標楷體" w:hint="eastAsia"/>
                <w:spacing w:val="-1"/>
                <w:sz w:val="24"/>
                <w:lang w:eastAsia="zh-TW"/>
              </w:rPr>
              <w:t>師生討論，透過課後查字典，自己解決問題。並分配第二節課生字小</w:t>
            </w:r>
            <w:r w:rsidRPr="00673CA5">
              <w:rPr>
                <w:rFonts w:ascii="標楷體" w:eastAsia="標楷體" w:hAnsi="標楷體" w:hint="eastAsia"/>
                <w:sz w:val="24"/>
                <w:lang w:eastAsia="zh-TW"/>
              </w:rPr>
              <w:t>老師任務。</w:t>
            </w:r>
          </w:p>
          <w:p w14:paraId="34122113" w14:textId="77777777" w:rsidR="00CD67D3" w:rsidRPr="00673CA5" w:rsidRDefault="00CD67D3" w:rsidP="001B2786">
            <w:pPr>
              <w:pStyle w:val="TableParagraph"/>
              <w:spacing w:before="11"/>
              <w:rPr>
                <w:rFonts w:ascii="標楷體" w:eastAsia="標楷體" w:hAnsi="標楷體"/>
                <w:sz w:val="12"/>
                <w:lang w:eastAsia="zh-TW"/>
              </w:rPr>
            </w:pPr>
          </w:p>
          <w:p w14:paraId="368B9E95" w14:textId="77777777" w:rsidR="00CD67D3" w:rsidRPr="00673CA5" w:rsidRDefault="00CD67D3" w:rsidP="001B2786">
            <w:pPr>
              <w:pStyle w:val="TableParagraph"/>
              <w:spacing w:line="391" w:lineRule="exact"/>
              <w:ind w:left="107"/>
              <w:rPr>
                <w:rFonts w:ascii="標楷體" w:eastAsia="標楷體" w:hAnsi="標楷體"/>
                <w:b/>
                <w:sz w:val="24"/>
                <w:lang w:eastAsia="zh-TW"/>
              </w:rPr>
            </w:pPr>
            <w:r w:rsidRPr="00673CA5">
              <w:rPr>
                <w:rFonts w:ascii="標楷體" w:eastAsia="標楷體" w:hAnsi="標楷體" w:hint="eastAsia"/>
                <w:b/>
                <w:sz w:val="24"/>
                <w:lang w:eastAsia="zh-TW"/>
              </w:rPr>
              <w:t>（四）</w:t>
            </w:r>
            <w:r w:rsidRPr="00673CA5">
              <w:rPr>
                <w:rFonts w:ascii="標楷體" w:eastAsia="標楷體" w:hAnsi="標楷體" w:hint="eastAsia"/>
                <w:b/>
                <w:spacing w:val="-5"/>
                <w:sz w:val="24"/>
                <w:lang w:eastAsia="zh-TW"/>
              </w:rPr>
              <w:t xml:space="preserve"> 朗讀課文</w:t>
            </w:r>
          </w:p>
          <w:p w14:paraId="254F9B50" w14:textId="77777777" w:rsidR="00CD67D3" w:rsidRPr="00673CA5" w:rsidRDefault="00CD67D3" w:rsidP="001B2786">
            <w:pPr>
              <w:pStyle w:val="TableParagraph"/>
              <w:spacing w:before="6" w:line="196" w:lineRule="auto"/>
              <w:ind w:left="588" w:right="218" w:hanging="481"/>
              <w:jc w:val="both"/>
              <w:rPr>
                <w:rFonts w:ascii="標楷體" w:eastAsia="標楷體" w:hAnsi="標楷體"/>
                <w:sz w:val="24"/>
                <w:lang w:eastAsia="zh-TW"/>
              </w:rPr>
            </w:pPr>
            <w:r w:rsidRPr="00673CA5">
              <w:rPr>
                <w:rFonts w:ascii="標楷體" w:eastAsia="標楷體" w:hAnsi="標楷體" w:hint="eastAsia"/>
                <w:spacing w:val="-1"/>
                <w:sz w:val="24"/>
                <w:lang w:eastAsia="zh-TW"/>
              </w:rPr>
              <w:t>教師：在理解監控時，小朋友已默讀了兩遍，更運用己知的方法幫自</w:t>
            </w:r>
            <w:r w:rsidRPr="00673CA5">
              <w:rPr>
                <w:rFonts w:ascii="標楷體" w:eastAsia="標楷體" w:hAnsi="標楷體" w:hint="eastAsia"/>
                <w:sz w:val="24"/>
                <w:lang w:eastAsia="zh-TW"/>
              </w:rPr>
              <w:t>己了解部分不懂的地方。接下來的朗讀，有兩個重點，</w:t>
            </w:r>
            <w:r w:rsidRPr="00673CA5">
              <w:rPr>
                <w:rFonts w:ascii="標楷體" w:eastAsia="標楷體" w:hAnsi="標楷體"/>
                <w:sz w:val="24"/>
                <w:lang w:eastAsia="zh-TW"/>
              </w:rPr>
              <w:t>1</w:t>
            </w:r>
            <w:r w:rsidRPr="00673CA5">
              <w:rPr>
                <w:rFonts w:ascii="標楷體" w:eastAsia="標楷體" w:hAnsi="標楷體" w:hint="eastAsia"/>
                <w:sz w:val="24"/>
                <w:lang w:eastAsia="zh-TW"/>
              </w:rPr>
              <w:t>、配合標題「美麗的海中地標」讀出「美麗」。</w:t>
            </w:r>
            <w:r w:rsidRPr="00673CA5">
              <w:rPr>
                <w:rFonts w:ascii="標楷體" w:eastAsia="標楷體" w:hAnsi="標楷體"/>
                <w:sz w:val="24"/>
                <w:lang w:eastAsia="zh-TW"/>
              </w:rPr>
              <w:t>2</w:t>
            </w:r>
            <w:r w:rsidRPr="00673CA5">
              <w:rPr>
                <w:rFonts w:ascii="標楷體" w:eastAsia="標楷體" w:hAnsi="標楷體" w:hint="eastAsia"/>
                <w:sz w:val="24"/>
                <w:lang w:eastAsia="zh-TW"/>
              </w:rPr>
              <w:t>、連結自己的經驗，</w:t>
            </w:r>
            <w:r w:rsidRPr="00673CA5">
              <w:rPr>
                <w:rFonts w:ascii="標楷體" w:eastAsia="標楷體" w:hAnsi="標楷體" w:hint="eastAsia"/>
                <w:spacing w:val="1"/>
                <w:sz w:val="24"/>
                <w:lang w:eastAsia="zh-TW"/>
              </w:rPr>
              <w:t xml:space="preserve"> </w:t>
            </w:r>
            <w:r w:rsidRPr="00673CA5">
              <w:rPr>
                <w:rFonts w:ascii="標楷體" w:eastAsia="標楷體" w:hAnsi="標楷體" w:hint="eastAsia"/>
                <w:sz w:val="24"/>
                <w:lang w:eastAsia="zh-TW"/>
              </w:rPr>
              <w:t>像是家庭旅遊，校外教學，讀出情感。</w:t>
            </w:r>
          </w:p>
          <w:p w14:paraId="7A061617" w14:textId="77777777" w:rsidR="00CD67D3" w:rsidRPr="00673CA5" w:rsidRDefault="00CD67D3" w:rsidP="001B2786">
            <w:pPr>
              <w:pStyle w:val="TableParagraph"/>
              <w:spacing w:before="7" w:line="196" w:lineRule="auto"/>
              <w:ind w:left="107" w:right="1180"/>
              <w:rPr>
                <w:rFonts w:ascii="標楷體" w:eastAsia="標楷體" w:hAnsi="標楷體"/>
                <w:sz w:val="24"/>
                <w:lang w:eastAsia="zh-TW"/>
              </w:rPr>
            </w:pPr>
            <w:r w:rsidRPr="00673CA5">
              <w:rPr>
                <w:rFonts w:ascii="標楷體" w:eastAsia="標楷體" w:hAnsi="標楷體" w:hint="eastAsia"/>
                <w:spacing w:val="-1"/>
                <w:sz w:val="24"/>
                <w:lang w:eastAsia="zh-TW"/>
              </w:rPr>
              <w:t>師生討論課文的「哪些語句」需要以「何種語氣」被強調。</w:t>
            </w:r>
            <w:r w:rsidRPr="00673CA5">
              <w:rPr>
                <w:rFonts w:ascii="標楷體" w:eastAsia="標楷體" w:hAnsi="標楷體" w:hint="eastAsia"/>
                <w:sz w:val="24"/>
                <w:lang w:eastAsia="zh-TW"/>
              </w:rPr>
              <w:t>學生進行朗讀。</w:t>
            </w:r>
          </w:p>
          <w:p w14:paraId="568A5BE0" w14:textId="77777777" w:rsidR="00CD67D3" w:rsidRPr="00673CA5" w:rsidRDefault="00CD67D3" w:rsidP="001B2786">
            <w:pPr>
              <w:pStyle w:val="TableParagraph"/>
              <w:spacing w:line="355" w:lineRule="exact"/>
              <w:ind w:left="107"/>
              <w:rPr>
                <w:rFonts w:ascii="標楷體" w:eastAsia="標楷體" w:hAnsi="標楷體"/>
                <w:sz w:val="24"/>
                <w:lang w:eastAsia="zh-TW"/>
              </w:rPr>
            </w:pPr>
            <w:r w:rsidRPr="00673CA5">
              <w:rPr>
                <w:rFonts w:ascii="標楷體" w:eastAsia="標楷體" w:hAnsi="標楷體" w:hint="eastAsia"/>
                <w:sz w:val="24"/>
                <w:lang w:eastAsia="zh-TW"/>
              </w:rPr>
              <w:t>師生討論朗讀情形並修正。</w:t>
            </w:r>
          </w:p>
        </w:tc>
        <w:tc>
          <w:tcPr>
            <w:tcW w:w="2396" w:type="dxa"/>
          </w:tcPr>
          <w:p w14:paraId="14F39365" w14:textId="77777777" w:rsidR="00CD67D3" w:rsidRPr="00673CA5" w:rsidRDefault="00CD67D3" w:rsidP="001B2786">
            <w:pPr>
              <w:pStyle w:val="TableParagraph"/>
              <w:rPr>
                <w:rFonts w:ascii="標楷體" w:eastAsia="標楷體" w:hAnsi="標楷體"/>
                <w:sz w:val="24"/>
                <w:lang w:eastAsia="zh-TW"/>
              </w:rPr>
            </w:pPr>
          </w:p>
          <w:p w14:paraId="5F6A3632" w14:textId="77777777" w:rsidR="00CD67D3" w:rsidRPr="00673CA5" w:rsidRDefault="00CD67D3" w:rsidP="001B2786">
            <w:pPr>
              <w:pStyle w:val="TableParagraph"/>
              <w:rPr>
                <w:rFonts w:ascii="標楷體" w:eastAsia="標楷體" w:hAnsi="標楷體"/>
                <w:sz w:val="24"/>
                <w:lang w:eastAsia="zh-TW"/>
              </w:rPr>
            </w:pPr>
          </w:p>
          <w:p w14:paraId="08AE1853" w14:textId="77777777" w:rsidR="00CD67D3" w:rsidRPr="00673CA5" w:rsidRDefault="00CD67D3" w:rsidP="001B2786">
            <w:pPr>
              <w:pStyle w:val="TableParagraph"/>
              <w:rPr>
                <w:rFonts w:ascii="標楷體" w:eastAsia="標楷體" w:hAnsi="標楷體"/>
                <w:sz w:val="24"/>
                <w:lang w:eastAsia="zh-TW"/>
              </w:rPr>
            </w:pPr>
          </w:p>
          <w:p w14:paraId="19E7DACE" w14:textId="77777777" w:rsidR="00CD67D3" w:rsidRPr="00673CA5" w:rsidRDefault="00CD67D3" w:rsidP="001B2786">
            <w:pPr>
              <w:pStyle w:val="TableParagraph"/>
              <w:rPr>
                <w:rFonts w:ascii="標楷體" w:eastAsia="標楷體" w:hAnsi="標楷體"/>
                <w:sz w:val="24"/>
                <w:lang w:eastAsia="zh-TW"/>
              </w:rPr>
            </w:pPr>
          </w:p>
          <w:p w14:paraId="6EC1E295" w14:textId="77777777" w:rsidR="00CD67D3" w:rsidRPr="00673CA5" w:rsidRDefault="00CD67D3" w:rsidP="001B2786">
            <w:pPr>
              <w:pStyle w:val="TableParagraph"/>
              <w:rPr>
                <w:rFonts w:ascii="標楷體" w:eastAsia="標楷體" w:hAnsi="標楷體"/>
                <w:sz w:val="24"/>
                <w:lang w:eastAsia="zh-TW"/>
              </w:rPr>
            </w:pPr>
          </w:p>
          <w:p w14:paraId="1F1E4E7D" w14:textId="77777777" w:rsidR="00CD67D3" w:rsidRPr="00673CA5" w:rsidRDefault="00CD67D3" w:rsidP="001B2786">
            <w:pPr>
              <w:pStyle w:val="TableParagraph"/>
              <w:rPr>
                <w:rFonts w:ascii="標楷體" w:eastAsia="標楷體" w:hAnsi="標楷體"/>
                <w:sz w:val="24"/>
                <w:lang w:eastAsia="zh-TW"/>
              </w:rPr>
            </w:pPr>
          </w:p>
          <w:p w14:paraId="68B5DBA9" w14:textId="77777777" w:rsidR="00CD67D3" w:rsidRPr="00673CA5" w:rsidRDefault="00CD67D3" w:rsidP="001B2786">
            <w:pPr>
              <w:pStyle w:val="TableParagraph"/>
              <w:rPr>
                <w:rFonts w:ascii="標楷體" w:eastAsia="標楷體" w:hAnsi="標楷體"/>
                <w:sz w:val="24"/>
                <w:lang w:eastAsia="zh-TW"/>
              </w:rPr>
            </w:pPr>
          </w:p>
          <w:p w14:paraId="23B8E2D3" w14:textId="77777777" w:rsidR="00CD67D3" w:rsidRPr="00673CA5" w:rsidRDefault="00CD67D3" w:rsidP="001B2786">
            <w:pPr>
              <w:pStyle w:val="TableParagraph"/>
              <w:rPr>
                <w:rFonts w:ascii="標楷體" w:eastAsia="標楷體" w:hAnsi="標楷體"/>
                <w:sz w:val="24"/>
                <w:lang w:eastAsia="zh-TW"/>
              </w:rPr>
            </w:pPr>
          </w:p>
          <w:p w14:paraId="06E278DF" w14:textId="77777777" w:rsidR="00CD67D3" w:rsidRPr="00673CA5" w:rsidRDefault="00CD67D3" w:rsidP="001B2786">
            <w:pPr>
              <w:pStyle w:val="TableParagraph"/>
              <w:rPr>
                <w:rFonts w:ascii="標楷體" w:eastAsia="標楷體" w:hAnsi="標楷體"/>
                <w:sz w:val="24"/>
                <w:lang w:eastAsia="zh-TW"/>
              </w:rPr>
            </w:pPr>
          </w:p>
          <w:p w14:paraId="3943A9AD" w14:textId="77777777" w:rsidR="00CD67D3" w:rsidRPr="00673CA5" w:rsidRDefault="00CD67D3" w:rsidP="001B2786">
            <w:pPr>
              <w:pStyle w:val="TableParagraph"/>
              <w:rPr>
                <w:rFonts w:ascii="標楷體" w:eastAsia="標楷體" w:hAnsi="標楷體"/>
                <w:sz w:val="24"/>
                <w:lang w:eastAsia="zh-TW"/>
              </w:rPr>
            </w:pPr>
          </w:p>
          <w:p w14:paraId="73D12132" w14:textId="77777777" w:rsidR="00CD67D3" w:rsidRPr="00673CA5" w:rsidRDefault="00CD67D3" w:rsidP="001B2786">
            <w:pPr>
              <w:pStyle w:val="TableParagraph"/>
              <w:rPr>
                <w:rFonts w:ascii="標楷體" w:eastAsia="標楷體" w:hAnsi="標楷體"/>
                <w:sz w:val="24"/>
                <w:lang w:eastAsia="zh-TW"/>
              </w:rPr>
            </w:pPr>
          </w:p>
          <w:p w14:paraId="38F362B7" w14:textId="77777777" w:rsidR="00CD67D3" w:rsidRPr="00673CA5" w:rsidRDefault="00CD67D3" w:rsidP="001B2786">
            <w:pPr>
              <w:pStyle w:val="TableParagraph"/>
              <w:rPr>
                <w:rFonts w:ascii="標楷體" w:eastAsia="標楷體" w:hAnsi="標楷體"/>
                <w:sz w:val="24"/>
                <w:lang w:eastAsia="zh-TW"/>
              </w:rPr>
            </w:pPr>
          </w:p>
          <w:p w14:paraId="6C1EE184" w14:textId="77777777" w:rsidR="00CD67D3" w:rsidRPr="00673CA5" w:rsidRDefault="00CD67D3" w:rsidP="001B2786">
            <w:pPr>
              <w:pStyle w:val="TableParagraph"/>
              <w:rPr>
                <w:rFonts w:ascii="標楷體" w:eastAsia="標楷體" w:hAnsi="標楷體"/>
                <w:sz w:val="24"/>
                <w:lang w:eastAsia="zh-TW"/>
              </w:rPr>
            </w:pPr>
          </w:p>
          <w:p w14:paraId="77BE7963" w14:textId="77777777" w:rsidR="00CD67D3" w:rsidRPr="00673CA5" w:rsidRDefault="00CD67D3" w:rsidP="001B2786">
            <w:pPr>
              <w:pStyle w:val="TableParagraph"/>
              <w:rPr>
                <w:rFonts w:ascii="標楷體" w:eastAsia="標楷體" w:hAnsi="標楷體"/>
                <w:sz w:val="24"/>
                <w:lang w:eastAsia="zh-TW"/>
              </w:rPr>
            </w:pPr>
          </w:p>
          <w:p w14:paraId="6143D5A8" w14:textId="77777777" w:rsidR="00CD67D3" w:rsidRPr="00673CA5" w:rsidRDefault="00CD67D3" w:rsidP="001B2786">
            <w:pPr>
              <w:pStyle w:val="TableParagraph"/>
              <w:rPr>
                <w:rFonts w:ascii="標楷體" w:eastAsia="標楷體" w:hAnsi="標楷體"/>
                <w:sz w:val="24"/>
                <w:lang w:eastAsia="zh-TW"/>
              </w:rPr>
            </w:pPr>
          </w:p>
          <w:p w14:paraId="02687044" w14:textId="77777777" w:rsidR="00CD67D3" w:rsidRPr="00673CA5" w:rsidRDefault="00CD67D3" w:rsidP="001B2786">
            <w:pPr>
              <w:pStyle w:val="TableParagraph"/>
              <w:rPr>
                <w:rFonts w:ascii="標楷體" w:eastAsia="標楷體" w:hAnsi="標楷體"/>
                <w:sz w:val="24"/>
                <w:lang w:eastAsia="zh-TW"/>
              </w:rPr>
            </w:pPr>
          </w:p>
          <w:p w14:paraId="7BA79932" w14:textId="77777777" w:rsidR="00CD67D3" w:rsidRPr="00673CA5" w:rsidRDefault="00CD67D3" w:rsidP="001B2786">
            <w:pPr>
              <w:pStyle w:val="TableParagraph"/>
              <w:spacing w:before="7"/>
              <w:rPr>
                <w:rFonts w:ascii="標楷體" w:eastAsia="標楷體" w:hAnsi="標楷體"/>
                <w:sz w:val="27"/>
                <w:lang w:eastAsia="zh-TW"/>
              </w:rPr>
            </w:pPr>
          </w:p>
          <w:p w14:paraId="67AD11B8" w14:textId="77777777" w:rsidR="00CD67D3" w:rsidRPr="00673CA5" w:rsidRDefault="00CD67D3" w:rsidP="001B2786">
            <w:pPr>
              <w:pStyle w:val="TableParagraph"/>
              <w:ind w:left="215" w:right="211"/>
              <w:jc w:val="center"/>
              <w:rPr>
                <w:rFonts w:ascii="標楷體" w:eastAsia="標楷體" w:hAnsi="標楷體"/>
                <w:sz w:val="24"/>
                <w:lang w:eastAsia="zh-TW"/>
              </w:rPr>
            </w:pPr>
            <w:r w:rsidRPr="00673CA5">
              <w:rPr>
                <w:rFonts w:ascii="標楷體" w:eastAsia="標楷體" w:hAnsi="標楷體" w:hint="eastAsia"/>
                <w:sz w:val="24"/>
                <w:lang w:eastAsia="zh-TW"/>
              </w:rPr>
              <w:t>活用實踐的表現</w:t>
            </w:r>
          </w:p>
          <w:p w14:paraId="758DA8AA" w14:textId="77777777" w:rsidR="00CD67D3" w:rsidRPr="00673CA5" w:rsidRDefault="00CD67D3" w:rsidP="001B2786">
            <w:pPr>
              <w:pStyle w:val="TableParagraph"/>
              <w:rPr>
                <w:rFonts w:ascii="標楷體" w:eastAsia="標楷體" w:hAnsi="標楷體"/>
                <w:sz w:val="24"/>
                <w:lang w:eastAsia="zh-TW"/>
              </w:rPr>
            </w:pPr>
          </w:p>
          <w:p w14:paraId="568C8661" w14:textId="77777777" w:rsidR="00CD67D3" w:rsidRPr="00673CA5" w:rsidRDefault="00CD67D3" w:rsidP="001B2786">
            <w:pPr>
              <w:pStyle w:val="TableParagraph"/>
              <w:rPr>
                <w:rFonts w:ascii="標楷體" w:eastAsia="標楷體" w:hAnsi="標楷體"/>
                <w:sz w:val="24"/>
                <w:lang w:eastAsia="zh-TW"/>
              </w:rPr>
            </w:pPr>
          </w:p>
          <w:p w14:paraId="680C248E" w14:textId="77777777" w:rsidR="00CD67D3" w:rsidRPr="00673CA5" w:rsidRDefault="00CD67D3" w:rsidP="001B2786">
            <w:pPr>
              <w:pStyle w:val="TableParagraph"/>
              <w:rPr>
                <w:rFonts w:ascii="標楷體" w:eastAsia="標楷體" w:hAnsi="標楷體"/>
                <w:sz w:val="24"/>
                <w:lang w:eastAsia="zh-TW"/>
              </w:rPr>
            </w:pPr>
          </w:p>
          <w:p w14:paraId="34E35C50" w14:textId="77777777" w:rsidR="00CD67D3" w:rsidRPr="00673CA5" w:rsidRDefault="00CD67D3" w:rsidP="001B2786">
            <w:pPr>
              <w:pStyle w:val="TableParagraph"/>
              <w:spacing w:before="13"/>
              <w:rPr>
                <w:rFonts w:ascii="標楷體" w:eastAsia="標楷體" w:hAnsi="標楷體"/>
                <w:sz w:val="25"/>
                <w:lang w:eastAsia="zh-TW"/>
              </w:rPr>
            </w:pPr>
          </w:p>
          <w:p w14:paraId="11594527" w14:textId="77777777" w:rsidR="00CD67D3" w:rsidRPr="00673CA5" w:rsidRDefault="00CD67D3" w:rsidP="001B2786">
            <w:pPr>
              <w:pStyle w:val="TableParagraph"/>
              <w:spacing w:line="196" w:lineRule="auto"/>
              <w:ind w:left="235" w:right="228"/>
              <w:jc w:val="center"/>
              <w:rPr>
                <w:rFonts w:ascii="標楷體" w:eastAsia="標楷體" w:hAnsi="標楷體"/>
                <w:sz w:val="24"/>
                <w:lang w:eastAsia="zh-TW"/>
              </w:rPr>
            </w:pPr>
            <w:r w:rsidRPr="00673CA5">
              <w:rPr>
                <w:rFonts w:ascii="標楷體" w:eastAsia="標楷體" w:hAnsi="標楷體" w:hint="eastAsia"/>
                <w:spacing w:val="-1"/>
                <w:sz w:val="24"/>
                <w:lang w:eastAsia="zh-TW"/>
              </w:rPr>
              <w:t>情境脈絡化的學習</w:t>
            </w:r>
            <w:r w:rsidRPr="00673CA5">
              <w:rPr>
                <w:rFonts w:ascii="標楷體" w:eastAsia="標楷體" w:hAnsi="標楷體" w:hint="eastAsia"/>
                <w:sz w:val="24"/>
                <w:lang w:eastAsia="zh-TW"/>
              </w:rPr>
              <w:t>活用實踐的表現</w:t>
            </w:r>
          </w:p>
        </w:tc>
      </w:tr>
    </w:tbl>
    <w:p w14:paraId="34E807F7" w14:textId="77777777" w:rsidR="00CD67D3" w:rsidRPr="00673CA5" w:rsidRDefault="00CD67D3" w:rsidP="00CD67D3">
      <w:pPr>
        <w:pStyle w:val="ae"/>
        <w:spacing w:before="4"/>
        <w:ind w:left="0"/>
        <w:rPr>
          <w:rFonts w:ascii="標楷體" w:eastAsia="標楷體" w:hAnsi="標楷體"/>
          <w:sz w:val="17"/>
        </w:rPr>
      </w:pPr>
    </w:p>
    <w:p w14:paraId="44866832" w14:textId="77777777" w:rsidR="00CD67D3" w:rsidRPr="00673CA5" w:rsidRDefault="00CD67D3" w:rsidP="00CD67D3">
      <w:pPr>
        <w:pStyle w:val="6"/>
        <w:spacing w:line="376" w:lineRule="exact"/>
        <w:ind w:left="480"/>
        <w:rPr>
          <w:rFonts w:ascii="標楷體" w:eastAsia="標楷體" w:hAnsi="標楷體"/>
        </w:rPr>
      </w:pPr>
      <w:r w:rsidRPr="00673CA5">
        <w:rPr>
          <w:rFonts w:ascii="標楷體" w:eastAsia="標楷體" w:hAnsi="標楷體"/>
        </w:rPr>
        <w:t>二、第二節次：生字新詞</w:t>
      </w:r>
    </w:p>
    <w:p w14:paraId="73581B5B" w14:textId="77777777" w:rsidR="00CD67D3" w:rsidRPr="00673CA5" w:rsidRDefault="00CD67D3" w:rsidP="00CD67D3">
      <w:pPr>
        <w:pStyle w:val="ae"/>
        <w:spacing w:before="18" w:line="196" w:lineRule="auto"/>
        <w:ind w:right="643" w:firstLine="480"/>
        <w:rPr>
          <w:rFonts w:ascii="標楷體" w:eastAsia="標楷體" w:hAnsi="標楷體"/>
        </w:rPr>
      </w:pPr>
      <w:r w:rsidRPr="00673CA5">
        <w:rPr>
          <w:rFonts w:ascii="標楷體" w:eastAsia="標楷體" w:hAnsi="標楷體"/>
          <w:spacing w:val="-1"/>
        </w:rPr>
        <w:t>備課時，需先行確認希冀學生學習內容。以本節次而言，透過學生課前自主學習，課堂以生字</w:t>
      </w:r>
      <w:r w:rsidRPr="00673CA5">
        <w:rPr>
          <w:rFonts w:ascii="標楷體" w:eastAsia="標楷體" w:hAnsi="標楷體"/>
        </w:rPr>
        <w:t>小老師方式進行生字的學習。再由老師指導辭意擴展策略。</w:t>
      </w:r>
    </w:p>
    <w:p w14:paraId="161E600E" w14:textId="77777777" w:rsidR="00CD67D3" w:rsidRPr="00673CA5" w:rsidRDefault="00CD67D3" w:rsidP="00CD67D3">
      <w:pPr>
        <w:pStyle w:val="ae"/>
        <w:spacing w:line="345" w:lineRule="exact"/>
        <w:ind w:left="600"/>
        <w:rPr>
          <w:rFonts w:ascii="標楷體" w:eastAsia="標楷體" w:hAnsi="標楷體"/>
        </w:rPr>
      </w:pPr>
      <w:r w:rsidRPr="00673CA5">
        <w:rPr>
          <w:rFonts w:ascii="標楷體" w:eastAsia="標楷體" w:hAnsi="標楷體"/>
        </w:rPr>
        <w:t>生字：標、乘、船、島、巨、城、</w:t>
      </w:r>
      <w:proofErr w:type="gramStart"/>
      <w:r w:rsidRPr="00673CA5">
        <w:rPr>
          <w:rFonts w:ascii="標楷體" w:eastAsia="標楷體" w:hAnsi="標楷體"/>
        </w:rPr>
        <w:t>綿</w:t>
      </w:r>
      <w:proofErr w:type="gramEnd"/>
      <w:r w:rsidRPr="00673CA5">
        <w:rPr>
          <w:rFonts w:ascii="標楷體" w:eastAsia="標楷體" w:hAnsi="標楷體"/>
        </w:rPr>
        <w:t>、延、滬、漁、民、漲、降、聰</w:t>
      </w:r>
    </w:p>
    <w:p w14:paraId="2657C571" w14:textId="77777777" w:rsidR="00CD67D3" w:rsidRPr="00673CA5" w:rsidRDefault="00CD67D3" w:rsidP="00CD67D3">
      <w:pPr>
        <w:pStyle w:val="ae"/>
        <w:spacing w:line="399" w:lineRule="exact"/>
        <w:ind w:left="600"/>
        <w:rPr>
          <w:rFonts w:ascii="標楷體" w:eastAsia="標楷體" w:hAnsi="標楷體"/>
        </w:rPr>
      </w:pPr>
      <w:r w:rsidRPr="00673CA5">
        <w:rPr>
          <w:rFonts w:ascii="標楷體" w:eastAsia="標楷體" w:hAnsi="標楷體"/>
        </w:rPr>
        <w:t>新詞：地標、乘船、巨人、城堡、綿延、石滬、漁民、漲高、降低、聰明</w:t>
      </w:r>
    </w:p>
    <w:p w14:paraId="3DD2ADA3" w14:textId="77777777" w:rsidR="00CD67D3" w:rsidRPr="00673CA5" w:rsidRDefault="00CD67D3" w:rsidP="00CD67D3">
      <w:pPr>
        <w:pStyle w:val="6"/>
        <w:tabs>
          <w:tab w:val="left" w:pos="1560"/>
        </w:tabs>
        <w:spacing w:line="389" w:lineRule="exact"/>
        <w:ind w:left="480"/>
        <w:rPr>
          <w:rFonts w:ascii="標楷體" w:eastAsia="標楷體" w:hAnsi="標楷體"/>
        </w:rPr>
      </w:pPr>
      <w:r w:rsidRPr="00673CA5">
        <w:rPr>
          <w:rFonts w:ascii="標楷體" w:eastAsia="標楷體" w:hAnsi="標楷體"/>
        </w:rPr>
        <w:t>（一）</w:t>
      </w:r>
      <w:r w:rsidRPr="00673CA5">
        <w:rPr>
          <w:rFonts w:ascii="標楷體" w:eastAsia="標楷體" w:hAnsi="標楷體"/>
        </w:rPr>
        <w:tab/>
        <w:t>教學單元說明</w:t>
      </w:r>
      <w:proofErr w:type="gramStart"/>
      <w:r w:rsidRPr="00673CA5">
        <w:rPr>
          <w:rFonts w:ascii="標楷體" w:eastAsia="標楷體" w:hAnsi="標楷體"/>
        </w:rPr>
        <w:t>之領綱部分</w:t>
      </w:r>
      <w:proofErr w:type="gramEnd"/>
    </w:p>
    <w:p w14:paraId="565C1DBB" w14:textId="77777777" w:rsidR="00CD67D3" w:rsidRPr="00673CA5" w:rsidRDefault="00CD67D3" w:rsidP="00CD67D3">
      <w:pPr>
        <w:pStyle w:val="ae"/>
        <w:spacing w:before="5"/>
        <w:ind w:left="0"/>
        <w:rPr>
          <w:rFonts w:ascii="標楷體" w:eastAsia="標楷體" w:hAnsi="標楷體"/>
          <w:b/>
          <w:sz w:val="18"/>
        </w:rPr>
      </w:pPr>
    </w:p>
    <w:p w14:paraId="26ED6EC5" w14:textId="77777777" w:rsidR="00CD67D3" w:rsidRPr="00673CA5" w:rsidRDefault="00CD67D3" w:rsidP="005560A3">
      <w:pPr>
        <w:pStyle w:val="6"/>
        <w:numPr>
          <w:ilvl w:val="0"/>
          <w:numId w:val="25"/>
        </w:numPr>
        <w:tabs>
          <w:tab w:val="left" w:pos="1562"/>
          <w:tab w:val="left" w:pos="1563"/>
        </w:tabs>
        <w:spacing w:line="196" w:lineRule="auto"/>
        <w:ind w:left="480" w:right="496"/>
        <w:rPr>
          <w:rFonts w:ascii="標楷體" w:eastAsia="標楷體" w:hAnsi="標楷體"/>
        </w:rPr>
      </w:pPr>
      <w:r w:rsidRPr="00673CA5">
        <w:rPr>
          <w:rFonts w:ascii="標楷體" w:eastAsia="標楷體" w:hAnsi="標楷體"/>
          <w:spacing w:val="-3"/>
        </w:rPr>
        <w:t>選</w:t>
      </w:r>
      <w:proofErr w:type="gramStart"/>
      <w:r w:rsidRPr="00673CA5">
        <w:rPr>
          <w:rFonts w:ascii="標楷體" w:eastAsia="標楷體" w:hAnsi="標楷體"/>
          <w:spacing w:val="-3"/>
        </w:rPr>
        <w:t>填領綱</w:t>
      </w:r>
      <w:proofErr w:type="gramEnd"/>
      <w:r w:rsidRPr="00673CA5">
        <w:rPr>
          <w:rFonts w:ascii="標楷體" w:eastAsia="標楷體" w:hAnsi="標楷體"/>
          <w:spacing w:val="-3"/>
        </w:rPr>
        <w:t>核心素養：</w:t>
      </w:r>
      <w:proofErr w:type="gramStart"/>
      <w:r w:rsidRPr="00673CA5">
        <w:rPr>
          <w:rFonts w:ascii="標楷體" w:eastAsia="標楷體" w:hAnsi="標楷體"/>
          <w:spacing w:val="-3"/>
        </w:rPr>
        <w:t>利用領綱核心</w:t>
      </w:r>
      <w:proofErr w:type="gramEnd"/>
      <w:r w:rsidRPr="00673CA5">
        <w:rPr>
          <w:rFonts w:ascii="標楷體" w:eastAsia="標楷體" w:hAnsi="標楷體"/>
          <w:spacing w:val="-3"/>
        </w:rPr>
        <w:t>素養內涵表，</w:t>
      </w:r>
      <w:proofErr w:type="gramStart"/>
      <w:r w:rsidRPr="00673CA5">
        <w:rPr>
          <w:rFonts w:ascii="標楷體" w:eastAsia="標楷體" w:hAnsi="標楷體"/>
          <w:spacing w:val="-3"/>
        </w:rPr>
        <w:t>分析領綱中</w:t>
      </w:r>
      <w:proofErr w:type="gramEnd"/>
      <w:r w:rsidRPr="00673CA5">
        <w:rPr>
          <w:rFonts w:ascii="標楷體" w:eastAsia="標楷體" w:hAnsi="標楷體"/>
          <w:spacing w:val="-3"/>
        </w:rPr>
        <w:t>三面九項核心素養之內涵，</w:t>
      </w:r>
      <w:r w:rsidRPr="00673CA5">
        <w:rPr>
          <w:rFonts w:ascii="標楷體" w:eastAsia="標楷體" w:hAnsi="標楷體"/>
          <w:spacing w:val="-57"/>
        </w:rPr>
        <w:t xml:space="preserve"> </w:t>
      </w:r>
      <w:r w:rsidRPr="00673CA5">
        <w:rPr>
          <w:rFonts w:ascii="標楷體" w:eastAsia="標楷體" w:hAnsi="標楷體"/>
        </w:rPr>
        <w:t>試著找出其關鍵字句，選</w:t>
      </w:r>
      <w:proofErr w:type="gramStart"/>
      <w:r w:rsidRPr="00673CA5">
        <w:rPr>
          <w:rFonts w:ascii="標楷體" w:eastAsia="標楷體" w:hAnsi="標楷體"/>
        </w:rPr>
        <w:t>填領綱</w:t>
      </w:r>
      <w:proofErr w:type="gramEnd"/>
      <w:r w:rsidRPr="00673CA5">
        <w:rPr>
          <w:rFonts w:ascii="標楷體" w:eastAsia="標楷體" w:hAnsi="標楷體"/>
        </w:rPr>
        <w:t>核心素養。</w:t>
      </w:r>
    </w:p>
    <w:p w14:paraId="7DBF3B41" w14:textId="77777777" w:rsidR="00CD67D3" w:rsidRPr="00673CA5" w:rsidRDefault="00CD67D3" w:rsidP="00CD67D3">
      <w:pPr>
        <w:pStyle w:val="ae"/>
        <w:tabs>
          <w:tab w:val="left" w:pos="2040"/>
        </w:tabs>
        <w:spacing w:line="196" w:lineRule="auto"/>
        <w:ind w:left="1562" w:right="437" w:hanging="480"/>
        <w:rPr>
          <w:rFonts w:ascii="標楷體" w:eastAsia="標楷體" w:hAnsi="標楷體"/>
        </w:rPr>
      </w:pPr>
      <w:r w:rsidRPr="00673CA5">
        <w:rPr>
          <w:rFonts w:ascii="標楷體" w:eastAsia="標楷體" w:hAnsi="標楷體"/>
        </w:rPr>
        <w:t>（1）</w:t>
      </w:r>
      <w:r w:rsidRPr="00673CA5">
        <w:rPr>
          <w:rFonts w:ascii="標楷體" w:eastAsia="標楷體" w:hAnsi="標楷體"/>
        </w:rPr>
        <w:tab/>
      </w:r>
      <w:r w:rsidRPr="00673CA5">
        <w:rPr>
          <w:rFonts w:ascii="標楷體" w:eastAsia="標楷體" w:hAnsi="標楷體"/>
          <w:spacing w:val="-9"/>
        </w:rPr>
        <w:t xml:space="preserve">國 </w:t>
      </w:r>
      <w:r w:rsidRPr="00673CA5">
        <w:rPr>
          <w:rFonts w:ascii="標楷體" w:eastAsia="標楷體" w:hAnsi="標楷體"/>
          <w:spacing w:val="-1"/>
        </w:rPr>
        <w:t>E-B1</w:t>
      </w:r>
      <w:r w:rsidRPr="00673CA5">
        <w:rPr>
          <w:rFonts w:ascii="標楷體" w:eastAsia="標楷體" w:hAnsi="標楷體"/>
          <w:spacing w:val="-5"/>
        </w:rPr>
        <w:t xml:space="preserve"> </w:t>
      </w:r>
      <w:r w:rsidRPr="00673CA5">
        <w:rPr>
          <w:rFonts w:ascii="標楷體" w:eastAsia="標楷體" w:hAnsi="標楷體"/>
          <w:spacing w:val="-8"/>
        </w:rPr>
        <w:t>理解與運用國語文在日常生活中學習體察他人的感受，並給予適當的回應，</w:t>
      </w:r>
      <w:r w:rsidRPr="00673CA5">
        <w:rPr>
          <w:rFonts w:ascii="標楷體" w:eastAsia="標楷體" w:hAnsi="標楷體"/>
          <w:spacing w:val="-68"/>
        </w:rPr>
        <w:t xml:space="preserve"> </w:t>
      </w:r>
      <w:r w:rsidRPr="00673CA5">
        <w:rPr>
          <w:rFonts w:ascii="標楷體" w:eastAsia="標楷體" w:hAnsi="標楷體"/>
        </w:rPr>
        <w:t>以</w:t>
      </w:r>
      <w:r w:rsidRPr="00673CA5">
        <w:rPr>
          <w:rFonts w:ascii="標楷體" w:eastAsia="標楷體" w:hAnsi="標楷體"/>
          <w:u w:val="single"/>
        </w:rPr>
        <w:t>達成溝通及互動的目標</w:t>
      </w:r>
      <w:r w:rsidRPr="00673CA5">
        <w:rPr>
          <w:rFonts w:ascii="標楷體" w:eastAsia="標楷體" w:hAnsi="標楷體"/>
        </w:rPr>
        <w:t>。</w:t>
      </w:r>
    </w:p>
    <w:p w14:paraId="2C511597" w14:textId="77777777" w:rsidR="00CD67D3" w:rsidRPr="00673CA5" w:rsidRDefault="00CD67D3" w:rsidP="00CD67D3">
      <w:pPr>
        <w:pStyle w:val="ae"/>
        <w:spacing w:before="16"/>
        <w:ind w:left="0"/>
        <w:rPr>
          <w:rFonts w:ascii="標楷體" w:eastAsia="標楷體" w:hAnsi="標楷體"/>
          <w:sz w:val="16"/>
        </w:rPr>
      </w:pPr>
    </w:p>
    <w:p w14:paraId="3DB607C4" w14:textId="77777777" w:rsidR="00CD67D3" w:rsidRPr="00673CA5" w:rsidRDefault="00CD67D3" w:rsidP="005560A3">
      <w:pPr>
        <w:pStyle w:val="6"/>
        <w:numPr>
          <w:ilvl w:val="0"/>
          <w:numId w:val="25"/>
        </w:numPr>
        <w:tabs>
          <w:tab w:val="left" w:pos="1562"/>
          <w:tab w:val="left" w:pos="1563"/>
        </w:tabs>
        <w:spacing w:line="398" w:lineRule="exact"/>
        <w:ind w:left="961" w:hanging="481"/>
        <w:rPr>
          <w:rFonts w:ascii="標楷體" w:eastAsia="標楷體" w:hAnsi="標楷體"/>
        </w:rPr>
      </w:pPr>
      <w:r w:rsidRPr="00673CA5">
        <w:rPr>
          <w:rFonts w:ascii="標楷體" w:eastAsia="標楷體" w:hAnsi="標楷體"/>
        </w:rPr>
        <w:t>選填總綱核心素養：對應總綱三面九項核心素養與其內涵</w:t>
      </w:r>
    </w:p>
    <w:p w14:paraId="0B54AFBD" w14:textId="77777777" w:rsidR="00CD67D3" w:rsidRPr="00673CA5" w:rsidRDefault="00CD67D3" w:rsidP="00CD67D3">
      <w:pPr>
        <w:pStyle w:val="ae"/>
        <w:tabs>
          <w:tab w:val="left" w:pos="2040"/>
        </w:tabs>
        <w:spacing w:line="399" w:lineRule="exact"/>
        <w:ind w:left="1082"/>
        <w:rPr>
          <w:rFonts w:ascii="標楷體" w:eastAsia="標楷體" w:hAnsi="標楷體"/>
        </w:rPr>
      </w:pPr>
      <w:r w:rsidRPr="00673CA5">
        <w:rPr>
          <w:rFonts w:ascii="標楷體" w:eastAsia="標楷體" w:hAnsi="標楷體"/>
        </w:rPr>
        <w:t>（1）</w:t>
      </w:r>
      <w:r w:rsidRPr="00673CA5">
        <w:rPr>
          <w:rFonts w:ascii="標楷體" w:eastAsia="標楷體" w:hAnsi="標楷體"/>
        </w:rPr>
        <w:tab/>
      </w:r>
      <w:r w:rsidRPr="00673CA5">
        <w:rPr>
          <w:rFonts w:ascii="標楷體" w:eastAsia="標楷體" w:hAnsi="標楷體"/>
          <w:spacing w:val="-7"/>
        </w:rPr>
        <w:t xml:space="preserve">國 </w:t>
      </w:r>
      <w:r w:rsidRPr="00673CA5">
        <w:rPr>
          <w:rFonts w:ascii="標楷體" w:eastAsia="標楷體" w:hAnsi="標楷體"/>
        </w:rPr>
        <w:t>E-B1</w:t>
      </w:r>
      <w:r w:rsidRPr="00673CA5">
        <w:rPr>
          <w:rFonts w:ascii="標楷體" w:eastAsia="標楷體" w:hAnsi="標楷體" w:cs="標楷體" w:hint="eastAsia"/>
        </w:rPr>
        <w:t>🡲</w:t>
      </w:r>
      <w:r w:rsidRPr="00673CA5">
        <w:rPr>
          <w:rFonts w:ascii="標楷體" w:eastAsia="標楷體" w:hAnsi="標楷體"/>
        </w:rPr>
        <w:t>E-B1</w:t>
      </w:r>
    </w:p>
    <w:p w14:paraId="4AE6AEB7" w14:textId="77777777" w:rsidR="00CD67D3" w:rsidRPr="00673CA5" w:rsidRDefault="00CD67D3" w:rsidP="00CD67D3">
      <w:pPr>
        <w:pStyle w:val="ae"/>
        <w:spacing w:before="2"/>
        <w:ind w:left="0"/>
        <w:rPr>
          <w:rFonts w:ascii="標楷體" w:eastAsia="標楷體" w:hAnsi="標楷體"/>
        </w:rPr>
      </w:pPr>
    </w:p>
    <w:p w14:paraId="0EC98025" w14:textId="77777777" w:rsidR="00CD67D3" w:rsidRPr="00673CA5" w:rsidRDefault="00CD67D3" w:rsidP="005560A3">
      <w:pPr>
        <w:pStyle w:val="6"/>
        <w:numPr>
          <w:ilvl w:val="0"/>
          <w:numId w:val="25"/>
        </w:numPr>
        <w:tabs>
          <w:tab w:val="left" w:pos="1562"/>
          <w:tab w:val="left" w:pos="1563"/>
        </w:tabs>
        <w:ind w:left="961" w:hanging="481"/>
        <w:rPr>
          <w:rFonts w:ascii="標楷體" w:eastAsia="標楷體" w:hAnsi="標楷體"/>
        </w:rPr>
      </w:pPr>
      <w:r w:rsidRPr="00673CA5">
        <w:rPr>
          <w:rFonts w:ascii="標楷體" w:eastAsia="標楷體" w:hAnsi="標楷體"/>
        </w:rPr>
        <w:t>選取學習內容：</w:t>
      </w:r>
      <w:proofErr w:type="gramStart"/>
      <w:r w:rsidRPr="00673CA5">
        <w:rPr>
          <w:rFonts w:ascii="標楷體" w:eastAsia="標楷體" w:hAnsi="標楷體"/>
        </w:rPr>
        <w:t>利用領綱</w:t>
      </w:r>
      <w:proofErr w:type="gramEnd"/>
      <w:r w:rsidRPr="00673CA5">
        <w:rPr>
          <w:rFonts w:ascii="標楷體" w:eastAsia="標楷體" w:hAnsi="標楷體"/>
        </w:rPr>
        <w:t>，選取「學習內容」，並找出「學習內容」的關鍵名詞</w:t>
      </w:r>
    </w:p>
    <w:p w14:paraId="6345C0DD" w14:textId="77777777" w:rsidR="00CD67D3" w:rsidRPr="00673CA5" w:rsidRDefault="00CD67D3" w:rsidP="005560A3">
      <w:pPr>
        <w:pStyle w:val="af2"/>
        <w:numPr>
          <w:ilvl w:val="0"/>
          <w:numId w:val="24"/>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z w:val="24"/>
        </w:rPr>
        <w:t>Ab-II-1</w:t>
      </w:r>
      <w:r w:rsidRPr="00673CA5">
        <w:rPr>
          <w:rFonts w:ascii="標楷體" w:eastAsia="標楷體" w:hAnsi="標楷體"/>
          <w:spacing w:val="-2"/>
          <w:sz w:val="24"/>
        </w:rPr>
        <w:t xml:space="preserve"> </w:t>
      </w:r>
      <w:r w:rsidRPr="00673CA5">
        <w:rPr>
          <w:rFonts w:ascii="標楷體" w:eastAsia="標楷體" w:hAnsi="標楷體"/>
          <w:sz w:val="24"/>
        </w:rPr>
        <w:t>1,800</w:t>
      </w:r>
      <w:r w:rsidRPr="00673CA5">
        <w:rPr>
          <w:rFonts w:ascii="標楷體" w:eastAsia="標楷體" w:hAnsi="標楷體"/>
          <w:spacing w:val="-1"/>
          <w:sz w:val="24"/>
        </w:rPr>
        <w:t xml:space="preserve"> </w:t>
      </w:r>
      <w:proofErr w:type="gramStart"/>
      <w:r w:rsidRPr="00673CA5">
        <w:rPr>
          <w:rFonts w:ascii="標楷體" w:eastAsia="標楷體" w:hAnsi="標楷體"/>
          <w:sz w:val="24"/>
        </w:rPr>
        <w:t>個</w:t>
      </w:r>
      <w:proofErr w:type="gramEnd"/>
      <w:r w:rsidRPr="00673CA5">
        <w:rPr>
          <w:rFonts w:ascii="標楷體" w:eastAsia="標楷體" w:hAnsi="標楷體"/>
          <w:sz w:val="24"/>
        </w:rPr>
        <w:t>常用字的</w:t>
      </w:r>
      <w:r w:rsidRPr="00673CA5">
        <w:rPr>
          <w:rFonts w:ascii="標楷體" w:eastAsia="標楷體" w:hAnsi="標楷體"/>
          <w:sz w:val="24"/>
          <w:u w:val="single"/>
        </w:rPr>
        <w:t>字形、字音和字義</w:t>
      </w:r>
      <w:r w:rsidRPr="00673CA5">
        <w:rPr>
          <w:rFonts w:ascii="標楷體" w:eastAsia="標楷體" w:hAnsi="標楷體"/>
          <w:sz w:val="24"/>
        </w:rPr>
        <w:t>。</w:t>
      </w:r>
    </w:p>
    <w:p w14:paraId="0604CBAF" w14:textId="77777777" w:rsidR="00CD67D3" w:rsidRPr="00673CA5" w:rsidRDefault="00CD67D3" w:rsidP="005560A3">
      <w:pPr>
        <w:pStyle w:val="af2"/>
        <w:numPr>
          <w:ilvl w:val="0"/>
          <w:numId w:val="24"/>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sz w:val="24"/>
        </w:rPr>
        <w:t>Ab-II-2</w:t>
      </w:r>
      <w:r w:rsidRPr="00673CA5">
        <w:rPr>
          <w:rFonts w:ascii="標楷體" w:eastAsia="標楷體" w:hAnsi="標楷體"/>
          <w:spacing w:val="-2"/>
          <w:sz w:val="24"/>
        </w:rPr>
        <w:t xml:space="preserve"> </w:t>
      </w:r>
      <w:r w:rsidRPr="00673CA5">
        <w:rPr>
          <w:rFonts w:ascii="標楷體" w:eastAsia="標楷體" w:hAnsi="標楷體"/>
          <w:sz w:val="24"/>
        </w:rPr>
        <w:t>1,200</w:t>
      </w:r>
      <w:r w:rsidRPr="00673CA5">
        <w:rPr>
          <w:rFonts w:ascii="標楷體" w:eastAsia="標楷體" w:hAnsi="標楷體"/>
          <w:spacing w:val="-1"/>
          <w:sz w:val="24"/>
        </w:rPr>
        <w:t xml:space="preserve"> </w:t>
      </w:r>
      <w:proofErr w:type="gramStart"/>
      <w:r w:rsidRPr="00673CA5">
        <w:rPr>
          <w:rFonts w:ascii="標楷體" w:eastAsia="標楷體" w:hAnsi="標楷體"/>
          <w:sz w:val="24"/>
        </w:rPr>
        <w:t>個</w:t>
      </w:r>
      <w:proofErr w:type="gramEnd"/>
      <w:r w:rsidRPr="00673CA5">
        <w:rPr>
          <w:rFonts w:ascii="標楷體" w:eastAsia="標楷體" w:hAnsi="標楷體"/>
          <w:sz w:val="24"/>
        </w:rPr>
        <w:t>常用字的</w:t>
      </w:r>
      <w:r w:rsidRPr="00673CA5">
        <w:rPr>
          <w:rFonts w:ascii="標楷體" w:eastAsia="標楷體" w:hAnsi="標楷體"/>
          <w:sz w:val="24"/>
          <w:u w:val="single"/>
        </w:rPr>
        <w:t>使用</w:t>
      </w:r>
      <w:r w:rsidRPr="00673CA5">
        <w:rPr>
          <w:rFonts w:ascii="標楷體" w:eastAsia="標楷體" w:hAnsi="標楷體"/>
          <w:sz w:val="24"/>
        </w:rPr>
        <w:t>。</w:t>
      </w:r>
    </w:p>
    <w:p w14:paraId="0106B38C" w14:textId="77777777" w:rsidR="00CD67D3" w:rsidRPr="00673CA5" w:rsidRDefault="00CD67D3" w:rsidP="00CD67D3">
      <w:pPr>
        <w:pStyle w:val="ae"/>
        <w:spacing w:before="11"/>
        <w:ind w:left="0"/>
        <w:rPr>
          <w:rFonts w:ascii="標楷體" w:eastAsia="標楷體" w:hAnsi="標楷體"/>
          <w:sz w:val="15"/>
        </w:rPr>
      </w:pPr>
    </w:p>
    <w:p w14:paraId="7922B375" w14:textId="77777777" w:rsidR="00CD67D3" w:rsidRPr="00673CA5" w:rsidRDefault="00CD67D3" w:rsidP="005560A3">
      <w:pPr>
        <w:pStyle w:val="6"/>
        <w:numPr>
          <w:ilvl w:val="0"/>
          <w:numId w:val="25"/>
        </w:numPr>
        <w:tabs>
          <w:tab w:val="left" w:pos="1562"/>
          <w:tab w:val="left" w:pos="1563"/>
        </w:tabs>
        <w:spacing w:line="398" w:lineRule="exact"/>
        <w:ind w:left="961" w:hanging="481"/>
        <w:rPr>
          <w:rFonts w:ascii="標楷體" w:eastAsia="標楷體" w:hAnsi="標楷體"/>
        </w:rPr>
      </w:pPr>
      <w:r w:rsidRPr="00673CA5">
        <w:rPr>
          <w:rFonts w:ascii="標楷體" w:eastAsia="標楷體" w:hAnsi="標楷體"/>
        </w:rPr>
        <w:t>選取學習表現：</w:t>
      </w:r>
      <w:proofErr w:type="gramStart"/>
      <w:r w:rsidRPr="00673CA5">
        <w:rPr>
          <w:rFonts w:ascii="標楷體" w:eastAsia="標楷體" w:hAnsi="標楷體"/>
        </w:rPr>
        <w:t>利用領綱</w:t>
      </w:r>
      <w:proofErr w:type="gramEnd"/>
      <w:r w:rsidRPr="00673CA5">
        <w:rPr>
          <w:rFonts w:ascii="標楷體" w:eastAsia="標楷體" w:hAnsi="標楷體"/>
        </w:rPr>
        <w:t>，選取「學習表現」，並找出「學習表現」的關鍵動詞</w:t>
      </w:r>
    </w:p>
    <w:p w14:paraId="434B9926" w14:textId="77777777" w:rsidR="00CD67D3" w:rsidRPr="00673CA5" w:rsidRDefault="00CD67D3" w:rsidP="005560A3">
      <w:pPr>
        <w:pStyle w:val="af2"/>
        <w:numPr>
          <w:ilvl w:val="0"/>
          <w:numId w:val="23"/>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z w:val="24"/>
        </w:rPr>
        <w:t>4-II-1</w:t>
      </w:r>
      <w:r w:rsidRPr="00673CA5">
        <w:rPr>
          <w:rFonts w:ascii="標楷體" w:eastAsia="標楷體" w:hAnsi="標楷體"/>
          <w:spacing w:val="59"/>
          <w:sz w:val="24"/>
        </w:rPr>
        <w:t xml:space="preserve"> </w:t>
      </w:r>
      <w:r w:rsidRPr="00673CA5">
        <w:rPr>
          <w:rFonts w:ascii="標楷體" w:eastAsia="標楷體" w:hAnsi="標楷體"/>
          <w:sz w:val="24"/>
          <w:u w:val="single"/>
        </w:rPr>
        <w:t>認識</w:t>
      </w:r>
      <w:r w:rsidRPr="00673CA5">
        <w:rPr>
          <w:rFonts w:ascii="標楷體" w:eastAsia="標楷體" w:hAnsi="標楷體"/>
          <w:spacing w:val="-2"/>
          <w:sz w:val="24"/>
        </w:rPr>
        <w:t xml:space="preserve">常用國字至少 </w:t>
      </w:r>
      <w:r w:rsidRPr="00673CA5">
        <w:rPr>
          <w:rFonts w:ascii="標楷體" w:eastAsia="標楷體" w:hAnsi="標楷體"/>
          <w:sz w:val="24"/>
        </w:rPr>
        <w:t xml:space="preserve">1,800 </w:t>
      </w:r>
      <w:r w:rsidRPr="00673CA5">
        <w:rPr>
          <w:rFonts w:ascii="標楷體" w:eastAsia="標楷體" w:hAnsi="標楷體"/>
          <w:spacing w:val="-3"/>
          <w:sz w:val="24"/>
        </w:rPr>
        <w:t xml:space="preserve">字，使用 </w:t>
      </w:r>
      <w:r w:rsidRPr="00673CA5">
        <w:rPr>
          <w:rFonts w:ascii="標楷體" w:eastAsia="標楷體" w:hAnsi="標楷體"/>
          <w:sz w:val="24"/>
        </w:rPr>
        <w:t>1,200 字。</w:t>
      </w:r>
    </w:p>
    <w:p w14:paraId="463F1FBF" w14:textId="77777777" w:rsidR="00CD67D3" w:rsidRPr="00673CA5" w:rsidRDefault="00CD67D3" w:rsidP="005560A3">
      <w:pPr>
        <w:pStyle w:val="af2"/>
        <w:numPr>
          <w:ilvl w:val="0"/>
          <w:numId w:val="23"/>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sz w:val="24"/>
        </w:rPr>
        <w:t>4-II-2</w:t>
      </w:r>
      <w:r w:rsidRPr="00673CA5">
        <w:rPr>
          <w:rFonts w:ascii="標楷體" w:eastAsia="標楷體" w:hAnsi="標楷體"/>
          <w:spacing w:val="58"/>
          <w:sz w:val="24"/>
        </w:rPr>
        <w:t xml:space="preserve"> </w:t>
      </w:r>
      <w:r w:rsidRPr="00673CA5">
        <w:rPr>
          <w:rFonts w:ascii="標楷體" w:eastAsia="標楷體" w:hAnsi="標楷體"/>
          <w:sz w:val="24"/>
          <w:u w:val="single"/>
        </w:rPr>
        <w:t>利用</w:t>
      </w:r>
      <w:r w:rsidRPr="00673CA5">
        <w:rPr>
          <w:rFonts w:ascii="標楷體" w:eastAsia="標楷體" w:hAnsi="標楷體"/>
          <w:sz w:val="24"/>
        </w:rPr>
        <w:t>共同部件，</w:t>
      </w:r>
      <w:r w:rsidRPr="00673CA5">
        <w:rPr>
          <w:rFonts w:ascii="標楷體" w:eastAsia="標楷體" w:hAnsi="標楷體"/>
          <w:sz w:val="24"/>
          <w:u w:val="single"/>
        </w:rPr>
        <w:t>擴充</w:t>
      </w:r>
      <w:r w:rsidRPr="00673CA5">
        <w:rPr>
          <w:rFonts w:ascii="標楷體" w:eastAsia="標楷體" w:hAnsi="標楷體"/>
          <w:sz w:val="24"/>
        </w:rPr>
        <w:t>識字量。</w:t>
      </w:r>
    </w:p>
    <w:p w14:paraId="7EB1AD29" w14:textId="77777777" w:rsidR="00CD67D3" w:rsidRPr="00673CA5" w:rsidRDefault="00CD67D3" w:rsidP="00CD67D3">
      <w:pPr>
        <w:pStyle w:val="ae"/>
        <w:spacing w:before="2"/>
        <w:ind w:left="0"/>
        <w:rPr>
          <w:rFonts w:ascii="標楷體" w:eastAsia="標楷體" w:hAnsi="標楷體"/>
          <w:sz w:val="15"/>
        </w:rPr>
      </w:pPr>
    </w:p>
    <w:p w14:paraId="014D08BE" w14:textId="77777777" w:rsidR="00CD67D3" w:rsidRPr="00673CA5" w:rsidRDefault="00CD67D3" w:rsidP="005560A3">
      <w:pPr>
        <w:pStyle w:val="6"/>
        <w:numPr>
          <w:ilvl w:val="0"/>
          <w:numId w:val="25"/>
        </w:numPr>
        <w:tabs>
          <w:tab w:val="left" w:pos="1562"/>
          <w:tab w:val="left" w:pos="1563"/>
        </w:tabs>
        <w:spacing w:before="3"/>
        <w:ind w:left="961" w:hanging="481"/>
        <w:rPr>
          <w:rFonts w:ascii="標楷體" w:eastAsia="標楷體" w:hAnsi="標楷體"/>
        </w:rPr>
      </w:pPr>
      <w:r w:rsidRPr="00673CA5">
        <w:rPr>
          <w:rFonts w:ascii="標楷體" w:eastAsia="標楷體" w:hAnsi="標楷體"/>
        </w:rPr>
        <w:t>撰寫學習目標</w:t>
      </w:r>
      <w:r w:rsidRPr="00673CA5">
        <w:rPr>
          <w:rFonts w:ascii="標楷體" w:eastAsia="標楷體" w:hAnsi="標楷體"/>
          <w:vertAlign w:val="superscript"/>
        </w:rPr>
        <w:t>12</w:t>
      </w:r>
      <w:r w:rsidRPr="00673CA5">
        <w:rPr>
          <w:rFonts w:ascii="標楷體" w:eastAsia="標楷體" w:hAnsi="標楷體"/>
        </w:rPr>
        <w:t>：運用關鍵動詞與關鍵</w:t>
      </w:r>
      <w:proofErr w:type="gramStart"/>
      <w:r w:rsidRPr="00673CA5">
        <w:rPr>
          <w:rFonts w:ascii="標楷體" w:eastAsia="標楷體" w:hAnsi="標楷體"/>
        </w:rPr>
        <w:t>名詞敘寫學習</w:t>
      </w:r>
      <w:proofErr w:type="gramEnd"/>
      <w:r w:rsidRPr="00673CA5">
        <w:rPr>
          <w:rFonts w:ascii="標楷體" w:eastAsia="標楷體" w:hAnsi="標楷體"/>
        </w:rPr>
        <w:t>目標</w:t>
      </w:r>
    </w:p>
    <w:p w14:paraId="03550478" w14:textId="77777777" w:rsidR="00CD67D3" w:rsidRPr="00673CA5" w:rsidRDefault="00CD67D3" w:rsidP="005560A3">
      <w:pPr>
        <w:pStyle w:val="af2"/>
        <w:numPr>
          <w:ilvl w:val="0"/>
          <w:numId w:val="22"/>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z w:val="24"/>
        </w:rPr>
        <w:t>分辨《美麗的海中地標》生字的形音義。</w:t>
      </w:r>
    </w:p>
    <w:p w14:paraId="6F991FD9" w14:textId="77777777" w:rsidR="00CD67D3" w:rsidRPr="00673CA5" w:rsidRDefault="00CD67D3" w:rsidP="005560A3">
      <w:pPr>
        <w:pStyle w:val="af2"/>
        <w:numPr>
          <w:ilvl w:val="0"/>
          <w:numId w:val="22"/>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sz w:val="24"/>
        </w:rPr>
        <w:t>讀寫出《美麗的海中地標》新詞。</w:t>
      </w:r>
    </w:p>
    <w:p w14:paraId="6067AC45" w14:textId="77777777" w:rsidR="00CD67D3" w:rsidRPr="00673CA5" w:rsidRDefault="00CD67D3" w:rsidP="00CD67D3">
      <w:pPr>
        <w:pStyle w:val="ae"/>
        <w:spacing w:before="6"/>
        <w:ind w:left="0"/>
        <w:rPr>
          <w:rFonts w:ascii="標楷體" w:eastAsia="標楷體" w:hAnsi="標楷體"/>
          <w:sz w:val="15"/>
        </w:rPr>
      </w:pPr>
    </w:p>
    <w:p w14:paraId="0448BBE5" w14:textId="77777777" w:rsidR="00CD67D3" w:rsidRPr="00673CA5" w:rsidRDefault="00CD67D3" w:rsidP="005560A3">
      <w:pPr>
        <w:pStyle w:val="6"/>
        <w:numPr>
          <w:ilvl w:val="0"/>
          <w:numId w:val="25"/>
        </w:numPr>
        <w:tabs>
          <w:tab w:val="left" w:pos="1562"/>
          <w:tab w:val="left" w:pos="1563"/>
        </w:tabs>
        <w:spacing w:line="240" w:lineRule="auto"/>
        <w:ind w:left="961" w:hanging="481"/>
        <w:rPr>
          <w:rFonts w:ascii="標楷體" w:eastAsia="標楷體" w:hAnsi="標楷體"/>
        </w:rPr>
      </w:pPr>
      <w:r w:rsidRPr="00673CA5">
        <w:rPr>
          <w:rFonts w:ascii="標楷體" w:eastAsia="標楷體" w:hAnsi="標楷體"/>
        </w:rPr>
        <w:t>〈美麗的海中地標〉</w:t>
      </w:r>
      <w:proofErr w:type="gramStart"/>
      <w:r w:rsidRPr="00673CA5">
        <w:rPr>
          <w:rFonts w:ascii="標楷體" w:eastAsia="標楷體" w:hAnsi="標楷體"/>
        </w:rPr>
        <w:t>之領綱部分</w:t>
      </w:r>
      <w:proofErr w:type="gramEnd"/>
      <w:r w:rsidRPr="00673CA5">
        <w:rPr>
          <w:rFonts w:ascii="標楷體" w:eastAsia="標楷體" w:hAnsi="標楷體"/>
        </w:rPr>
        <w:t>教學單元說明</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4"/>
        <w:gridCol w:w="2602"/>
        <w:gridCol w:w="2256"/>
        <w:gridCol w:w="3783"/>
      </w:tblGrid>
      <w:tr w:rsidR="00CD67D3" w:rsidRPr="00673CA5" w14:paraId="0372DA00" w14:textId="77777777" w:rsidTr="00D61B10">
        <w:trPr>
          <w:trHeight w:val="362"/>
        </w:trPr>
        <w:tc>
          <w:tcPr>
            <w:tcW w:w="1294" w:type="dxa"/>
            <w:vMerge w:val="restart"/>
            <w:shd w:val="clear" w:color="auto" w:fill="D9D9D9"/>
          </w:tcPr>
          <w:p w14:paraId="755CF816" w14:textId="77777777" w:rsidR="00CD67D3" w:rsidRPr="00673CA5" w:rsidRDefault="00CD67D3" w:rsidP="001B2786">
            <w:pPr>
              <w:pStyle w:val="TableParagraph"/>
              <w:rPr>
                <w:rFonts w:ascii="標楷體" w:eastAsia="標楷體" w:hAnsi="標楷體"/>
                <w:b/>
                <w:sz w:val="24"/>
                <w:lang w:eastAsia="zh-TW"/>
              </w:rPr>
            </w:pPr>
          </w:p>
          <w:p w14:paraId="0AA6512B" w14:textId="77777777" w:rsidR="00CD67D3" w:rsidRPr="00673CA5" w:rsidRDefault="00CD67D3" w:rsidP="001B2786">
            <w:pPr>
              <w:pStyle w:val="TableParagraph"/>
              <w:spacing w:before="4"/>
              <w:rPr>
                <w:rFonts w:ascii="標楷體" w:eastAsia="標楷體" w:hAnsi="標楷體"/>
                <w:b/>
                <w:sz w:val="14"/>
                <w:lang w:eastAsia="zh-TW"/>
              </w:rPr>
            </w:pPr>
          </w:p>
          <w:p w14:paraId="298484C3" w14:textId="77777777" w:rsidR="00CD67D3" w:rsidRPr="00673CA5" w:rsidRDefault="00CD67D3" w:rsidP="001B2786">
            <w:pPr>
              <w:pStyle w:val="TableParagraph"/>
              <w:spacing w:line="196" w:lineRule="auto"/>
              <w:ind w:left="405" w:right="396"/>
              <w:rPr>
                <w:rFonts w:ascii="標楷體" w:eastAsia="標楷體" w:hAnsi="標楷體"/>
                <w:b/>
                <w:sz w:val="24"/>
              </w:rPr>
            </w:pPr>
            <w:proofErr w:type="spellStart"/>
            <w:r w:rsidRPr="00673CA5">
              <w:rPr>
                <w:rFonts w:ascii="標楷體" w:eastAsia="標楷體" w:hAnsi="標楷體" w:hint="eastAsia"/>
                <w:b/>
                <w:spacing w:val="-2"/>
                <w:sz w:val="24"/>
              </w:rPr>
              <w:t>核心素養</w:t>
            </w:r>
            <w:proofErr w:type="spellEnd"/>
          </w:p>
        </w:tc>
        <w:tc>
          <w:tcPr>
            <w:tcW w:w="4858" w:type="dxa"/>
            <w:gridSpan w:val="2"/>
            <w:shd w:val="clear" w:color="auto" w:fill="D9D9D9"/>
          </w:tcPr>
          <w:p w14:paraId="5BE5F1C6" w14:textId="77777777" w:rsidR="00CD67D3" w:rsidRPr="00673CA5" w:rsidRDefault="00CD67D3" w:rsidP="001B2786">
            <w:pPr>
              <w:pStyle w:val="TableParagraph"/>
              <w:spacing w:line="342" w:lineRule="exact"/>
              <w:ind w:left="1687" w:right="1680"/>
              <w:jc w:val="center"/>
              <w:rPr>
                <w:rFonts w:ascii="標楷體" w:eastAsia="標楷體" w:hAnsi="標楷體"/>
                <w:b/>
                <w:sz w:val="24"/>
              </w:rPr>
            </w:pPr>
            <w:proofErr w:type="spellStart"/>
            <w:r w:rsidRPr="00673CA5">
              <w:rPr>
                <w:rFonts w:ascii="標楷體" w:eastAsia="標楷體" w:hAnsi="標楷體" w:hint="eastAsia"/>
                <w:b/>
                <w:sz w:val="24"/>
              </w:rPr>
              <w:t>總綱核心素養</w:t>
            </w:r>
            <w:proofErr w:type="spellEnd"/>
          </w:p>
        </w:tc>
        <w:tc>
          <w:tcPr>
            <w:tcW w:w="3783" w:type="dxa"/>
            <w:shd w:val="clear" w:color="auto" w:fill="D9D9D9"/>
          </w:tcPr>
          <w:p w14:paraId="1F7916F8" w14:textId="77777777" w:rsidR="00CD67D3" w:rsidRPr="00673CA5" w:rsidRDefault="00CD67D3" w:rsidP="001B2786">
            <w:pPr>
              <w:pStyle w:val="TableParagraph"/>
              <w:spacing w:line="342" w:lineRule="exact"/>
              <w:ind w:left="1169"/>
              <w:rPr>
                <w:rFonts w:ascii="標楷體" w:eastAsia="標楷體" w:hAnsi="標楷體"/>
                <w:b/>
                <w:sz w:val="24"/>
              </w:rPr>
            </w:pPr>
            <w:proofErr w:type="spellStart"/>
            <w:r w:rsidRPr="00673CA5">
              <w:rPr>
                <w:rFonts w:ascii="標楷體" w:eastAsia="標楷體" w:hAnsi="標楷體" w:hint="eastAsia"/>
                <w:b/>
                <w:sz w:val="24"/>
              </w:rPr>
              <w:t>領綱核心素養</w:t>
            </w:r>
            <w:proofErr w:type="spellEnd"/>
          </w:p>
        </w:tc>
      </w:tr>
      <w:tr w:rsidR="00CD67D3" w:rsidRPr="00673CA5" w14:paraId="14DDC027" w14:textId="77777777" w:rsidTr="00D61B10">
        <w:trPr>
          <w:trHeight w:val="1445"/>
        </w:trPr>
        <w:tc>
          <w:tcPr>
            <w:tcW w:w="1294" w:type="dxa"/>
            <w:vMerge/>
            <w:tcBorders>
              <w:top w:val="nil"/>
              <w:bottom w:val="single" w:sz="4" w:space="0" w:color="auto"/>
            </w:tcBorders>
            <w:shd w:val="clear" w:color="auto" w:fill="D9D9D9"/>
          </w:tcPr>
          <w:p w14:paraId="6821E46D" w14:textId="77777777" w:rsidR="00CD67D3" w:rsidRPr="00673CA5" w:rsidRDefault="00CD67D3" w:rsidP="001B2786">
            <w:pPr>
              <w:rPr>
                <w:rFonts w:ascii="標楷體" w:eastAsia="標楷體" w:hAnsi="標楷體"/>
                <w:sz w:val="2"/>
                <w:szCs w:val="2"/>
              </w:rPr>
            </w:pPr>
          </w:p>
        </w:tc>
        <w:tc>
          <w:tcPr>
            <w:tcW w:w="4858" w:type="dxa"/>
            <w:gridSpan w:val="2"/>
            <w:tcBorders>
              <w:bottom w:val="single" w:sz="4" w:space="0" w:color="auto"/>
            </w:tcBorders>
          </w:tcPr>
          <w:p w14:paraId="77450CCD" w14:textId="77777777" w:rsidR="00CD67D3" w:rsidRPr="00673CA5" w:rsidRDefault="00CD67D3" w:rsidP="001B2786">
            <w:pPr>
              <w:pStyle w:val="TableParagraph"/>
              <w:spacing w:line="322" w:lineRule="exact"/>
              <w:ind w:left="107"/>
              <w:rPr>
                <w:rFonts w:ascii="標楷體" w:eastAsia="標楷體" w:hAnsi="標楷體"/>
                <w:sz w:val="24"/>
                <w:lang w:eastAsia="zh-TW"/>
              </w:rPr>
            </w:pPr>
            <w:r w:rsidRPr="00673CA5">
              <w:rPr>
                <w:rFonts w:ascii="標楷體" w:eastAsia="標楷體" w:hAnsi="標楷體"/>
                <w:sz w:val="24"/>
                <w:lang w:eastAsia="zh-TW"/>
              </w:rPr>
              <w:t>B1</w:t>
            </w:r>
            <w:r w:rsidRPr="00673CA5">
              <w:rPr>
                <w:rFonts w:ascii="標楷體" w:eastAsia="標楷體" w:hAnsi="標楷體"/>
                <w:spacing w:val="1"/>
                <w:sz w:val="24"/>
                <w:lang w:eastAsia="zh-TW"/>
              </w:rPr>
              <w:t xml:space="preserve"> </w:t>
            </w:r>
            <w:r w:rsidRPr="00673CA5">
              <w:rPr>
                <w:rFonts w:ascii="標楷體" w:eastAsia="標楷體" w:hAnsi="標楷體" w:hint="eastAsia"/>
                <w:sz w:val="24"/>
                <w:lang w:eastAsia="zh-TW"/>
              </w:rPr>
              <w:t>符號運用與溝通表達</w:t>
            </w:r>
          </w:p>
          <w:p w14:paraId="2F090132" w14:textId="77777777" w:rsidR="00CD67D3" w:rsidRPr="00673CA5" w:rsidRDefault="00CD67D3" w:rsidP="001B2786">
            <w:pPr>
              <w:pStyle w:val="TableParagraph"/>
              <w:spacing w:before="18" w:line="196" w:lineRule="auto"/>
              <w:ind w:left="347" w:right="178"/>
              <w:rPr>
                <w:rFonts w:ascii="標楷體" w:eastAsia="標楷體" w:hAnsi="標楷體"/>
                <w:sz w:val="24"/>
                <w:lang w:eastAsia="zh-TW"/>
              </w:rPr>
            </w:pPr>
            <w:r w:rsidRPr="00673CA5">
              <w:rPr>
                <w:rFonts w:ascii="標楷體" w:eastAsia="標楷體" w:hAnsi="標楷體" w:hint="eastAsia"/>
                <w:spacing w:val="-1"/>
                <w:sz w:val="24"/>
                <w:lang w:eastAsia="zh-TW"/>
              </w:rPr>
              <w:t>具備理解及使用語言、文字、數理、肢體</w:t>
            </w:r>
            <w:r w:rsidRPr="00673CA5">
              <w:rPr>
                <w:rFonts w:ascii="標楷體" w:eastAsia="標楷體" w:hAnsi="標楷體" w:hint="eastAsia"/>
                <w:sz w:val="24"/>
                <w:lang w:eastAsia="zh-TW"/>
              </w:rPr>
              <w:t>及藝術等各種符號進行表達、溝通及互</w:t>
            </w:r>
            <w:r w:rsidRPr="00673CA5">
              <w:rPr>
                <w:rFonts w:ascii="標楷體" w:eastAsia="標楷體" w:hAnsi="標楷體" w:hint="eastAsia"/>
                <w:spacing w:val="1"/>
                <w:sz w:val="24"/>
                <w:lang w:eastAsia="zh-TW"/>
              </w:rPr>
              <w:t xml:space="preserve"> </w:t>
            </w:r>
            <w:r w:rsidRPr="00673CA5">
              <w:rPr>
                <w:rFonts w:ascii="標楷體" w:eastAsia="標楷體" w:hAnsi="標楷體" w:hint="eastAsia"/>
                <w:sz w:val="24"/>
                <w:lang w:eastAsia="zh-TW"/>
              </w:rPr>
              <w:t>動，並能</w:t>
            </w:r>
            <w:r w:rsidRPr="00673CA5">
              <w:rPr>
                <w:rFonts w:ascii="標楷體" w:eastAsia="標楷體" w:hAnsi="標楷體" w:hint="eastAsia"/>
                <w:lang w:eastAsia="zh-TW"/>
              </w:rPr>
              <w:t>了解</w:t>
            </w:r>
            <w:r w:rsidRPr="00673CA5">
              <w:rPr>
                <w:rFonts w:ascii="標楷體" w:eastAsia="標楷體" w:hAnsi="標楷體" w:hint="eastAsia"/>
                <w:sz w:val="24"/>
                <w:lang w:eastAsia="zh-TW"/>
              </w:rPr>
              <w:t>與同理他人，應用在日常生活及工作上。</w:t>
            </w:r>
          </w:p>
        </w:tc>
        <w:tc>
          <w:tcPr>
            <w:tcW w:w="3783" w:type="dxa"/>
            <w:tcBorders>
              <w:bottom w:val="single" w:sz="4" w:space="0" w:color="auto"/>
            </w:tcBorders>
          </w:tcPr>
          <w:p w14:paraId="077FA439" w14:textId="77777777" w:rsidR="00CD67D3" w:rsidRPr="00673CA5" w:rsidRDefault="00CD67D3" w:rsidP="001B2786">
            <w:pPr>
              <w:pStyle w:val="TableParagraph"/>
              <w:spacing w:line="322" w:lineRule="exact"/>
              <w:ind w:left="108"/>
              <w:jc w:val="both"/>
              <w:rPr>
                <w:rFonts w:ascii="標楷體" w:eastAsia="標楷體" w:hAnsi="標楷體"/>
                <w:sz w:val="24"/>
                <w:lang w:eastAsia="zh-TW"/>
              </w:rPr>
            </w:pPr>
            <w:r w:rsidRPr="00673CA5">
              <w:rPr>
                <w:rFonts w:ascii="標楷體" w:eastAsia="標楷體" w:hAnsi="標楷體"/>
                <w:sz w:val="24"/>
                <w:lang w:eastAsia="zh-TW"/>
              </w:rPr>
              <w:t>E-B1</w:t>
            </w:r>
            <w:r w:rsidRPr="00673CA5">
              <w:rPr>
                <w:rFonts w:ascii="標楷體" w:eastAsia="標楷體" w:hAnsi="標楷體"/>
                <w:spacing w:val="-1"/>
                <w:sz w:val="24"/>
                <w:lang w:eastAsia="zh-TW"/>
              </w:rPr>
              <w:t xml:space="preserve"> </w:t>
            </w:r>
            <w:r w:rsidRPr="00673CA5">
              <w:rPr>
                <w:rFonts w:ascii="標楷體" w:eastAsia="標楷體" w:hAnsi="標楷體" w:hint="eastAsia"/>
                <w:sz w:val="24"/>
                <w:lang w:eastAsia="zh-TW"/>
              </w:rPr>
              <w:t>理解與運用國語文在日常生</w:t>
            </w:r>
          </w:p>
          <w:p w14:paraId="46CBD601" w14:textId="77777777" w:rsidR="00CD67D3" w:rsidRPr="00673CA5" w:rsidRDefault="00CD67D3" w:rsidP="001B2786">
            <w:pPr>
              <w:pStyle w:val="TableParagraph"/>
              <w:spacing w:before="18" w:line="196" w:lineRule="auto"/>
              <w:ind w:left="588" w:right="302"/>
              <w:jc w:val="both"/>
              <w:rPr>
                <w:rFonts w:ascii="標楷體" w:eastAsia="標楷體" w:hAnsi="標楷體"/>
                <w:sz w:val="24"/>
                <w:lang w:eastAsia="zh-TW"/>
              </w:rPr>
            </w:pPr>
            <w:proofErr w:type="gramStart"/>
            <w:r w:rsidRPr="00673CA5">
              <w:rPr>
                <w:rFonts w:ascii="標楷體" w:eastAsia="標楷體" w:hAnsi="標楷體" w:hint="eastAsia"/>
                <w:spacing w:val="-1"/>
                <w:sz w:val="24"/>
                <w:lang w:eastAsia="zh-TW"/>
              </w:rPr>
              <w:t>活中學習</w:t>
            </w:r>
            <w:proofErr w:type="gramEnd"/>
            <w:r w:rsidRPr="00673CA5">
              <w:rPr>
                <w:rFonts w:ascii="標楷體" w:eastAsia="標楷體" w:hAnsi="標楷體" w:hint="eastAsia"/>
                <w:spacing w:val="-1"/>
                <w:sz w:val="24"/>
                <w:lang w:eastAsia="zh-TW"/>
              </w:rPr>
              <w:t>體察他人的感受，</w:t>
            </w:r>
            <w:r w:rsidRPr="00673CA5">
              <w:rPr>
                <w:rFonts w:ascii="標楷體" w:eastAsia="標楷體" w:hAnsi="標楷體" w:hint="eastAsia"/>
                <w:spacing w:val="-69"/>
                <w:sz w:val="24"/>
                <w:lang w:eastAsia="zh-TW"/>
              </w:rPr>
              <w:t xml:space="preserve"> </w:t>
            </w:r>
            <w:r w:rsidRPr="00673CA5">
              <w:rPr>
                <w:rFonts w:ascii="標楷體" w:eastAsia="標楷體" w:hAnsi="標楷體" w:hint="eastAsia"/>
                <w:spacing w:val="-1"/>
                <w:sz w:val="24"/>
                <w:lang w:eastAsia="zh-TW"/>
              </w:rPr>
              <w:t>並給予適當的回應，以達成</w:t>
            </w:r>
            <w:r w:rsidRPr="00673CA5">
              <w:rPr>
                <w:rFonts w:ascii="標楷體" w:eastAsia="標楷體" w:hAnsi="標楷體" w:hint="eastAsia"/>
                <w:sz w:val="24"/>
                <w:lang w:eastAsia="zh-TW"/>
              </w:rPr>
              <w:t>溝通及互動的目標。</w:t>
            </w:r>
          </w:p>
        </w:tc>
      </w:tr>
      <w:tr w:rsidR="00CD67D3" w:rsidRPr="00673CA5" w14:paraId="5C0E06B6" w14:textId="77777777" w:rsidTr="00D61B10">
        <w:trPr>
          <w:trHeight w:val="1268"/>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1A215F34" w14:textId="77777777" w:rsidR="00CD67D3" w:rsidRPr="00673CA5" w:rsidRDefault="00CD67D3" w:rsidP="001B2786">
            <w:pPr>
              <w:pStyle w:val="TableParagraph"/>
              <w:rPr>
                <w:rFonts w:ascii="標楷體" w:eastAsia="標楷體" w:hAnsi="標楷體"/>
                <w:b/>
                <w:sz w:val="32"/>
                <w:lang w:eastAsia="zh-TW"/>
              </w:rPr>
            </w:pPr>
          </w:p>
          <w:p w14:paraId="0D4E08DD" w14:textId="77777777" w:rsidR="00CD67D3" w:rsidRPr="00673CA5" w:rsidRDefault="00CD67D3" w:rsidP="001B2786">
            <w:pPr>
              <w:pStyle w:val="TableParagraph"/>
              <w:ind w:left="624"/>
              <w:rPr>
                <w:rFonts w:ascii="標楷體" w:eastAsia="標楷體" w:hAnsi="標楷體"/>
                <w:b/>
                <w:sz w:val="24"/>
                <w:lang w:eastAsia="zh-TW"/>
              </w:rPr>
            </w:pPr>
            <w:proofErr w:type="gramStart"/>
            <w:r w:rsidRPr="00673CA5">
              <w:rPr>
                <w:rFonts w:ascii="標楷體" w:eastAsia="標楷體" w:hAnsi="標楷體" w:hint="eastAsia"/>
                <w:b/>
                <w:sz w:val="24"/>
                <w:lang w:eastAsia="zh-TW"/>
              </w:rPr>
              <w:t>領綱學習</w:t>
            </w:r>
            <w:proofErr w:type="gramEnd"/>
            <w:r w:rsidRPr="00673CA5">
              <w:rPr>
                <w:rFonts w:ascii="標楷體" w:eastAsia="標楷體" w:hAnsi="標楷體" w:hint="eastAsia"/>
                <w:b/>
                <w:sz w:val="24"/>
                <w:lang w:eastAsia="zh-TW"/>
              </w:rPr>
              <w:t>重點與學習目標</w:t>
            </w:r>
          </w:p>
        </w:tc>
        <w:tc>
          <w:tcPr>
            <w:tcW w:w="6039" w:type="dxa"/>
            <w:gridSpan w:val="2"/>
            <w:tcBorders>
              <w:top w:val="single" w:sz="4" w:space="0" w:color="auto"/>
              <w:left w:val="single" w:sz="4" w:space="0" w:color="auto"/>
              <w:bottom w:val="single" w:sz="4" w:space="0" w:color="auto"/>
              <w:right w:val="single" w:sz="4" w:space="0" w:color="auto"/>
            </w:tcBorders>
          </w:tcPr>
          <w:p w14:paraId="05B6B7E4" w14:textId="77777777" w:rsidR="00CD67D3" w:rsidRPr="00673CA5" w:rsidRDefault="00CD67D3" w:rsidP="001B2786">
            <w:pPr>
              <w:pStyle w:val="TableParagraph"/>
              <w:spacing w:line="322" w:lineRule="exact"/>
              <w:ind w:left="108"/>
              <w:rPr>
                <w:rFonts w:ascii="標楷體" w:eastAsia="標楷體" w:hAnsi="標楷體"/>
                <w:b/>
                <w:sz w:val="24"/>
                <w:lang w:eastAsia="zh-TW"/>
              </w:rPr>
            </w:pPr>
            <w:r w:rsidRPr="00673CA5">
              <w:rPr>
                <w:rFonts w:ascii="標楷體" w:eastAsia="標楷體" w:hAnsi="標楷體" w:hint="eastAsia"/>
                <w:b/>
                <w:sz w:val="24"/>
                <w:lang w:eastAsia="zh-TW"/>
              </w:rPr>
              <w:t>【學習表現】</w:t>
            </w:r>
          </w:p>
          <w:p w14:paraId="4DB962BF" w14:textId="77777777" w:rsidR="00CD67D3" w:rsidRPr="00673CA5" w:rsidRDefault="00CD67D3" w:rsidP="001B2786">
            <w:pPr>
              <w:pStyle w:val="TableParagraph"/>
              <w:spacing w:line="399" w:lineRule="exact"/>
              <w:ind w:left="108"/>
              <w:rPr>
                <w:rFonts w:ascii="標楷體" w:eastAsia="標楷體" w:hAnsi="標楷體"/>
                <w:sz w:val="24"/>
                <w:lang w:eastAsia="zh-TW"/>
              </w:rPr>
            </w:pPr>
            <w:r w:rsidRPr="00673CA5">
              <w:rPr>
                <w:rFonts w:ascii="標楷體" w:eastAsia="標楷體" w:hAnsi="標楷體"/>
                <w:sz w:val="24"/>
                <w:lang w:eastAsia="zh-TW"/>
              </w:rPr>
              <w:t>4-II-1</w:t>
            </w:r>
            <w:r w:rsidRPr="00673CA5">
              <w:rPr>
                <w:rFonts w:ascii="標楷體" w:eastAsia="標楷體" w:hAnsi="標楷體"/>
                <w:spacing w:val="59"/>
                <w:sz w:val="24"/>
                <w:lang w:eastAsia="zh-TW"/>
              </w:rPr>
              <w:t xml:space="preserve"> </w:t>
            </w:r>
            <w:r w:rsidRPr="00673CA5">
              <w:rPr>
                <w:rFonts w:ascii="標楷體" w:eastAsia="標楷體" w:hAnsi="標楷體" w:hint="eastAsia"/>
                <w:spacing w:val="-2"/>
                <w:sz w:val="24"/>
                <w:lang w:eastAsia="zh-TW"/>
              </w:rPr>
              <w:t xml:space="preserve">認識常用國字至少 </w:t>
            </w:r>
            <w:r w:rsidRPr="00673CA5">
              <w:rPr>
                <w:rFonts w:ascii="標楷體" w:eastAsia="標楷體" w:hAnsi="標楷體"/>
                <w:sz w:val="24"/>
                <w:lang w:eastAsia="zh-TW"/>
              </w:rPr>
              <w:t xml:space="preserve">1,800 </w:t>
            </w:r>
            <w:r w:rsidRPr="00673CA5">
              <w:rPr>
                <w:rFonts w:ascii="標楷體" w:eastAsia="標楷體" w:hAnsi="標楷體" w:hint="eastAsia"/>
                <w:spacing w:val="-3"/>
                <w:sz w:val="24"/>
                <w:lang w:eastAsia="zh-TW"/>
              </w:rPr>
              <w:t xml:space="preserve">字，使用 </w:t>
            </w:r>
            <w:r w:rsidRPr="00673CA5">
              <w:rPr>
                <w:rFonts w:ascii="標楷體" w:eastAsia="標楷體" w:hAnsi="標楷體"/>
                <w:sz w:val="24"/>
                <w:lang w:eastAsia="zh-TW"/>
              </w:rPr>
              <w:t xml:space="preserve">1,200 </w:t>
            </w:r>
            <w:r w:rsidRPr="00673CA5">
              <w:rPr>
                <w:rFonts w:ascii="標楷體" w:eastAsia="標楷體" w:hAnsi="標楷體" w:hint="eastAsia"/>
                <w:sz w:val="24"/>
                <w:lang w:eastAsia="zh-TW"/>
              </w:rPr>
              <w:t>字。</w:t>
            </w:r>
          </w:p>
        </w:tc>
      </w:tr>
      <w:tr w:rsidR="00D61B10" w:rsidRPr="00673CA5" w14:paraId="0C527E2C" w14:textId="77777777" w:rsidTr="00D6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3"/>
        </w:trPr>
        <w:tc>
          <w:tcPr>
            <w:tcW w:w="3896" w:type="dxa"/>
            <w:gridSpan w:val="2"/>
            <w:tcBorders>
              <w:top w:val="single" w:sz="4" w:space="0" w:color="auto"/>
              <w:left w:val="single" w:sz="4" w:space="0" w:color="auto"/>
              <w:bottom w:val="single" w:sz="4" w:space="0" w:color="auto"/>
              <w:right w:val="single" w:sz="4" w:space="0" w:color="auto"/>
            </w:tcBorders>
          </w:tcPr>
          <w:p w14:paraId="4A903E07" w14:textId="77777777" w:rsidR="00D61B10" w:rsidRPr="00673CA5" w:rsidRDefault="00D61B10" w:rsidP="007B3793">
            <w:pPr>
              <w:pStyle w:val="TableParagraph"/>
              <w:spacing w:line="332" w:lineRule="exact"/>
              <w:ind w:left="107"/>
              <w:rPr>
                <w:rFonts w:ascii="標楷體" w:eastAsia="標楷體" w:hAnsi="標楷體"/>
                <w:b/>
                <w:sz w:val="24"/>
                <w:lang w:eastAsia="zh-TW"/>
              </w:rPr>
            </w:pPr>
            <w:r w:rsidRPr="00673CA5">
              <w:rPr>
                <w:rFonts w:ascii="標楷體" w:eastAsia="標楷體" w:hAnsi="標楷體" w:hint="eastAsia"/>
                <w:b/>
                <w:sz w:val="24"/>
                <w:lang w:eastAsia="zh-TW"/>
              </w:rPr>
              <w:t>【學習內容】</w:t>
            </w:r>
          </w:p>
          <w:p w14:paraId="1AA8674A" w14:textId="77777777" w:rsidR="00D61B10" w:rsidRPr="00673CA5" w:rsidRDefault="00D61B10" w:rsidP="007B3793">
            <w:pPr>
              <w:pStyle w:val="TableParagraph"/>
              <w:spacing w:before="18" w:line="196" w:lineRule="auto"/>
              <w:ind w:left="588" w:right="96" w:hanging="481"/>
              <w:rPr>
                <w:rFonts w:ascii="標楷體" w:eastAsia="標楷體" w:hAnsi="標楷體"/>
                <w:sz w:val="24"/>
                <w:lang w:eastAsia="zh-TW"/>
              </w:rPr>
            </w:pPr>
            <w:r w:rsidRPr="00673CA5">
              <w:rPr>
                <w:rFonts w:ascii="標楷體" w:eastAsia="標楷體" w:hAnsi="標楷體"/>
                <w:sz w:val="24"/>
                <w:lang w:eastAsia="zh-TW"/>
              </w:rPr>
              <w:t>Ab-II-1</w:t>
            </w:r>
            <w:r w:rsidRPr="00673CA5">
              <w:rPr>
                <w:rFonts w:ascii="標楷體" w:eastAsia="標楷體" w:hAnsi="標楷體"/>
                <w:spacing w:val="41"/>
                <w:sz w:val="24"/>
                <w:lang w:eastAsia="zh-TW"/>
              </w:rPr>
              <w:t xml:space="preserve"> </w:t>
            </w:r>
            <w:r w:rsidRPr="00673CA5">
              <w:rPr>
                <w:rFonts w:ascii="標楷體" w:eastAsia="標楷體" w:hAnsi="標楷體"/>
                <w:sz w:val="24"/>
                <w:lang w:eastAsia="zh-TW"/>
              </w:rPr>
              <w:t>1,800</w:t>
            </w:r>
            <w:r w:rsidRPr="00673CA5">
              <w:rPr>
                <w:rFonts w:ascii="標楷體" w:eastAsia="標楷體" w:hAnsi="標楷體"/>
                <w:spacing w:val="16"/>
                <w:sz w:val="24"/>
                <w:lang w:eastAsia="zh-TW"/>
              </w:rPr>
              <w:t xml:space="preserve"> </w:t>
            </w:r>
            <w:proofErr w:type="gramStart"/>
            <w:r w:rsidRPr="00673CA5">
              <w:rPr>
                <w:rFonts w:ascii="標楷體" w:eastAsia="標楷體" w:hAnsi="標楷體" w:hint="eastAsia"/>
                <w:sz w:val="24"/>
                <w:lang w:eastAsia="zh-TW"/>
              </w:rPr>
              <w:t>個</w:t>
            </w:r>
            <w:proofErr w:type="gramEnd"/>
            <w:r w:rsidRPr="00673CA5">
              <w:rPr>
                <w:rFonts w:ascii="標楷體" w:eastAsia="標楷體" w:hAnsi="標楷體" w:hint="eastAsia"/>
                <w:sz w:val="24"/>
                <w:lang w:eastAsia="zh-TW"/>
              </w:rPr>
              <w:t>常用字的字形、字音和字義。</w:t>
            </w:r>
          </w:p>
          <w:p w14:paraId="498F4611" w14:textId="77777777" w:rsidR="00D61B10" w:rsidRPr="00673CA5" w:rsidRDefault="00D61B10" w:rsidP="007B3793">
            <w:pPr>
              <w:pStyle w:val="TableParagraph"/>
              <w:spacing w:line="384" w:lineRule="exact"/>
              <w:ind w:left="107"/>
              <w:rPr>
                <w:rFonts w:ascii="標楷體" w:eastAsia="標楷體" w:hAnsi="標楷體"/>
                <w:sz w:val="24"/>
                <w:lang w:eastAsia="zh-TW"/>
              </w:rPr>
            </w:pPr>
            <w:r w:rsidRPr="00673CA5">
              <w:rPr>
                <w:rFonts w:ascii="標楷體" w:eastAsia="標楷體" w:hAnsi="標楷體"/>
                <w:sz w:val="24"/>
                <w:lang w:eastAsia="zh-TW"/>
              </w:rPr>
              <w:t>Ab-II-2</w:t>
            </w:r>
            <w:r w:rsidRPr="00673CA5">
              <w:rPr>
                <w:rFonts w:ascii="標楷體" w:eastAsia="標楷體" w:hAnsi="標楷體"/>
                <w:spacing w:val="-1"/>
                <w:sz w:val="24"/>
                <w:lang w:eastAsia="zh-TW"/>
              </w:rPr>
              <w:t xml:space="preserve"> </w:t>
            </w:r>
            <w:r w:rsidRPr="00673CA5">
              <w:rPr>
                <w:rFonts w:ascii="標楷體" w:eastAsia="標楷體" w:hAnsi="標楷體"/>
                <w:sz w:val="24"/>
                <w:lang w:eastAsia="zh-TW"/>
              </w:rPr>
              <w:t>1,200</w:t>
            </w:r>
            <w:r w:rsidRPr="00673CA5">
              <w:rPr>
                <w:rFonts w:ascii="標楷體" w:eastAsia="標楷體" w:hAnsi="標楷體"/>
                <w:spacing w:val="57"/>
                <w:sz w:val="24"/>
                <w:lang w:eastAsia="zh-TW"/>
              </w:rPr>
              <w:t xml:space="preserve"> </w:t>
            </w:r>
            <w:proofErr w:type="gramStart"/>
            <w:r w:rsidRPr="00673CA5">
              <w:rPr>
                <w:rFonts w:ascii="標楷體" w:eastAsia="標楷體" w:hAnsi="標楷體" w:hint="eastAsia"/>
                <w:sz w:val="24"/>
                <w:lang w:eastAsia="zh-TW"/>
              </w:rPr>
              <w:t>個</w:t>
            </w:r>
            <w:proofErr w:type="gramEnd"/>
            <w:r w:rsidRPr="00673CA5">
              <w:rPr>
                <w:rFonts w:ascii="標楷體" w:eastAsia="標楷體" w:hAnsi="標楷體" w:hint="eastAsia"/>
                <w:sz w:val="24"/>
                <w:lang w:eastAsia="zh-TW"/>
              </w:rPr>
              <w:t>常用字的使用。</w:t>
            </w:r>
          </w:p>
        </w:tc>
        <w:tc>
          <w:tcPr>
            <w:tcW w:w="6039" w:type="dxa"/>
            <w:gridSpan w:val="2"/>
            <w:tcBorders>
              <w:top w:val="single" w:sz="4" w:space="0" w:color="auto"/>
              <w:left w:val="single" w:sz="4" w:space="0" w:color="auto"/>
              <w:bottom w:val="single" w:sz="4" w:space="0" w:color="auto"/>
              <w:right w:val="single" w:sz="4" w:space="0" w:color="auto"/>
            </w:tcBorders>
          </w:tcPr>
          <w:p w14:paraId="187FDF42" w14:textId="77777777" w:rsidR="00D61B10" w:rsidRPr="00673CA5" w:rsidRDefault="00D61B10" w:rsidP="007B3793">
            <w:pPr>
              <w:pStyle w:val="TableParagraph"/>
              <w:spacing w:line="332" w:lineRule="exact"/>
              <w:ind w:left="108"/>
              <w:rPr>
                <w:rFonts w:ascii="標楷體" w:eastAsia="標楷體" w:hAnsi="標楷體"/>
                <w:b/>
                <w:sz w:val="24"/>
              </w:rPr>
            </w:pPr>
            <w:r w:rsidRPr="00673CA5">
              <w:rPr>
                <w:rFonts w:ascii="標楷體" w:eastAsia="標楷體" w:hAnsi="標楷體" w:hint="eastAsia"/>
                <w:b/>
                <w:sz w:val="24"/>
              </w:rPr>
              <w:t>【</w:t>
            </w:r>
            <w:proofErr w:type="spellStart"/>
            <w:r w:rsidRPr="00673CA5">
              <w:rPr>
                <w:rFonts w:ascii="標楷體" w:eastAsia="標楷體" w:hAnsi="標楷體" w:hint="eastAsia"/>
                <w:b/>
                <w:sz w:val="24"/>
              </w:rPr>
              <w:t>學習目標</w:t>
            </w:r>
            <w:proofErr w:type="spellEnd"/>
            <w:r w:rsidRPr="00673CA5">
              <w:rPr>
                <w:rFonts w:ascii="標楷體" w:eastAsia="標楷體" w:hAnsi="標楷體" w:hint="eastAsia"/>
                <w:b/>
                <w:sz w:val="24"/>
              </w:rPr>
              <w:t>】</w:t>
            </w:r>
          </w:p>
          <w:p w14:paraId="7CA49BB9" w14:textId="77777777" w:rsidR="00D61B10" w:rsidRPr="00673CA5" w:rsidRDefault="00D61B10" w:rsidP="005560A3">
            <w:pPr>
              <w:pStyle w:val="TableParagraph"/>
              <w:numPr>
                <w:ilvl w:val="0"/>
                <w:numId w:val="21"/>
              </w:numPr>
              <w:tabs>
                <w:tab w:val="left" w:pos="587"/>
                <w:tab w:val="left" w:pos="588"/>
              </w:tabs>
              <w:spacing w:line="360" w:lineRule="exact"/>
              <w:rPr>
                <w:rFonts w:ascii="標楷體" w:eastAsia="標楷體" w:hAnsi="標楷體"/>
                <w:sz w:val="24"/>
                <w:lang w:eastAsia="zh-TW"/>
              </w:rPr>
            </w:pPr>
            <w:r w:rsidRPr="00673CA5">
              <w:rPr>
                <w:rFonts w:ascii="標楷體" w:eastAsia="標楷體" w:hAnsi="標楷體" w:hint="eastAsia"/>
                <w:sz w:val="24"/>
                <w:lang w:eastAsia="zh-TW"/>
              </w:rPr>
              <w:t>分辨《美麗的海中地標》生字的形音義。</w:t>
            </w:r>
          </w:p>
          <w:p w14:paraId="51F7039D" w14:textId="77777777" w:rsidR="00D61B10" w:rsidRPr="00673CA5" w:rsidRDefault="00D61B10" w:rsidP="005560A3">
            <w:pPr>
              <w:pStyle w:val="TableParagraph"/>
              <w:numPr>
                <w:ilvl w:val="0"/>
                <w:numId w:val="21"/>
              </w:numPr>
              <w:tabs>
                <w:tab w:val="left" w:pos="587"/>
                <w:tab w:val="left" w:pos="588"/>
              </w:tabs>
              <w:spacing w:line="399" w:lineRule="exact"/>
              <w:rPr>
                <w:rFonts w:ascii="標楷體" w:eastAsia="標楷體" w:hAnsi="標楷體"/>
                <w:sz w:val="24"/>
                <w:lang w:eastAsia="zh-TW"/>
              </w:rPr>
            </w:pPr>
            <w:r w:rsidRPr="00673CA5">
              <w:rPr>
                <w:rFonts w:ascii="標楷體" w:eastAsia="標楷體" w:hAnsi="標楷體" w:hint="eastAsia"/>
                <w:sz w:val="24"/>
                <w:lang w:eastAsia="zh-TW"/>
              </w:rPr>
              <w:t>讀寫出《美麗的海中地標》新詞。</w:t>
            </w:r>
          </w:p>
        </w:tc>
      </w:tr>
    </w:tbl>
    <w:p w14:paraId="21245F57" w14:textId="5A392A01" w:rsidR="00CD67D3" w:rsidRPr="00673CA5" w:rsidRDefault="00CD67D3" w:rsidP="00CD67D3">
      <w:pPr>
        <w:pStyle w:val="ae"/>
        <w:spacing w:before="5"/>
        <w:ind w:left="0"/>
        <w:rPr>
          <w:rFonts w:ascii="標楷體" w:eastAsia="標楷體" w:hAnsi="標楷體"/>
          <w:b/>
          <w:sz w:val="27"/>
        </w:rPr>
      </w:pPr>
      <w:r>
        <w:rPr>
          <w:rFonts w:ascii="標楷體" w:eastAsia="標楷體" w:hAnsi="標楷體"/>
          <w:noProof/>
        </w:rPr>
        <mc:AlternateContent>
          <mc:Choice Requires="wps">
            <w:drawing>
              <wp:anchor distT="0" distB="0" distL="0" distR="0" simplePos="0" relativeHeight="251674624" behindDoc="1" locked="0" layoutInCell="1" allowOverlap="1" wp14:anchorId="335AA79F" wp14:editId="0476BCE4">
                <wp:simplePos x="0" y="0"/>
                <wp:positionH relativeFrom="page">
                  <wp:posOffset>457200</wp:posOffset>
                </wp:positionH>
                <wp:positionV relativeFrom="paragraph">
                  <wp:posOffset>343535</wp:posOffset>
                </wp:positionV>
                <wp:extent cx="1828800" cy="7620"/>
                <wp:effectExtent l="0" t="0" r="0" b="3810"/>
                <wp:wrapTopAndBottom/>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C959D" id="矩形 19" o:spid="_x0000_s1026" style="position:absolute;margin-left:36pt;margin-top:27.05pt;width:2in;height:.6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" fillcolor="black" stroked="f">
                <w10:wrap type="topAndBottom" anchorx="page"/>
              </v:rect>
            </w:pict>
          </mc:Fallback>
        </mc:AlternateContent>
      </w:r>
    </w:p>
    <w:p w14:paraId="0B6A63AD" w14:textId="77777777" w:rsidR="00CD67D3" w:rsidRPr="00673CA5" w:rsidRDefault="00CD67D3" w:rsidP="00CD67D3">
      <w:pPr>
        <w:pStyle w:val="ae"/>
        <w:spacing w:before="17"/>
        <w:ind w:left="0"/>
        <w:rPr>
          <w:rFonts w:ascii="標楷體" w:eastAsia="標楷體" w:hAnsi="標楷體"/>
          <w:b/>
          <w:sz w:val="33"/>
        </w:rPr>
      </w:pPr>
    </w:p>
    <w:p w14:paraId="0B7E99E0" w14:textId="77777777" w:rsidR="00CD67D3" w:rsidRPr="00673CA5" w:rsidRDefault="00CD67D3" w:rsidP="00CD67D3">
      <w:pPr>
        <w:spacing w:line="364" w:lineRule="exact"/>
        <w:ind w:left="120"/>
        <w:rPr>
          <w:rFonts w:ascii="標楷體" w:eastAsia="標楷體" w:hAnsi="標楷體"/>
          <w:sz w:val="20"/>
        </w:rPr>
      </w:pPr>
      <w:r w:rsidRPr="00673CA5">
        <w:rPr>
          <w:rFonts w:ascii="標楷體" w:eastAsia="標楷體" w:hAnsi="標楷體"/>
          <w:w w:val="95"/>
          <w:position w:val="7"/>
          <w:sz w:val="13"/>
        </w:rPr>
        <w:t>12</w:t>
      </w:r>
      <w:r w:rsidRPr="00673CA5">
        <w:rPr>
          <w:rFonts w:ascii="標楷體" w:eastAsia="標楷體" w:hAnsi="標楷體" w:hint="eastAsia"/>
          <w:w w:val="95"/>
          <w:sz w:val="20"/>
        </w:rPr>
        <w:t>此處第二節的生字新詞教學，僅就通盤式生字新詞進行設計。因此學習目標適用於每一課。然若有特定的教學重點，</w:t>
      </w:r>
    </w:p>
    <w:p w14:paraId="12E1D86E" w14:textId="77777777" w:rsidR="00CD67D3" w:rsidRPr="00673CA5" w:rsidRDefault="00CD67D3" w:rsidP="00CD67D3">
      <w:pPr>
        <w:spacing w:before="1" w:line="235" w:lineRule="auto"/>
        <w:ind w:left="120" w:right="666"/>
        <w:rPr>
          <w:rFonts w:ascii="標楷體" w:eastAsia="標楷體" w:hAnsi="標楷體"/>
          <w:sz w:val="20"/>
        </w:rPr>
      </w:pPr>
      <w:r w:rsidRPr="00673CA5">
        <w:rPr>
          <w:rFonts w:ascii="標楷體" w:eastAsia="標楷體" w:hAnsi="標楷體" w:hint="eastAsia"/>
          <w:spacing w:val="-3"/>
          <w:w w:val="95"/>
          <w:sz w:val="20"/>
        </w:rPr>
        <w:t>如強調部件教學，學習目標可為「找出《美麗的海中地標》生字前兩名的部首」。又如強調字型結構學習目標可為「分</w:t>
      </w:r>
      <w:r w:rsidRPr="00673CA5">
        <w:rPr>
          <w:rFonts w:ascii="標楷體" w:eastAsia="標楷體" w:hAnsi="標楷體" w:hint="eastAsia"/>
          <w:spacing w:val="103"/>
          <w:sz w:val="20"/>
        </w:rPr>
        <w:t xml:space="preserve"> </w:t>
      </w:r>
      <w:r w:rsidRPr="00673CA5">
        <w:rPr>
          <w:rFonts w:ascii="標楷體" w:eastAsia="標楷體" w:hAnsi="標楷體" w:hint="eastAsia"/>
          <w:spacing w:val="104"/>
          <w:sz w:val="20"/>
        </w:rPr>
        <w:t xml:space="preserve"> </w:t>
      </w:r>
      <w:r w:rsidRPr="00673CA5">
        <w:rPr>
          <w:rFonts w:ascii="標楷體" w:eastAsia="標楷體" w:hAnsi="標楷體" w:hint="eastAsia"/>
          <w:spacing w:val="-6"/>
          <w:sz w:val="20"/>
        </w:rPr>
        <w:t>辨《美麗的海中地標》左右並列的生字」。</w:t>
      </w:r>
    </w:p>
    <w:p w14:paraId="1676778D" w14:textId="2925BBD3" w:rsidR="00CD67D3" w:rsidRDefault="00CD67D3" w:rsidP="00CD67D3">
      <w:pPr>
        <w:pStyle w:val="ae"/>
        <w:ind w:left="0"/>
        <w:rPr>
          <w:rFonts w:ascii="標楷體" w:eastAsia="標楷體" w:hAnsi="標楷體"/>
          <w:sz w:val="17"/>
        </w:rPr>
      </w:pPr>
    </w:p>
    <w:p w14:paraId="27A35CEE" w14:textId="4130D0AE" w:rsidR="00BA03D4" w:rsidRDefault="00BA03D4" w:rsidP="00CD67D3">
      <w:pPr>
        <w:pStyle w:val="ae"/>
        <w:ind w:left="0"/>
        <w:rPr>
          <w:rFonts w:ascii="標楷體" w:eastAsia="標楷體" w:hAnsi="標楷體"/>
          <w:sz w:val="17"/>
        </w:rPr>
      </w:pPr>
    </w:p>
    <w:p w14:paraId="08C28239" w14:textId="290A8479" w:rsidR="00BA03D4" w:rsidRDefault="00BA03D4" w:rsidP="00CD67D3">
      <w:pPr>
        <w:pStyle w:val="ae"/>
        <w:ind w:left="0"/>
        <w:rPr>
          <w:rFonts w:ascii="標楷體" w:eastAsia="標楷體" w:hAnsi="標楷體"/>
          <w:sz w:val="17"/>
        </w:rPr>
      </w:pPr>
    </w:p>
    <w:p w14:paraId="1388DF8A" w14:textId="04F472D9" w:rsidR="00BA03D4" w:rsidRDefault="00BA03D4" w:rsidP="00CD67D3">
      <w:pPr>
        <w:pStyle w:val="ae"/>
        <w:ind w:left="0"/>
        <w:rPr>
          <w:rFonts w:ascii="標楷體" w:eastAsia="標楷體" w:hAnsi="標楷體"/>
          <w:sz w:val="17"/>
        </w:rPr>
      </w:pPr>
    </w:p>
    <w:p w14:paraId="30E6ADC6" w14:textId="1CA54E96" w:rsidR="00BA03D4" w:rsidRDefault="00BA03D4" w:rsidP="00CD67D3">
      <w:pPr>
        <w:pStyle w:val="ae"/>
        <w:ind w:left="0"/>
        <w:rPr>
          <w:rFonts w:ascii="標楷體" w:eastAsia="標楷體" w:hAnsi="標楷體"/>
          <w:sz w:val="17"/>
        </w:rPr>
      </w:pPr>
    </w:p>
    <w:p w14:paraId="0CC4992D" w14:textId="6D350E2A" w:rsidR="00BA03D4" w:rsidRDefault="00BA03D4" w:rsidP="00CD67D3">
      <w:pPr>
        <w:pStyle w:val="ae"/>
        <w:ind w:left="0"/>
        <w:rPr>
          <w:rFonts w:ascii="標楷體" w:eastAsia="標楷體" w:hAnsi="標楷體"/>
          <w:sz w:val="17"/>
        </w:rPr>
      </w:pPr>
    </w:p>
    <w:p w14:paraId="276D51A7" w14:textId="27E238D4" w:rsidR="00BA03D4" w:rsidRDefault="00BA03D4" w:rsidP="00CD67D3">
      <w:pPr>
        <w:pStyle w:val="ae"/>
        <w:ind w:left="0"/>
        <w:rPr>
          <w:rFonts w:ascii="標楷體" w:eastAsia="標楷體" w:hAnsi="標楷體"/>
          <w:sz w:val="17"/>
        </w:rPr>
      </w:pPr>
    </w:p>
    <w:p w14:paraId="2CAAE998" w14:textId="33D0381F" w:rsidR="00BA03D4" w:rsidRDefault="00BA03D4" w:rsidP="00CD67D3">
      <w:pPr>
        <w:pStyle w:val="ae"/>
        <w:ind w:left="0"/>
        <w:rPr>
          <w:rFonts w:ascii="標楷體" w:eastAsia="標楷體" w:hAnsi="標楷體"/>
          <w:sz w:val="17"/>
        </w:rPr>
      </w:pPr>
    </w:p>
    <w:p w14:paraId="5605D72D" w14:textId="391CB1FD" w:rsidR="00BA03D4" w:rsidRDefault="00BA03D4" w:rsidP="00CD67D3">
      <w:pPr>
        <w:pStyle w:val="ae"/>
        <w:ind w:left="0"/>
        <w:rPr>
          <w:rFonts w:ascii="標楷體" w:eastAsia="標楷體" w:hAnsi="標楷體"/>
          <w:sz w:val="17"/>
        </w:rPr>
      </w:pPr>
    </w:p>
    <w:p w14:paraId="1CE50C2E" w14:textId="1A110F50" w:rsidR="00BA03D4" w:rsidRDefault="00BA03D4" w:rsidP="00CD67D3">
      <w:pPr>
        <w:pStyle w:val="ae"/>
        <w:ind w:left="0"/>
        <w:rPr>
          <w:rFonts w:ascii="標楷體" w:eastAsia="標楷體" w:hAnsi="標楷體"/>
          <w:sz w:val="17"/>
        </w:rPr>
      </w:pPr>
    </w:p>
    <w:p w14:paraId="1B85384C" w14:textId="60CD72FB" w:rsidR="00BA03D4" w:rsidRDefault="00BA03D4" w:rsidP="00CD67D3">
      <w:pPr>
        <w:pStyle w:val="ae"/>
        <w:ind w:left="0"/>
        <w:rPr>
          <w:rFonts w:ascii="標楷體" w:eastAsia="標楷體" w:hAnsi="標楷體"/>
          <w:sz w:val="17"/>
        </w:rPr>
      </w:pPr>
    </w:p>
    <w:p w14:paraId="44C0E9F0" w14:textId="37DB8576" w:rsidR="00BA03D4" w:rsidRDefault="00BA03D4" w:rsidP="00CD67D3">
      <w:pPr>
        <w:pStyle w:val="ae"/>
        <w:ind w:left="0"/>
        <w:rPr>
          <w:rFonts w:ascii="標楷體" w:eastAsia="標楷體" w:hAnsi="標楷體"/>
          <w:sz w:val="17"/>
        </w:rPr>
      </w:pPr>
    </w:p>
    <w:p w14:paraId="7B9BE192" w14:textId="262998D9" w:rsidR="00BA03D4" w:rsidRDefault="00BA03D4" w:rsidP="00CD67D3">
      <w:pPr>
        <w:pStyle w:val="ae"/>
        <w:ind w:left="0"/>
        <w:rPr>
          <w:rFonts w:ascii="標楷體" w:eastAsia="標楷體" w:hAnsi="標楷體"/>
          <w:sz w:val="17"/>
        </w:rPr>
      </w:pPr>
    </w:p>
    <w:p w14:paraId="24D98B95" w14:textId="48CCA94C" w:rsidR="00BA03D4" w:rsidRDefault="00BA03D4" w:rsidP="00CD67D3">
      <w:pPr>
        <w:pStyle w:val="ae"/>
        <w:ind w:left="0"/>
        <w:rPr>
          <w:rFonts w:ascii="標楷體" w:eastAsia="標楷體" w:hAnsi="標楷體"/>
          <w:sz w:val="17"/>
        </w:rPr>
      </w:pPr>
    </w:p>
    <w:p w14:paraId="6E879E1A" w14:textId="63C92EF3" w:rsidR="00BA03D4" w:rsidRDefault="00BA03D4" w:rsidP="00CD67D3">
      <w:pPr>
        <w:pStyle w:val="ae"/>
        <w:ind w:left="0"/>
        <w:rPr>
          <w:rFonts w:ascii="標楷體" w:eastAsia="標楷體" w:hAnsi="標楷體"/>
          <w:sz w:val="17"/>
        </w:rPr>
      </w:pPr>
    </w:p>
    <w:p w14:paraId="381B0282" w14:textId="77777777" w:rsidR="00BA03D4" w:rsidRPr="00673CA5" w:rsidRDefault="00BA03D4" w:rsidP="00CD67D3">
      <w:pPr>
        <w:pStyle w:val="ae"/>
        <w:ind w:left="0"/>
        <w:rPr>
          <w:rFonts w:ascii="標楷體" w:eastAsia="標楷體" w:hAnsi="標楷體" w:hint="eastAsia"/>
          <w:sz w:val="17"/>
        </w:rPr>
      </w:pPr>
    </w:p>
    <w:p w14:paraId="59D511B8" w14:textId="77777777" w:rsidR="00CD67D3" w:rsidRPr="00673CA5" w:rsidRDefault="00CD67D3" w:rsidP="00CD67D3">
      <w:pPr>
        <w:pStyle w:val="6"/>
        <w:tabs>
          <w:tab w:val="left" w:pos="1560"/>
        </w:tabs>
        <w:spacing w:line="377" w:lineRule="exact"/>
        <w:ind w:left="480"/>
        <w:rPr>
          <w:rFonts w:ascii="標楷體" w:eastAsia="標楷體" w:hAnsi="標楷體"/>
        </w:rPr>
      </w:pPr>
      <w:r w:rsidRPr="00673CA5">
        <w:rPr>
          <w:rFonts w:ascii="標楷體" w:eastAsia="標楷體" w:hAnsi="標楷體"/>
        </w:rPr>
        <w:t>（二）</w:t>
      </w:r>
      <w:r w:rsidRPr="00673CA5">
        <w:rPr>
          <w:rFonts w:ascii="標楷體" w:eastAsia="標楷體" w:hAnsi="標楷體"/>
        </w:rPr>
        <w:tab/>
        <w:t>融入素養導向教學四項原則</w:t>
      </w:r>
    </w:p>
    <w:p w14:paraId="5E15B435" w14:textId="2A193E5C" w:rsidR="00CD67D3" w:rsidRPr="00673CA5" w:rsidRDefault="00CD67D3" w:rsidP="00CD67D3">
      <w:pPr>
        <w:pStyle w:val="ae"/>
        <w:spacing w:before="18" w:after="10" w:line="196" w:lineRule="auto"/>
        <w:ind w:right="882" w:firstLine="480"/>
        <w:rPr>
          <w:rFonts w:ascii="標楷體" w:eastAsia="標楷體" w:hAnsi="標楷體"/>
        </w:rPr>
      </w:pPr>
      <w:r w:rsidRPr="00673CA5">
        <w:rPr>
          <w:rFonts w:ascii="標楷體" w:eastAsia="標楷體" w:hAnsi="標楷體"/>
        </w:rPr>
        <w:t>融入素養導向教學四項原則具現於教學活動設計中，針對本節課的教學活動與四項原則的結合，表列說明。</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0"/>
        <w:gridCol w:w="2396"/>
      </w:tblGrid>
      <w:tr w:rsidR="00CD67D3" w:rsidRPr="00673CA5" w14:paraId="7B6DDBCC" w14:textId="77777777" w:rsidTr="001B2786">
        <w:trPr>
          <w:trHeight w:val="359"/>
        </w:trPr>
        <w:tc>
          <w:tcPr>
            <w:tcW w:w="7540" w:type="dxa"/>
            <w:shd w:val="clear" w:color="auto" w:fill="D9D9D9"/>
          </w:tcPr>
          <w:p w14:paraId="01AF3278" w14:textId="77777777" w:rsidR="00CD67D3" w:rsidRPr="00673CA5" w:rsidRDefault="00CD67D3" w:rsidP="001B2786">
            <w:pPr>
              <w:pStyle w:val="TableParagraph"/>
              <w:spacing w:line="340" w:lineRule="exact"/>
              <w:ind w:left="3268" w:right="3261"/>
              <w:jc w:val="center"/>
              <w:rPr>
                <w:rFonts w:ascii="標楷體" w:eastAsia="標楷體" w:hAnsi="標楷體"/>
                <w:b/>
                <w:sz w:val="24"/>
              </w:rPr>
            </w:pPr>
            <w:proofErr w:type="spellStart"/>
            <w:r w:rsidRPr="00673CA5">
              <w:rPr>
                <w:rFonts w:ascii="標楷體" w:eastAsia="標楷體" w:hAnsi="標楷體" w:hint="eastAsia"/>
                <w:b/>
                <w:sz w:val="24"/>
              </w:rPr>
              <w:t>教學活動</w:t>
            </w:r>
            <w:proofErr w:type="spellEnd"/>
          </w:p>
        </w:tc>
        <w:tc>
          <w:tcPr>
            <w:tcW w:w="2396" w:type="dxa"/>
            <w:shd w:val="clear" w:color="auto" w:fill="D9D9D9"/>
          </w:tcPr>
          <w:p w14:paraId="392FD792" w14:textId="77777777" w:rsidR="00CD67D3" w:rsidRPr="00673CA5" w:rsidRDefault="00CD67D3" w:rsidP="001B2786">
            <w:pPr>
              <w:pStyle w:val="TableParagraph"/>
              <w:spacing w:line="340" w:lineRule="exact"/>
              <w:ind w:left="715"/>
              <w:rPr>
                <w:rFonts w:ascii="標楷體" w:eastAsia="標楷體" w:hAnsi="標楷體"/>
                <w:b/>
                <w:sz w:val="24"/>
              </w:rPr>
            </w:pPr>
            <w:proofErr w:type="spellStart"/>
            <w:r w:rsidRPr="00673CA5">
              <w:rPr>
                <w:rFonts w:ascii="標楷體" w:eastAsia="標楷體" w:hAnsi="標楷體" w:hint="eastAsia"/>
                <w:b/>
                <w:sz w:val="24"/>
              </w:rPr>
              <w:t>四項原則</w:t>
            </w:r>
            <w:proofErr w:type="spellEnd"/>
          </w:p>
        </w:tc>
      </w:tr>
      <w:tr w:rsidR="00CD67D3" w:rsidRPr="00673CA5" w14:paraId="3EECD646" w14:textId="77777777" w:rsidTr="001B2786">
        <w:trPr>
          <w:trHeight w:val="9680"/>
        </w:trPr>
        <w:tc>
          <w:tcPr>
            <w:tcW w:w="7540" w:type="dxa"/>
          </w:tcPr>
          <w:p w14:paraId="40961732" w14:textId="77777777" w:rsidR="00CD67D3" w:rsidRPr="00673CA5" w:rsidRDefault="00CD67D3" w:rsidP="001B2786">
            <w:pPr>
              <w:pStyle w:val="TableParagraph"/>
              <w:spacing w:line="287" w:lineRule="exact"/>
              <w:ind w:left="107"/>
              <w:rPr>
                <w:rFonts w:ascii="標楷體" w:eastAsia="標楷體" w:hAnsi="標楷體"/>
                <w:b/>
                <w:sz w:val="24"/>
              </w:rPr>
            </w:pPr>
            <w:r w:rsidRPr="00673CA5">
              <w:rPr>
                <w:rFonts w:ascii="標楷體" w:eastAsia="標楷體" w:hAnsi="標楷體" w:hint="eastAsia"/>
                <w:b/>
                <w:w w:val="95"/>
                <w:sz w:val="24"/>
              </w:rPr>
              <w:t xml:space="preserve">（一） </w:t>
            </w:r>
            <w:proofErr w:type="spellStart"/>
            <w:r w:rsidRPr="00673CA5">
              <w:rPr>
                <w:rFonts w:ascii="標楷體" w:eastAsia="標楷體" w:hAnsi="標楷體" w:hint="eastAsia"/>
                <w:b/>
                <w:w w:val="95"/>
                <w:sz w:val="24"/>
              </w:rPr>
              <w:t>生字小老師準備</w:t>
            </w:r>
            <w:proofErr w:type="spellEnd"/>
          </w:p>
          <w:p w14:paraId="5904BD31" w14:textId="39C65295" w:rsidR="00CD67D3" w:rsidRPr="00673CA5" w:rsidRDefault="00CD67D3" w:rsidP="005560A3">
            <w:pPr>
              <w:pStyle w:val="TableParagraph"/>
              <w:numPr>
                <w:ilvl w:val="0"/>
                <w:numId w:val="20"/>
              </w:numPr>
              <w:tabs>
                <w:tab w:val="left" w:pos="588"/>
                <w:tab w:val="left" w:pos="589"/>
              </w:tabs>
              <w:spacing w:line="312" w:lineRule="exact"/>
              <w:ind w:hanging="482"/>
              <w:rPr>
                <w:rFonts w:ascii="標楷體" w:eastAsia="標楷體" w:hAnsi="標楷體"/>
                <w:sz w:val="24"/>
                <w:lang w:eastAsia="zh-TW"/>
              </w:rPr>
            </w:pPr>
            <w:r w:rsidRPr="00673CA5">
              <w:rPr>
                <w:rFonts w:ascii="標楷體" w:eastAsia="標楷體" w:hAnsi="標楷體" w:hint="eastAsia"/>
                <w:w w:val="95"/>
                <w:sz w:val="24"/>
                <w:lang w:eastAsia="zh-TW"/>
              </w:rPr>
              <w:t>將本課生字分配於學生（</w:t>
            </w:r>
            <w:r w:rsidRPr="00673CA5">
              <w:rPr>
                <w:rFonts w:ascii="標楷體" w:eastAsia="標楷體" w:hAnsi="標楷體"/>
                <w:w w:val="95"/>
                <w:sz w:val="24"/>
                <w:lang w:eastAsia="zh-TW"/>
              </w:rPr>
              <w:t>14</w:t>
            </w:r>
            <w:r w:rsidRPr="00673CA5">
              <w:rPr>
                <w:rFonts w:ascii="標楷體" w:eastAsia="標楷體" w:hAnsi="標楷體"/>
                <w:spacing w:val="129"/>
                <w:sz w:val="24"/>
                <w:lang w:eastAsia="zh-TW"/>
              </w:rPr>
              <w:t xml:space="preserve"> </w:t>
            </w:r>
            <w:proofErr w:type="gramStart"/>
            <w:r w:rsidRPr="00673CA5">
              <w:rPr>
                <w:rFonts w:ascii="標楷體" w:eastAsia="標楷體" w:hAnsi="標楷體" w:hint="eastAsia"/>
                <w:w w:val="95"/>
                <w:sz w:val="24"/>
                <w:lang w:eastAsia="zh-TW"/>
              </w:rPr>
              <w:t>個</w:t>
            </w:r>
            <w:proofErr w:type="gramEnd"/>
            <w:r w:rsidRPr="00673CA5">
              <w:rPr>
                <w:rFonts w:ascii="標楷體" w:eastAsia="標楷體" w:hAnsi="標楷體" w:hint="eastAsia"/>
                <w:w w:val="95"/>
                <w:sz w:val="24"/>
                <w:lang w:eastAsia="zh-TW"/>
              </w:rPr>
              <w:t>生字）。</w:t>
            </w:r>
          </w:p>
          <w:p w14:paraId="25DAED73" w14:textId="3EAA54A7" w:rsidR="00CD67D3" w:rsidRPr="00673CA5" w:rsidRDefault="00CD67D3" w:rsidP="005560A3">
            <w:pPr>
              <w:pStyle w:val="TableParagraph"/>
              <w:numPr>
                <w:ilvl w:val="0"/>
                <w:numId w:val="20"/>
              </w:numPr>
              <w:tabs>
                <w:tab w:val="left" w:pos="588"/>
                <w:tab w:val="left" w:pos="589"/>
              </w:tabs>
              <w:spacing w:line="375" w:lineRule="exact"/>
              <w:ind w:hanging="482"/>
              <w:rPr>
                <w:rFonts w:ascii="標楷體" w:eastAsia="標楷體" w:hAnsi="標楷體"/>
                <w:sz w:val="24"/>
                <w:lang w:eastAsia="zh-TW"/>
              </w:rPr>
            </w:pPr>
            <w:proofErr w:type="gramStart"/>
            <w:r w:rsidRPr="00673CA5">
              <w:rPr>
                <w:rFonts w:ascii="標楷體" w:eastAsia="標楷體" w:hAnsi="標楷體" w:hint="eastAsia"/>
                <w:w w:val="95"/>
                <w:sz w:val="24"/>
                <w:lang w:eastAsia="zh-TW"/>
              </w:rPr>
              <w:t>學生於課前</w:t>
            </w:r>
            <w:proofErr w:type="gramEnd"/>
            <w:r w:rsidRPr="00673CA5">
              <w:rPr>
                <w:rFonts w:ascii="標楷體" w:eastAsia="標楷體" w:hAnsi="標楷體" w:hint="eastAsia"/>
                <w:w w:val="95"/>
                <w:sz w:val="24"/>
                <w:lang w:eastAsia="zh-TW"/>
              </w:rPr>
              <w:t>，依據「生字九宮格</w:t>
            </w:r>
            <w:r w:rsidRPr="00673CA5">
              <w:rPr>
                <w:rFonts w:ascii="標楷體" w:eastAsia="標楷體" w:hAnsi="標楷體"/>
                <w:w w:val="95"/>
                <w:position w:val="12"/>
                <w:sz w:val="12"/>
                <w:lang w:eastAsia="zh-TW"/>
              </w:rPr>
              <w:t>13</w:t>
            </w:r>
            <w:r w:rsidRPr="00673CA5">
              <w:rPr>
                <w:rFonts w:ascii="標楷體" w:eastAsia="標楷體" w:hAnsi="標楷體" w:hint="eastAsia"/>
                <w:w w:val="95"/>
                <w:sz w:val="24"/>
                <w:lang w:eastAsia="zh-TW"/>
              </w:rPr>
              <w:t>」進行生字小老師教學準備。</w:t>
            </w:r>
          </w:p>
          <w:p w14:paraId="5AD416CA" w14:textId="53CAE753" w:rsidR="00CD67D3" w:rsidRPr="00673CA5" w:rsidRDefault="00BA03D4" w:rsidP="001B2786">
            <w:pPr>
              <w:pStyle w:val="TableParagraph"/>
              <w:rPr>
                <w:rFonts w:ascii="標楷體" w:eastAsia="標楷體" w:hAnsi="標楷體"/>
                <w:sz w:val="26"/>
                <w:lang w:eastAsia="zh-TW"/>
              </w:rPr>
            </w:pPr>
            <w:r>
              <w:rPr>
                <w:rFonts w:ascii="標楷體" w:eastAsia="標楷體" w:hAnsi="標楷體"/>
                <w:noProof/>
              </w:rPr>
              <mc:AlternateContent>
                <mc:Choice Requires="wps">
                  <w:drawing>
                    <wp:anchor distT="0" distB="0" distL="114300" distR="114300" simplePos="0" relativeHeight="251660288" behindDoc="0" locked="0" layoutInCell="1" allowOverlap="1" wp14:anchorId="37DD3BAE" wp14:editId="742B326F">
                      <wp:simplePos x="0" y="0"/>
                      <wp:positionH relativeFrom="page">
                        <wp:posOffset>1028065</wp:posOffset>
                      </wp:positionH>
                      <wp:positionV relativeFrom="paragraph">
                        <wp:posOffset>164465</wp:posOffset>
                      </wp:positionV>
                      <wp:extent cx="2602230" cy="2618740"/>
                      <wp:effectExtent l="0" t="0" r="1270" b="317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61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1360"/>
                                    <w:gridCol w:w="1360"/>
                                  </w:tblGrid>
                                  <w:tr w:rsidR="00CD67D3" w14:paraId="382BD0D1" w14:textId="77777777">
                                    <w:trPr>
                                      <w:trHeight w:val="1360"/>
                                    </w:trPr>
                                    <w:tc>
                                      <w:tcPr>
                                        <w:tcW w:w="1361" w:type="dxa"/>
                                      </w:tcPr>
                                      <w:p w14:paraId="313FC0E9" w14:textId="77777777" w:rsidR="00CD67D3" w:rsidRDefault="00CD67D3">
                                        <w:pPr>
                                          <w:pStyle w:val="TableParagraph"/>
                                          <w:spacing w:before="18"/>
                                          <w:rPr>
                                            <w:rFonts w:ascii="Microsoft YaHei"/>
                                            <w:sz w:val="24"/>
                                          </w:rPr>
                                        </w:pPr>
                                      </w:p>
                                      <w:p w14:paraId="75D877D1" w14:textId="77777777" w:rsidR="00CD67D3" w:rsidRDefault="00CD67D3">
                                        <w:pPr>
                                          <w:pStyle w:val="TableParagraph"/>
                                          <w:ind w:left="198"/>
                                          <w:rPr>
                                            <w:rFonts w:ascii="微軟正黑體" w:eastAsia="微軟正黑體"/>
                                            <w:sz w:val="24"/>
                                          </w:rPr>
                                        </w:pPr>
                                        <w:proofErr w:type="spellStart"/>
                                        <w:r>
                                          <w:rPr>
                                            <w:rFonts w:ascii="微軟正黑體" w:eastAsia="微軟正黑體" w:hint="eastAsia"/>
                                            <w:sz w:val="24"/>
                                          </w:rPr>
                                          <w:t>同部件字</w:t>
                                        </w:r>
                                        <w:proofErr w:type="spellEnd"/>
                                      </w:p>
                                    </w:tc>
                                    <w:tc>
                                      <w:tcPr>
                                        <w:tcW w:w="1360" w:type="dxa"/>
                                      </w:tcPr>
                                      <w:p w14:paraId="0C799094" w14:textId="77777777" w:rsidR="00CD67D3" w:rsidRDefault="00CD67D3">
                                        <w:pPr>
                                          <w:pStyle w:val="TableParagraph"/>
                                          <w:spacing w:before="18"/>
                                          <w:rPr>
                                            <w:rFonts w:ascii="Microsoft YaHei"/>
                                            <w:sz w:val="24"/>
                                          </w:rPr>
                                        </w:pPr>
                                      </w:p>
                                      <w:p w14:paraId="2EAC36CA" w14:textId="77777777" w:rsidR="00CD67D3" w:rsidRDefault="00CD67D3">
                                        <w:pPr>
                                          <w:pStyle w:val="TableParagraph"/>
                                          <w:ind w:left="199"/>
                                          <w:rPr>
                                            <w:rFonts w:ascii="微軟正黑體" w:eastAsia="微軟正黑體"/>
                                            <w:sz w:val="24"/>
                                          </w:rPr>
                                        </w:pPr>
                                        <w:proofErr w:type="spellStart"/>
                                        <w:r>
                                          <w:rPr>
                                            <w:rFonts w:ascii="微軟正黑體" w:eastAsia="微軟正黑體" w:hint="eastAsia"/>
                                            <w:sz w:val="24"/>
                                          </w:rPr>
                                          <w:t>同部件字</w:t>
                                        </w:r>
                                        <w:proofErr w:type="spellEnd"/>
                                      </w:p>
                                    </w:tc>
                                    <w:tc>
                                      <w:tcPr>
                                        <w:tcW w:w="1360" w:type="dxa"/>
                                      </w:tcPr>
                                      <w:p w14:paraId="1FBE9FA1" w14:textId="77777777" w:rsidR="00CD67D3" w:rsidRDefault="00CD67D3">
                                        <w:pPr>
                                          <w:pStyle w:val="TableParagraph"/>
                                          <w:spacing w:before="18"/>
                                          <w:rPr>
                                            <w:rFonts w:ascii="Microsoft YaHei"/>
                                            <w:sz w:val="24"/>
                                          </w:rPr>
                                        </w:pPr>
                                      </w:p>
                                      <w:p w14:paraId="6EFE9876" w14:textId="77777777" w:rsidR="00CD67D3" w:rsidRDefault="00CD67D3">
                                        <w:pPr>
                                          <w:pStyle w:val="TableParagraph"/>
                                          <w:ind w:left="200"/>
                                          <w:rPr>
                                            <w:rFonts w:ascii="微軟正黑體" w:eastAsia="微軟正黑體"/>
                                            <w:sz w:val="24"/>
                                          </w:rPr>
                                        </w:pPr>
                                        <w:proofErr w:type="spellStart"/>
                                        <w:r>
                                          <w:rPr>
                                            <w:rFonts w:ascii="微軟正黑體" w:eastAsia="微軟正黑體" w:hint="eastAsia"/>
                                            <w:sz w:val="24"/>
                                          </w:rPr>
                                          <w:t>部首筆劃</w:t>
                                        </w:r>
                                        <w:proofErr w:type="spellEnd"/>
                                      </w:p>
                                    </w:tc>
                                  </w:tr>
                                  <w:tr w:rsidR="00CD67D3" w14:paraId="223906B6" w14:textId="77777777">
                                    <w:trPr>
                                      <w:trHeight w:val="1362"/>
                                    </w:trPr>
                                    <w:tc>
                                      <w:tcPr>
                                        <w:tcW w:w="1361" w:type="dxa"/>
                                        <w:vMerge w:val="restart"/>
                                      </w:tcPr>
                                      <w:p w14:paraId="03F6B5C6" w14:textId="77777777" w:rsidR="00CD67D3" w:rsidRDefault="00CD67D3">
                                        <w:pPr>
                                          <w:pStyle w:val="TableParagraph"/>
                                          <w:rPr>
                                            <w:rFonts w:ascii="Microsoft YaHei"/>
                                            <w:sz w:val="32"/>
                                          </w:rPr>
                                        </w:pPr>
                                      </w:p>
                                      <w:p w14:paraId="2AA82A39" w14:textId="77777777" w:rsidR="00CD67D3" w:rsidRDefault="00CD67D3">
                                        <w:pPr>
                                          <w:pStyle w:val="TableParagraph"/>
                                          <w:spacing w:before="4"/>
                                          <w:rPr>
                                            <w:rFonts w:ascii="Microsoft YaHei"/>
                                            <w:sz w:val="30"/>
                                          </w:rPr>
                                        </w:pPr>
                                      </w:p>
                                      <w:p w14:paraId="10689684" w14:textId="77777777" w:rsidR="00CD67D3" w:rsidRDefault="00CD67D3">
                                        <w:pPr>
                                          <w:pStyle w:val="TableParagraph"/>
                                          <w:ind w:left="438"/>
                                          <w:rPr>
                                            <w:rFonts w:ascii="微軟正黑體" w:eastAsia="微軟正黑體"/>
                                            <w:sz w:val="24"/>
                                          </w:rPr>
                                        </w:pPr>
                                        <w:proofErr w:type="spellStart"/>
                                        <w:r>
                                          <w:rPr>
                                            <w:rFonts w:ascii="微軟正黑體" w:eastAsia="微軟正黑體" w:hint="eastAsia"/>
                                            <w:sz w:val="24"/>
                                          </w:rPr>
                                          <w:t>造句</w:t>
                                        </w:r>
                                        <w:proofErr w:type="spellEnd"/>
                                      </w:p>
                                    </w:tc>
                                    <w:tc>
                                      <w:tcPr>
                                        <w:tcW w:w="1360" w:type="dxa"/>
                                      </w:tcPr>
                                      <w:p w14:paraId="1762F636" w14:textId="77777777" w:rsidR="00CD67D3" w:rsidRDefault="00CD67D3">
                                        <w:pPr>
                                          <w:pStyle w:val="TableParagraph"/>
                                          <w:spacing w:before="2"/>
                                          <w:rPr>
                                            <w:rFonts w:ascii="Microsoft YaHei"/>
                                            <w:sz w:val="25"/>
                                          </w:rPr>
                                        </w:pPr>
                                      </w:p>
                                      <w:p w14:paraId="4A8C2832" w14:textId="77777777" w:rsidR="00CD67D3" w:rsidRDefault="00CD67D3">
                                        <w:pPr>
                                          <w:pStyle w:val="TableParagraph"/>
                                          <w:ind w:left="199"/>
                                          <w:rPr>
                                            <w:rFonts w:ascii="微軟正黑體" w:eastAsia="微軟正黑體"/>
                                            <w:sz w:val="24"/>
                                          </w:rPr>
                                        </w:pPr>
                                        <w:proofErr w:type="spellStart"/>
                                        <w:r>
                                          <w:rPr>
                                            <w:rFonts w:ascii="微軟正黑體" w:eastAsia="微軟正黑體" w:hint="eastAsia"/>
                                            <w:sz w:val="24"/>
                                          </w:rPr>
                                          <w:t>生字注音</w:t>
                                        </w:r>
                                        <w:proofErr w:type="spellEnd"/>
                                      </w:p>
                                    </w:tc>
                                    <w:tc>
                                      <w:tcPr>
                                        <w:tcW w:w="1360" w:type="dxa"/>
                                      </w:tcPr>
                                      <w:p w14:paraId="7DEED0F0" w14:textId="77777777" w:rsidR="00CD67D3" w:rsidRDefault="00CD67D3">
                                        <w:pPr>
                                          <w:pStyle w:val="TableParagraph"/>
                                          <w:spacing w:before="2"/>
                                          <w:rPr>
                                            <w:rFonts w:ascii="Microsoft YaHei"/>
                                            <w:sz w:val="25"/>
                                          </w:rPr>
                                        </w:pPr>
                                      </w:p>
                                      <w:p w14:paraId="4DD29207" w14:textId="77777777" w:rsidR="00CD67D3" w:rsidRDefault="00CD67D3">
                                        <w:pPr>
                                          <w:pStyle w:val="TableParagraph"/>
                                          <w:ind w:left="200"/>
                                          <w:rPr>
                                            <w:rFonts w:ascii="微軟正黑體" w:eastAsia="微軟正黑體"/>
                                            <w:sz w:val="24"/>
                                          </w:rPr>
                                        </w:pPr>
                                        <w:proofErr w:type="spellStart"/>
                                        <w:r>
                                          <w:rPr>
                                            <w:rFonts w:ascii="微軟正黑體" w:eastAsia="微軟正黑體" w:hint="eastAsia"/>
                                            <w:sz w:val="24"/>
                                          </w:rPr>
                                          <w:t>課本語詞</w:t>
                                        </w:r>
                                        <w:proofErr w:type="spellEnd"/>
                                      </w:p>
                                    </w:tc>
                                  </w:tr>
                                  <w:tr w:rsidR="00CD67D3" w14:paraId="6FD9191D" w14:textId="77777777">
                                    <w:trPr>
                                      <w:trHeight w:val="1360"/>
                                    </w:trPr>
                                    <w:tc>
                                      <w:tcPr>
                                        <w:tcW w:w="1361" w:type="dxa"/>
                                        <w:vMerge/>
                                        <w:tcBorders>
                                          <w:top w:val="nil"/>
                                        </w:tcBorders>
                                      </w:tcPr>
                                      <w:p w14:paraId="00C34ABD" w14:textId="77777777" w:rsidR="00CD67D3" w:rsidRDefault="00CD67D3">
                                        <w:pPr>
                                          <w:rPr>
                                            <w:sz w:val="2"/>
                                            <w:szCs w:val="2"/>
                                          </w:rPr>
                                        </w:pPr>
                                      </w:p>
                                    </w:tc>
                                    <w:tc>
                                      <w:tcPr>
                                        <w:tcW w:w="1360" w:type="dxa"/>
                                      </w:tcPr>
                                      <w:p w14:paraId="5F16E73C" w14:textId="77777777" w:rsidR="00CD67D3" w:rsidRDefault="00CD67D3">
                                        <w:pPr>
                                          <w:pStyle w:val="TableParagraph"/>
                                          <w:rPr>
                                            <w:rFonts w:ascii="Microsoft YaHei"/>
                                            <w:sz w:val="25"/>
                                          </w:rPr>
                                        </w:pPr>
                                      </w:p>
                                      <w:p w14:paraId="0CB1D9F1" w14:textId="77777777" w:rsidR="00CD67D3" w:rsidRDefault="00CD67D3">
                                        <w:pPr>
                                          <w:pStyle w:val="TableParagraph"/>
                                          <w:ind w:left="199"/>
                                          <w:rPr>
                                            <w:rFonts w:ascii="微軟正黑體" w:eastAsia="微軟正黑體"/>
                                            <w:sz w:val="24"/>
                                          </w:rPr>
                                        </w:pPr>
                                        <w:proofErr w:type="spellStart"/>
                                        <w:r>
                                          <w:rPr>
                                            <w:rFonts w:ascii="微軟正黑體" w:eastAsia="微軟正黑體" w:hint="eastAsia"/>
                                            <w:sz w:val="24"/>
                                          </w:rPr>
                                          <w:t>四字語詞</w:t>
                                        </w:r>
                                        <w:proofErr w:type="spellEnd"/>
                                      </w:p>
                                    </w:tc>
                                    <w:tc>
                                      <w:tcPr>
                                        <w:tcW w:w="1360" w:type="dxa"/>
                                      </w:tcPr>
                                      <w:p w14:paraId="1E02BC22" w14:textId="77777777" w:rsidR="00CD67D3" w:rsidRDefault="00CD67D3">
                                        <w:pPr>
                                          <w:pStyle w:val="TableParagraph"/>
                                          <w:rPr>
                                            <w:rFonts w:ascii="Microsoft YaHei"/>
                                            <w:sz w:val="25"/>
                                          </w:rPr>
                                        </w:pPr>
                                      </w:p>
                                      <w:p w14:paraId="69F82610" w14:textId="77777777" w:rsidR="00CD67D3" w:rsidRDefault="00CD67D3">
                                        <w:pPr>
                                          <w:pStyle w:val="TableParagraph"/>
                                          <w:ind w:left="200"/>
                                          <w:rPr>
                                            <w:rFonts w:ascii="微軟正黑體" w:eastAsia="微軟正黑體"/>
                                            <w:sz w:val="24"/>
                                          </w:rPr>
                                        </w:pPr>
                                        <w:proofErr w:type="spellStart"/>
                                        <w:r>
                                          <w:rPr>
                                            <w:rFonts w:ascii="微軟正黑體" w:eastAsia="微軟正黑體" w:hint="eastAsia"/>
                                            <w:sz w:val="24"/>
                                          </w:rPr>
                                          <w:t>其他語詞</w:t>
                                        </w:r>
                                        <w:proofErr w:type="spellEnd"/>
                                      </w:p>
                                    </w:tc>
                                  </w:tr>
                                </w:tbl>
                                <w:p w14:paraId="76A55D8D" w14:textId="77777777" w:rsidR="00CD67D3" w:rsidRDefault="00CD67D3" w:rsidP="00CD67D3">
                                  <w:pPr>
                                    <w:pStyle w:val="ae"/>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D3BAE" id="_x0000_t202" coordsize="21600,21600" o:spt="202" path="m,l,21600r21600,l21600,xe">
                      <v:stroke joinstyle="miter"/>
                      <v:path gradientshapeok="t" o:connecttype="rect"/>
                    </v:shapetype>
                    <v:shape id="文字方塊 18" o:spid="_x0000_s1026" type="#_x0000_t202" style="position:absolute;margin-left:80.95pt;margin-top:12.95pt;width:204.9pt;height:20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1360"/>
                              <w:gridCol w:w="1360"/>
                            </w:tblGrid>
                            <w:tr w:rsidR="00CD67D3" w14:paraId="382BD0D1" w14:textId="77777777">
                              <w:trPr>
                                <w:trHeight w:val="1360"/>
                              </w:trPr>
                              <w:tc>
                                <w:tcPr>
                                  <w:tcW w:w="1361" w:type="dxa"/>
                                </w:tcPr>
                                <w:p w14:paraId="313FC0E9" w14:textId="77777777" w:rsidR="00CD67D3" w:rsidRDefault="00CD67D3">
                                  <w:pPr>
                                    <w:pStyle w:val="TableParagraph"/>
                                    <w:spacing w:before="18"/>
                                    <w:rPr>
                                      <w:rFonts w:ascii="Microsoft YaHei"/>
                                      <w:sz w:val="24"/>
                                    </w:rPr>
                                  </w:pPr>
                                </w:p>
                                <w:p w14:paraId="75D877D1" w14:textId="77777777" w:rsidR="00CD67D3" w:rsidRDefault="00CD67D3">
                                  <w:pPr>
                                    <w:pStyle w:val="TableParagraph"/>
                                    <w:ind w:left="198"/>
                                    <w:rPr>
                                      <w:rFonts w:ascii="微軟正黑體" w:eastAsia="微軟正黑體"/>
                                      <w:sz w:val="24"/>
                                    </w:rPr>
                                  </w:pPr>
                                  <w:proofErr w:type="spellStart"/>
                                  <w:r>
                                    <w:rPr>
                                      <w:rFonts w:ascii="微軟正黑體" w:eastAsia="微軟正黑體" w:hint="eastAsia"/>
                                      <w:sz w:val="24"/>
                                    </w:rPr>
                                    <w:t>同部件字</w:t>
                                  </w:r>
                                  <w:proofErr w:type="spellEnd"/>
                                </w:p>
                              </w:tc>
                              <w:tc>
                                <w:tcPr>
                                  <w:tcW w:w="1360" w:type="dxa"/>
                                </w:tcPr>
                                <w:p w14:paraId="0C799094" w14:textId="77777777" w:rsidR="00CD67D3" w:rsidRDefault="00CD67D3">
                                  <w:pPr>
                                    <w:pStyle w:val="TableParagraph"/>
                                    <w:spacing w:before="18"/>
                                    <w:rPr>
                                      <w:rFonts w:ascii="Microsoft YaHei"/>
                                      <w:sz w:val="24"/>
                                    </w:rPr>
                                  </w:pPr>
                                </w:p>
                                <w:p w14:paraId="2EAC36CA" w14:textId="77777777" w:rsidR="00CD67D3" w:rsidRDefault="00CD67D3">
                                  <w:pPr>
                                    <w:pStyle w:val="TableParagraph"/>
                                    <w:ind w:left="199"/>
                                    <w:rPr>
                                      <w:rFonts w:ascii="微軟正黑體" w:eastAsia="微軟正黑體"/>
                                      <w:sz w:val="24"/>
                                    </w:rPr>
                                  </w:pPr>
                                  <w:proofErr w:type="spellStart"/>
                                  <w:r>
                                    <w:rPr>
                                      <w:rFonts w:ascii="微軟正黑體" w:eastAsia="微軟正黑體" w:hint="eastAsia"/>
                                      <w:sz w:val="24"/>
                                    </w:rPr>
                                    <w:t>同部件字</w:t>
                                  </w:r>
                                  <w:proofErr w:type="spellEnd"/>
                                </w:p>
                              </w:tc>
                              <w:tc>
                                <w:tcPr>
                                  <w:tcW w:w="1360" w:type="dxa"/>
                                </w:tcPr>
                                <w:p w14:paraId="1FBE9FA1" w14:textId="77777777" w:rsidR="00CD67D3" w:rsidRDefault="00CD67D3">
                                  <w:pPr>
                                    <w:pStyle w:val="TableParagraph"/>
                                    <w:spacing w:before="18"/>
                                    <w:rPr>
                                      <w:rFonts w:ascii="Microsoft YaHei"/>
                                      <w:sz w:val="24"/>
                                    </w:rPr>
                                  </w:pPr>
                                </w:p>
                                <w:p w14:paraId="6EFE9876" w14:textId="77777777" w:rsidR="00CD67D3" w:rsidRDefault="00CD67D3">
                                  <w:pPr>
                                    <w:pStyle w:val="TableParagraph"/>
                                    <w:ind w:left="200"/>
                                    <w:rPr>
                                      <w:rFonts w:ascii="微軟正黑體" w:eastAsia="微軟正黑體"/>
                                      <w:sz w:val="24"/>
                                    </w:rPr>
                                  </w:pPr>
                                  <w:proofErr w:type="spellStart"/>
                                  <w:r>
                                    <w:rPr>
                                      <w:rFonts w:ascii="微軟正黑體" w:eastAsia="微軟正黑體" w:hint="eastAsia"/>
                                      <w:sz w:val="24"/>
                                    </w:rPr>
                                    <w:t>部首筆劃</w:t>
                                  </w:r>
                                  <w:proofErr w:type="spellEnd"/>
                                </w:p>
                              </w:tc>
                            </w:tr>
                            <w:tr w:rsidR="00CD67D3" w14:paraId="223906B6" w14:textId="77777777">
                              <w:trPr>
                                <w:trHeight w:val="1362"/>
                              </w:trPr>
                              <w:tc>
                                <w:tcPr>
                                  <w:tcW w:w="1361" w:type="dxa"/>
                                  <w:vMerge w:val="restart"/>
                                </w:tcPr>
                                <w:p w14:paraId="03F6B5C6" w14:textId="77777777" w:rsidR="00CD67D3" w:rsidRDefault="00CD67D3">
                                  <w:pPr>
                                    <w:pStyle w:val="TableParagraph"/>
                                    <w:rPr>
                                      <w:rFonts w:ascii="Microsoft YaHei"/>
                                      <w:sz w:val="32"/>
                                    </w:rPr>
                                  </w:pPr>
                                </w:p>
                                <w:p w14:paraId="2AA82A39" w14:textId="77777777" w:rsidR="00CD67D3" w:rsidRDefault="00CD67D3">
                                  <w:pPr>
                                    <w:pStyle w:val="TableParagraph"/>
                                    <w:spacing w:before="4"/>
                                    <w:rPr>
                                      <w:rFonts w:ascii="Microsoft YaHei"/>
                                      <w:sz w:val="30"/>
                                    </w:rPr>
                                  </w:pPr>
                                </w:p>
                                <w:p w14:paraId="10689684" w14:textId="77777777" w:rsidR="00CD67D3" w:rsidRDefault="00CD67D3">
                                  <w:pPr>
                                    <w:pStyle w:val="TableParagraph"/>
                                    <w:ind w:left="438"/>
                                    <w:rPr>
                                      <w:rFonts w:ascii="微軟正黑體" w:eastAsia="微軟正黑體"/>
                                      <w:sz w:val="24"/>
                                    </w:rPr>
                                  </w:pPr>
                                  <w:proofErr w:type="spellStart"/>
                                  <w:r>
                                    <w:rPr>
                                      <w:rFonts w:ascii="微軟正黑體" w:eastAsia="微軟正黑體" w:hint="eastAsia"/>
                                      <w:sz w:val="24"/>
                                    </w:rPr>
                                    <w:t>造句</w:t>
                                  </w:r>
                                  <w:proofErr w:type="spellEnd"/>
                                </w:p>
                              </w:tc>
                              <w:tc>
                                <w:tcPr>
                                  <w:tcW w:w="1360" w:type="dxa"/>
                                </w:tcPr>
                                <w:p w14:paraId="1762F636" w14:textId="77777777" w:rsidR="00CD67D3" w:rsidRDefault="00CD67D3">
                                  <w:pPr>
                                    <w:pStyle w:val="TableParagraph"/>
                                    <w:spacing w:before="2"/>
                                    <w:rPr>
                                      <w:rFonts w:ascii="Microsoft YaHei"/>
                                      <w:sz w:val="25"/>
                                    </w:rPr>
                                  </w:pPr>
                                </w:p>
                                <w:p w14:paraId="4A8C2832" w14:textId="77777777" w:rsidR="00CD67D3" w:rsidRDefault="00CD67D3">
                                  <w:pPr>
                                    <w:pStyle w:val="TableParagraph"/>
                                    <w:ind w:left="199"/>
                                    <w:rPr>
                                      <w:rFonts w:ascii="微軟正黑體" w:eastAsia="微軟正黑體"/>
                                      <w:sz w:val="24"/>
                                    </w:rPr>
                                  </w:pPr>
                                  <w:proofErr w:type="spellStart"/>
                                  <w:r>
                                    <w:rPr>
                                      <w:rFonts w:ascii="微軟正黑體" w:eastAsia="微軟正黑體" w:hint="eastAsia"/>
                                      <w:sz w:val="24"/>
                                    </w:rPr>
                                    <w:t>生字注音</w:t>
                                  </w:r>
                                  <w:proofErr w:type="spellEnd"/>
                                </w:p>
                              </w:tc>
                              <w:tc>
                                <w:tcPr>
                                  <w:tcW w:w="1360" w:type="dxa"/>
                                </w:tcPr>
                                <w:p w14:paraId="7DEED0F0" w14:textId="77777777" w:rsidR="00CD67D3" w:rsidRDefault="00CD67D3">
                                  <w:pPr>
                                    <w:pStyle w:val="TableParagraph"/>
                                    <w:spacing w:before="2"/>
                                    <w:rPr>
                                      <w:rFonts w:ascii="Microsoft YaHei"/>
                                      <w:sz w:val="25"/>
                                    </w:rPr>
                                  </w:pPr>
                                </w:p>
                                <w:p w14:paraId="4DD29207" w14:textId="77777777" w:rsidR="00CD67D3" w:rsidRDefault="00CD67D3">
                                  <w:pPr>
                                    <w:pStyle w:val="TableParagraph"/>
                                    <w:ind w:left="200"/>
                                    <w:rPr>
                                      <w:rFonts w:ascii="微軟正黑體" w:eastAsia="微軟正黑體"/>
                                      <w:sz w:val="24"/>
                                    </w:rPr>
                                  </w:pPr>
                                  <w:proofErr w:type="spellStart"/>
                                  <w:r>
                                    <w:rPr>
                                      <w:rFonts w:ascii="微軟正黑體" w:eastAsia="微軟正黑體" w:hint="eastAsia"/>
                                      <w:sz w:val="24"/>
                                    </w:rPr>
                                    <w:t>課本語詞</w:t>
                                  </w:r>
                                  <w:proofErr w:type="spellEnd"/>
                                </w:p>
                              </w:tc>
                            </w:tr>
                            <w:tr w:rsidR="00CD67D3" w14:paraId="6FD9191D" w14:textId="77777777">
                              <w:trPr>
                                <w:trHeight w:val="1360"/>
                              </w:trPr>
                              <w:tc>
                                <w:tcPr>
                                  <w:tcW w:w="1361" w:type="dxa"/>
                                  <w:vMerge/>
                                  <w:tcBorders>
                                    <w:top w:val="nil"/>
                                  </w:tcBorders>
                                </w:tcPr>
                                <w:p w14:paraId="00C34ABD" w14:textId="77777777" w:rsidR="00CD67D3" w:rsidRDefault="00CD67D3">
                                  <w:pPr>
                                    <w:rPr>
                                      <w:sz w:val="2"/>
                                      <w:szCs w:val="2"/>
                                    </w:rPr>
                                  </w:pPr>
                                </w:p>
                              </w:tc>
                              <w:tc>
                                <w:tcPr>
                                  <w:tcW w:w="1360" w:type="dxa"/>
                                </w:tcPr>
                                <w:p w14:paraId="5F16E73C" w14:textId="77777777" w:rsidR="00CD67D3" w:rsidRDefault="00CD67D3">
                                  <w:pPr>
                                    <w:pStyle w:val="TableParagraph"/>
                                    <w:rPr>
                                      <w:rFonts w:ascii="Microsoft YaHei"/>
                                      <w:sz w:val="25"/>
                                    </w:rPr>
                                  </w:pPr>
                                </w:p>
                                <w:p w14:paraId="0CB1D9F1" w14:textId="77777777" w:rsidR="00CD67D3" w:rsidRDefault="00CD67D3">
                                  <w:pPr>
                                    <w:pStyle w:val="TableParagraph"/>
                                    <w:ind w:left="199"/>
                                    <w:rPr>
                                      <w:rFonts w:ascii="微軟正黑體" w:eastAsia="微軟正黑體"/>
                                      <w:sz w:val="24"/>
                                    </w:rPr>
                                  </w:pPr>
                                  <w:proofErr w:type="spellStart"/>
                                  <w:r>
                                    <w:rPr>
                                      <w:rFonts w:ascii="微軟正黑體" w:eastAsia="微軟正黑體" w:hint="eastAsia"/>
                                      <w:sz w:val="24"/>
                                    </w:rPr>
                                    <w:t>四字語詞</w:t>
                                  </w:r>
                                  <w:proofErr w:type="spellEnd"/>
                                </w:p>
                              </w:tc>
                              <w:tc>
                                <w:tcPr>
                                  <w:tcW w:w="1360" w:type="dxa"/>
                                </w:tcPr>
                                <w:p w14:paraId="1E02BC22" w14:textId="77777777" w:rsidR="00CD67D3" w:rsidRDefault="00CD67D3">
                                  <w:pPr>
                                    <w:pStyle w:val="TableParagraph"/>
                                    <w:rPr>
                                      <w:rFonts w:ascii="Microsoft YaHei"/>
                                      <w:sz w:val="25"/>
                                    </w:rPr>
                                  </w:pPr>
                                </w:p>
                                <w:p w14:paraId="69F82610" w14:textId="77777777" w:rsidR="00CD67D3" w:rsidRDefault="00CD67D3">
                                  <w:pPr>
                                    <w:pStyle w:val="TableParagraph"/>
                                    <w:ind w:left="200"/>
                                    <w:rPr>
                                      <w:rFonts w:ascii="微軟正黑體" w:eastAsia="微軟正黑體"/>
                                      <w:sz w:val="24"/>
                                    </w:rPr>
                                  </w:pPr>
                                  <w:proofErr w:type="spellStart"/>
                                  <w:r>
                                    <w:rPr>
                                      <w:rFonts w:ascii="微軟正黑體" w:eastAsia="微軟正黑體" w:hint="eastAsia"/>
                                      <w:sz w:val="24"/>
                                    </w:rPr>
                                    <w:t>其他語詞</w:t>
                                  </w:r>
                                  <w:proofErr w:type="spellEnd"/>
                                </w:p>
                              </w:tc>
                            </w:tr>
                          </w:tbl>
                          <w:p w14:paraId="76A55D8D" w14:textId="77777777" w:rsidR="00CD67D3" w:rsidRDefault="00CD67D3" w:rsidP="00CD67D3">
                            <w:pPr>
                              <w:pStyle w:val="ae"/>
                              <w:ind w:left="0"/>
                            </w:pPr>
                          </w:p>
                        </w:txbxContent>
                      </v:textbox>
                      <w10:wrap anchorx="page"/>
                    </v:shape>
                  </w:pict>
                </mc:Fallback>
              </mc:AlternateContent>
            </w:r>
          </w:p>
          <w:p w14:paraId="157B1E33" w14:textId="77777777" w:rsidR="00CD67D3" w:rsidRPr="00673CA5" w:rsidRDefault="00CD67D3" w:rsidP="001B2786">
            <w:pPr>
              <w:pStyle w:val="TableParagraph"/>
              <w:rPr>
                <w:rFonts w:ascii="標楷體" w:eastAsia="標楷體" w:hAnsi="標楷體"/>
                <w:sz w:val="26"/>
                <w:lang w:eastAsia="zh-TW"/>
              </w:rPr>
            </w:pPr>
          </w:p>
          <w:p w14:paraId="2F4243B3" w14:textId="77777777" w:rsidR="00CD67D3" w:rsidRPr="00673CA5" w:rsidRDefault="00CD67D3" w:rsidP="001B2786">
            <w:pPr>
              <w:pStyle w:val="TableParagraph"/>
              <w:rPr>
                <w:rFonts w:ascii="標楷體" w:eastAsia="標楷體" w:hAnsi="標楷體"/>
                <w:sz w:val="26"/>
                <w:lang w:eastAsia="zh-TW"/>
              </w:rPr>
            </w:pPr>
          </w:p>
          <w:p w14:paraId="1C2BF435" w14:textId="77777777" w:rsidR="00CD67D3" w:rsidRPr="00673CA5" w:rsidRDefault="00CD67D3" w:rsidP="001B2786">
            <w:pPr>
              <w:pStyle w:val="TableParagraph"/>
              <w:rPr>
                <w:rFonts w:ascii="標楷體" w:eastAsia="標楷體" w:hAnsi="標楷體"/>
                <w:sz w:val="26"/>
                <w:lang w:eastAsia="zh-TW"/>
              </w:rPr>
            </w:pPr>
          </w:p>
          <w:p w14:paraId="5D446859" w14:textId="77777777" w:rsidR="00CD67D3" w:rsidRPr="00673CA5" w:rsidRDefault="00CD67D3" w:rsidP="001B2786">
            <w:pPr>
              <w:pStyle w:val="TableParagraph"/>
              <w:rPr>
                <w:rFonts w:ascii="標楷體" w:eastAsia="標楷體" w:hAnsi="標楷體"/>
                <w:sz w:val="26"/>
                <w:lang w:eastAsia="zh-TW"/>
              </w:rPr>
            </w:pPr>
          </w:p>
          <w:p w14:paraId="24640908" w14:textId="3718F201" w:rsidR="00CD67D3" w:rsidRDefault="00CD67D3" w:rsidP="001B2786">
            <w:pPr>
              <w:pStyle w:val="TableParagraph"/>
              <w:rPr>
                <w:rFonts w:ascii="標楷體" w:eastAsia="標楷體" w:hAnsi="標楷體"/>
                <w:sz w:val="26"/>
                <w:lang w:eastAsia="zh-TW"/>
              </w:rPr>
            </w:pPr>
          </w:p>
          <w:p w14:paraId="5308F12B" w14:textId="1918F28A" w:rsidR="00D61B10" w:rsidRDefault="00D61B10" w:rsidP="001B2786">
            <w:pPr>
              <w:pStyle w:val="TableParagraph"/>
              <w:rPr>
                <w:rFonts w:ascii="標楷體" w:eastAsia="標楷體" w:hAnsi="標楷體"/>
                <w:sz w:val="26"/>
                <w:lang w:eastAsia="zh-TW"/>
              </w:rPr>
            </w:pPr>
          </w:p>
          <w:p w14:paraId="6D1D4B88" w14:textId="17E7917A" w:rsidR="00D61B10" w:rsidRDefault="00D61B10" w:rsidP="001B2786">
            <w:pPr>
              <w:pStyle w:val="TableParagraph"/>
              <w:rPr>
                <w:rFonts w:ascii="標楷體" w:eastAsia="標楷體" w:hAnsi="標楷體"/>
                <w:sz w:val="26"/>
                <w:lang w:eastAsia="zh-TW"/>
              </w:rPr>
            </w:pPr>
          </w:p>
          <w:p w14:paraId="29C4AC8B" w14:textId="77777777" w:rsidR="00D61B10" w:rsidRPr="00673CA5" w:rsidRDefault="00D61B10" w:rsidP="001B2786">
            <w:pPr>
              <w:pStyle w:val="TableParagraph"/>
              <w:rPr>
                <w:rFonts w:ascii="標楷體" w:eastAsia="標楷體" w:hAnsi="標楷體" w:hint="eastAsia"/>
                <w:sz w:val="26"/>
                <w:lang w:eastAsia="zh-TW"/>
              </w:rPr>
            </w:pPr>
          </w:p>
          <w:p w14:paraId="2CBB448F" w14:textId="791C2550" w:rsidR="00CD67D3" w:rsidRDefault="00CD67D3" w:rsidP="001B2786">
            <w:pPr>
              <w:pStyle w:val="TableParagraph"/>
              <w:rPr>
                <w:rFonts w:ascii="標楷體" w:eastAsia="標楷體" w:hAnsi="標楷體"/>
                <w:sz w:val="26"/>
                <w:lang w:eastAsia="zh-TW"/>
              </w:rPr>
            </w:pPr>
          </w:p>
          <w:p w14:paraId="47D05F94" w14:textId="77777777" w:rsidR="00D61B10" w:rsidRPr="00673CA5" w:rsidRDefault="00D61B10" w:rsidP="001B2786">
            <w:pPr>
              <w:pStyle w:val="TableParagraph"/>
              <w:rPr>
                <w:rFonts w:ascii="標楷體" w:eastAsia="標楷體" w:hAnsi="標楷體" w:hint="eastAsia"/>
                <w:sz w:val="26"/>
                <w:lang w:eastAsia="zh-TW"/>
              </w:rPr>
            </w:pPr>
          </w:p>
          <w:p w14:paraId="2741F4D2" w14:textId="77777777" w:rsidR="00CD67D3" w:rsidRPr="00673CA5" w:rsidRDefault="00CD67D3" w:rsidP="001B2786">
            <w:pPr>
              <w:pStyle w:val="TableParagraph"/>
              <w:rPr>
                <w:rFonts w:ascii="標楷體" w:eastAsia="標楷體" w:hAnsi="標楷體"/>
                <w:sz w:val="26"/>
                <w:lang w:eastAsia="zh-TW"/>
              </w:rPr>
            </w:pPr>
          </w:p>
          <w:p w14:paraId="2859F215" w14:textId="77777777" w:rsidR="00CD67D3" w:rsidRPr="00673CA5" w:rsidRDefault="00CD67D3" w:rsidP="001B2786">
            <w:pPr>
              <w:pStyle w:val="TableParagraph"/>
              <w:spacing w:before="8"/>
              <w:rPr>
                <w:rFonts w:ascii="標楷體" w:eastAsia="標楷體" w:hAnsi="標楷體"/>
                <w:sz w:val="28"/>
                <w:lang w:eastAsia="zh-TW"/>
              </w:rPr>
            </w:pPr>
          </w:p>
          <w:p w14:paraId="1DA8E8A5" w14:textId="77777777" w:rsidR="00CD67D3" w:rsidRPr="00673CA5" w:rsidRDefault="00CD67D3" w:rsidP="001B2786">
            <w:pPr>
              <w:pStyle w:val="TableParagraph"/>
              <w:spacing w:line="391" w:lineRule="exact"/>
              <w:ind w:left="107"/>
              <w:rPr>
                <w:rFonts w:ascii="標楷體" w:eastAsia="標楷體" w:hAnsi="標楷體"/>
                <w:b/>
                <w:sz w:val="24"/>
                <w:lang w:eastAsia="zh-TW"/>
              </w:rPr>
            </w:pPr>
            <w:r w:rsidRPr="00673CA5">
              <w:rPr>
                <w:rFonts w:ascii="標楷體" w:eastAsia="標楷體" w:hAnsi="標楷體" w:hint="eastAsia"/>
                <w:b/>
                <w:w w:val="95"/>
                <w:sz w:val="24"/>
                <w:lang w:eastAsia="zh-TW"/>
              </w:rPr>
              <w:t>（二）</w:t>
            </w:r>
            <w:r w:rsidRPr="00673CA5">
              <w:rPr>
                <w:rFonts w:ascii="標楷體" w:eastAsia="標楷體" w:hAnsi="標楷體" w:hint="eastAsia"/>
                <w:b/>
                <w:spacing w:val="7"/>
                <w:w w:val="95"/>
                <w:sz w:val="24"/>
                <w:lang w:eastAsia="zh-TW"/>
              </w:rPr>
              <w:t xml:space="preserve"> 對一對</w:t>
            </w:r>
            <w:r w:rsidRPr="00673CA5">
              <w:rPr>
                <w:rFonts w:ascii="標楷體" w:eastAsia="標楷體" w:hAnsi="標楷體" w:hint="eastAsia"/>
                <w:b/>
                <w:w w:val="95"/>
                <w:sz w:val="24"/>
                <w:lang w:eastAsia="zh-TW"/>
              </w:rPr>
              <w:t>～圈出新詞</w:t>
            </w:r>
          </w:p>
          <w:p w14:paraId="73F1D3AF" w14:textId="0D498515" w:rsidR="00CD67D3" w:rsidRDefault="00CD67D3" w:rsidP="001B2786">
            <w:pPr>
              <w:pStyle w:val="TableParagraph"/>
              <w:spacing w:before="6" w:line="196" w:lineRule="auto"/>
              <w:ind w:left="107" w:right="2860"/>
              <w:rPr>
                <w:rFonts w:ascii="標楷體" w:eastAsia="標楷體" w:hAnsi="標楷體"/>
                <w:sz w:val="24"/>
                <w:lang w:eastAsia="zh-TW"/>
              </w:rPr>
            </w:pPr>
            <w:r w:rsidRPr="00673CA5">
              <w:rPr>
                <w:rFonts w:ascii="標楷體" w:eastAsia="標楷體" w:hAnsi="標楷體" w:hint="eastAsia"/>
                <w:spacing w:val="-1"/>
                <w:sz w:val="24"/>
                <w:lang w:eastAsia="zh-TW"/>
              </w:rPr>
              <w:t>播放教師準備</w:t>
            </w:r>
            <w:proofErr w:type="gramStart"/>
            <w:r w:rsidRPr="00673CA5">
              <w:rPr>
                <w:rFonts w:ascii="標楷體" w:eastAsia="標楷體" w:hAnsi="標楷體" w:hint="eastAsia"/>
                <w:spacing w:val="-1"/>
                <w:sz w:val="24"/>
                <w:lang w:eastAsia="zh-TW"/>
              </w:rPr>
              <w:t>課文克漏字</w:t>
            </w:r>
            <w:proofErr w:type="gramEnd"/>
            <w:r w:rsidRPr="00673CA5">
              <w:rPr>
                <w:rFonts w:ascii="標楷體" w:eastAsia="標楷體" w:hAnsi="標楷體" w:hint="eastAsia"/>
                <w:spacing w:val="-1"/>
                <w:sz w:val="24"/>
                <w:lang w:eastAsia="zh-TW"/>
              </w:rPr>
              <w:t>簡報，學生搶答。</w:t>
            </w:r>
            <w:r w:rsidRPr="00673CA5">
              <w:rPr>
                <w:rFonts w:ascii="標楷體" w:eastAsia="標楷體" w:hAnsi="標楷體" w:hint="eastAsia"/>
                <w:sz w:val="24"/>
                <w:lang w:eastAsia="zh-TW"/>
              </w:rPr>
              <w:t>師生歸納課文新詞，</w:t>
            </w:r>
            <w:proofErr w:type="gramStart"/>
            <w:r w:rsidRPr="00673CA5">
              <w:rPr>
                <w:rFonts w:ascii="標楷體" w:eastAsia="標楷體" w:hAnsi="標楷體" w:hint="eastAsia"/>
                <w:sz w:val="24"/>
                <w:lang w:eastAsia="zh-TW"/>
              </w:rPr>
              <w:t>並於圈出</w:t>
            </w:r>
            <w:proofErr w:type="gramEnd"/>
            <w:r w:rsidRPr="00673CA5">
              <w:rPr>
                <w:rFonts w:ascii="標楷體" w:eastAsia="標楷體" w:hAnsi="標楷體" w:hint="eastAsia"/>
                <w:sz w:val="24"/>
                <w:lang w:eastAsia="zh-TW"/>
              </w:rPr>
              <w:t>本課新詞。</w:t>
            </w:r>
          </w:p>
          <w:p w14:paraId="58831C18" w14:textId="77777777" w:rsidR="00D61B10" w:rsidRPr="00673CA5" w:rsidRDefault="00D61B10" w:rsidP="001B2786">
            <w:pPr>
              <w:pStyle w:val="TableParagraph"/>
              <w:spacing w:before="6" w:line="196" w:lineRule="auto"/>
              <w:ind w:left="107" w:right="2860"/>
              <w:rPr>
                <w:rFonts w:ascii="標楷體" w:eastAsia="標楷體" w:hAnsi="標楷體" w:hint="eastAsia"/>
                <w:sz w:val="24"/>
                <w:lang w:eastAsia="zh-TW"/>
              </w:rPr>
            </w:pPr>
          </w:p>
          <w:p w14:paraId="1F52E74C" w14:textId="77777777" w:rsidR="00CD67D3" w:rsidRPr="00673CA5" w:rsidRDefault="00CD67D3" w:rsidP="001B2786">
            <w:pPr>
              <w:pStyle w:val="TableParagraph"/>
              <w:spacing w:line="307" w:lineRule="exact"/>
              <w:ind w:left="585"/>
              <w:rPr>
                <w:rFonts w:ascii="標楷體" w:eastAsia="標楷體" w:hAnsi="標楷體"/>
                <w:sz w:val="24"/>
                <w:lang w:eastAsia="zh-TW"/>
              </w:rPr>
            </w:pPr>
            <w:r w:rsidRPr="00673CA5">
              <w:rPr>
                <w:rFonts w:ascii="標楷體" w:eastAsia="標楷體" w:hAnsi="標楷體" w:hint="eastAsia"/>
                <w:sz w:val="24"/>
                <w:lang w:eastAsia="zh-TW"/>
              </w:rPr>
              <w:t>參考</w:t>
            </w:r>
          </w:p>
          <w:p w14:paraId="4A8018DD" w14:textId="77777777" w:rsidR="00CD67D3" w:rsidRPr="00673CA5" w:rsidRDefault="00CD67D3" w:rsidP="001B2786">
            <w:pPr>
              <w:pStyle w:val="TableParagraph"/>
              <w:tabs>
                <w:tab w:val="left" w:pos="3226"/>
                <w:tab w:val="left" w:pos="3706"/>
                <w:tab w:val="left" w:pos="3819"/>
                <w:tab w:val="left" w:pos="4186"/>
                <w:tab w:val="left" w:pos="4299"/>
                <w:tab w:val="left" w:pos="4779"/>
                <w:tab w:val="left" w:pos="5019"/>
                <w:tab w:val="left" w:pos="5259"/>
                <w:tab w:val="left" w:pos="5386"/>
                <w:tab w:val="left" w:pos="5612"/>
                <w:tab w:val="left" w:pos="5852"/>
                <w:tab w:val="left" w:pos="5979"/>
              </w:tabs>
              <w:spacing w:before="26" w:line="172" w:lineRule="auto"/>
              <w:ind w:left="585" w:right="588" w:firstLine="479"/>
              <w:rPr>
                <w:rFonts w:ascii="標楷體" w:eastAsia="標楷體" w:hAnsi="標楷體"/>
                <w:sz w:val="24"/>
                <w:lang w:eastAsia="zh-TW"/>
              </w:rPr>
            </w:pPr>
            <w:r w:rsidRPr="00673CA5">
              <w:rPr>
                <w:rFonts w:ascii="標楷體" w:eastAsia="標楷體" w:hAnsi="標楷體" w:hint="eastAsia"/>
                <w:w w:val="95"/>
                <w:sz w:val="24"/>
                <w:lang w:eastAsia="zh-TW"/>
              </w:rPr>
              <w:t>今年夏天，我們全家</w:t>
            </w:r>
            <w:r w:rsidRPr="00673CA5">
              <w:rPr>
                <w:rFonts w:ascii="標楷體" w:eastAsia="標楷體" w:hAnsi="標楷體"/>
                <w:w w:val="95"/>
                <w:sz w:val="24"/>
                <w:u w:val="single"/>
                <w:lang w:eastAsia="zh-TW"/>
              </w:rPr>
              <w:tab/>
            </w:r>
            <w:r w:rsidRPr="00673CA5">
              <w:rPr>
                <w:rFonts w:ascii="標楷體" w:eastAsia="標楷體" w:hAnsi="標楷體"/>
                <w:w w:val="95"/>
                <w:sz w:val="24"/>
                <w:u w:val="single"/>
                <w:lang w:eastAsia="zh-TW"/>
              </w:rPr>
              <w:tab/>
            </w:r>
            <w:r w:rsidRPr="00673CA5">
              <w:rPr>
                <w:rFonts w:ascii="標楷體" w:eastAsia="標楷體" w:hAnsi="標楷體"/>
                <w:w w:val="90"/>
                <w:sz w:val="24"/>
                <w:u w:val="single"/>
                <w:lang w:eastAsia="zh-TW"/>
              </w:rPr>
              <w:t>1</w:t>
            </w:r>
            <w:r w:rsidRPr="00673CA5">
              <w:rPr>
                <w:rFonts w:ascii="標楷體" w:eastAsia="標楷體" w:hAnsi="標楷體"/>
                <w:w w:val="90"/>
                <w:sz w:val="24"/>
                <w:u w:val="single"/>
                <w:lang w:eastAsia="zh-TW"/>
              </w:rPr>
              <w:tab/>
            </w:r>
            <w:r w:rsidRPr="00673CA5">
              <w:rPr>
                <w:rFonts w:ascii="標楷體" w:eastAsia="標楷體" w:hAnsi="標楷體"/>
                <w:w w:val="90"/>
                <w:sz w:val="24"/>
                <w:u w:val="single"/>
                <w:lang w:eastAsia="zh-TW"/>
              </w:rPr>
              <w:tab/>
            </w:r>
            <w:r w:rsidRPr="00673CA5">
              <w:rPr>
                <w:rFonts w:ascii="標楷體" w:eastAsia="標楷體" w:hAnsi="標楷體" w:hint="eastAsia"/>
                <w:sz w:val="24"/>
                <w:lang w:eastAsia="zh-TW"/>
              </w:rPr>
              <w:t>拜訪</w:t>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t>2</w:t>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r>
            <w:r w:rsidRPr="00673CA5">
              <w:rPr>
                <w:rFonts w:ascii="標楷體" w:eastAsia="標楷體" w:hAnsi="標楷體" w:hint="eastAsia"/>
                <w:sz w:val="24"/>
                <w:lang w:eastAsia="zh-TW"/>
              </w:rPr>
              <w:t>。放眼望</w:t>
            </w:r>
            <w:r w:rsidRPr="00673CA5">
              <w:rPr>
                <w:rFonts w:ascii="標楷體" w:eastAsia="標楷體" w:hAnsi="標楷體" w:hint="eastAsia"/>
                <w:spacing w:val="59"/>
                <w:sz w:val="24"/>
                <w:lang w:eastAsia="zh-TW"/>
              </w:rPr>
              <w:t xml:space="preserve"> </w:t>
            </w:r>
            <w:r w:rsidRPr="00673CA5">
              <w:rPr>
                <w:rFonts w:ascii="標楷體" w:eastAsia="標楷體" w:hAnsi="標楷體" w:hint="eastAsia"/>
                <w:sz w:val="24"/>
                <w:lang w:eastAsia="zh-TW"/>
              </w:rPr>
              <w:t>去，一排排黑色的石頭出現在遠方，是大自然的巧手，把它們堆放在一起，像是</w:t>
            </w:r>
            <w:r w:rsidRPr="00673CA5">
              <w:rPr>
                <w:rFonts w:ascii="標楷體" w:eastAsia="標楷體" w:hAnsi="標楷體"/>
                <w:sz w:val="24"/>
                <w:u w:val="single"/>
                <w:lang w:eastAsia="zh-TW"/>
              </w:rPr>
              <w:tab/>
              <w:t>3</w:t>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r>
            <w:r w:rsidRPr="00673CA5">
              <w:rPr>
                <w:rFonts w:ascii="標楷體" w:eastAsia="標楷體" w:hAnsi="標楷體" w:hint="eastAsia"/>
                <w:sz w:val="24"/>
                <w:lang w:eastAsia="zh-TW"/>
              </w:rPr>
              <w:t>的石頭</w:t>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t>4</w:t>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r>
            <w:r w:rsidRPr="00673CA5">
              <w:rPr>
                <w:rFonts w:ascii="標楷體" w:eastAsia="標楷體" w:hAnsi="標楷體" w:hint="eastAsia"/>
                <w:sz w:val="24"/>
                <w:lang w:eastAsia="zh-TW"/>
              </w:rPr>
              <w:t>。下了船，</w:t>
            </w:r>
            <w:r w:rsidRPr="00673CA5">
              <w:rPr>
                <w:rFonts w:ascii="標楷體" w:eastAsia="標楷體" w:hAnsi="標楷體" w:hint="eastAsia"/>
                <w:spacing w:val="1"/>
                <w:sz w:val="24"/>
                <w:lang w:eastAsia="zh-TW"/>
              </w:rPr>
              <w:t xml:space="preserve"> </w:t>
            </w:r>
            <w:r w:rsidRPr="00673CA5">
              <w:rPr>
                <w:rFonts w:ascii="標楷體" w:eastAsia="標楷體" w:hAnsi="標楷體" w:hint="eastAsia"/>
                <w:sz w:val="24"/>
                <w:lang w:eastAsia="zh-TW"/>
              </w:rPr>
              <w:t>在彎曲的海岸邊，公路是一條</w:t>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r>
            <w:r w:rsidRPr="00673CA5">
              <w:rPr>
                <w:rFonts w:ascii="標楷體" w:eastAsia="標楷體" w:hAnsi="標楷體"/>
                <w:w w:val="90"/>
                <w:sz w:val="24"/>
                <w:u w:val="single"/>
                <w:lang w:eastAsia="zh-TW"/>
              </w:rPr>
              <w:t>5</w:t>
            </w:r>
            <w:r w:rsidRPr="00673CA5">
              <w:rPr>
                <w:rFonts w:ascii="標楷體" w:eastAsia="標楷體" w:hAnsi="標楷體"/>
                <w:w w:val="90"/>
                <w:sz w:val="24"/>
                <w:u w:val="single"/>
                <w:lang w:eastAsia="zh-TW"/>
              </w:rPr>
              <w:tab/>
            </w:r>
            <w:r w:rsidRPr="00673CA5">
              <w:rPr>
                <w:rFonts w:ascii="標楷體" w:eastAsia="標楷體" w:hAnsi="標楷體" w:hint="eastAsia"/>
                <w:sz w:val="24"/>
                <w:lang w:eastAsia="zh-TW"/>
              </w:rPr>
              <w:t xml:space="preserve">的風景線，在海天相  </w:t>
            </w:r>
            <w:r w:rsidRPr="00673CA5">
              <w:rPr>
                <w:rFonts w:ascii="標楷體" w:eastAsia="標楷體" w:hAnsi="標楷體" w:hint="eastAsia"/>
                <w:spacing w:val="30"/>
                <w:sz w:val="24"/>
                <w:lang w:eastAsia="zh-TW"/>
              </w:rPr>
              <w:t xml:space="preserve"> </w:t>
            </w:r>
            <w:r w:rsidRPr="00673CA5">
              <w:rPr>
                <w:rFonts w:ascii="標楷體" w:eastAsia="標楷體" w:hAnsi="標楷體" w:hint="eastAsia"/>
                <w:sz w:val="24"/>
                <w:lang w:eastAsia="zh-TW"/>
              </w:rPr>
              <w:t>連的美景中，帶著我們前往著名的「雙心</w:t>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t>6</w:t>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r>
            <w:r w:rsidRPr="00673CA5">
              <w:rPr>
                <w:rFonts w:ascii="標楷體" w:eastAsia="標楷體" w:hAnsi="標楷體"/>
                <w:sz w:val="24"/>
                <w:u w:val="single"/>
                <w:lang w:eastAsia="zh-TW"/>
              </w:rPr>
              <w:tab/>
            </w:r>
            <w:r w:rsidRPr="00673CA5">
              <w:rPr>
                <w:rFonts w:ascii="標楷體" w:eastAsia="標楷體" w:hAnsi="標楷體" w:hint="eastAsia"/>
                <w:sz w:val="24"/>
                <w:lang w:eastAsia="zh-TW"/>
              </w:rPr>
              <w:t>」。</w:t>
            </w:r>
          </w:p>
          <w:p w14:paraId="2F46B05A" w14:textId="1FEF91CD" w:rsidR="00CD67D3" w:rsidRDefault="00CD67D3" w:rsidP="001B2786">
            <w:pPr>
              <w:pStyle w:val="TableParagraph"/>
              <w:spacing w:before="2"/>
              <w:rPr>
                <w:rFonts w:ascii="標楷體" w:eastAsia="標楷體" w:hAnsi="標楷體"/>
                <w:sz w:val="29"/>
                <w:lang w:eastAsia="zh-TW"/>
              </w:rPr>
            </w:pPr>
          </w:p>
          <w:p w14:paraId="44B92191" w14:textId="77777777" w:rsidR="00D61B10" w:rsidRPr="00673CA5" w:rsidRDefault="00D61B10" w:rsidP="001B2786">
            <w:pPr>
              <w:pStyle w:val="TableParagraph"/>
              <w:spacing w:before="2"/>
              <w:rPr>
                <w:rFonts w:ascii="標楷體" w:eastAsia="標楷體" w:hAnsi="標楷體" w:hint="eastAsia"/>
                <w:sz w:val="29"/>
                <w:lang w:eastAsia="zh-TW"/>
              </w:rPr>
            </w:pPr>
          </w:p>
          <w:p w14:paraId="45E82CE9" w14:textId="77777777" w:rsidR="00CD67D3" w:rsidRPr="00673CA5" w:rsidRDefault="00CD67D3" w:rsidP="001B2786">
            <w:pPr>
              <w:pStyle w:val="TableParagraph"/>
              <w:spacing w:line="379" w:lineRule="exact"/>
              <w:ind w:left="107"/>
              <w:rPr>
                <w:rFonts w:ascii="標楷體" w:eastAsia="標楷體" w:hAnsi="標楷體"/>
                <w:b/>
                <w:sz w:val="24"/>
                <w:lang w:eastAsia="zh-TW"/>
              </w:rPr>
            </w:pPr>
            <w:r w:rsidRPr="00673CA5">
              <w:rPr>
                <w:rFonts w:ascii="標楷體" w:eastAsia="標楷體" w:hAnsi="標楷體" w:hint="eastAsia"/>
                <w:b/>
                <w:w w:val="95"/>
                <w:sz w:val="24"/>
                <w:lang w:eastAsia="zh-TW"/>
              </w:rPr>
              <w:t>（三） 生字小老師教學</w:t>
            </w:r>
          </w:p>
          <w:p w14:paraId="770FB3AB" w14:textId="77777777" w:rsidR="00CD67D3" w:rsidRPr="00673CA5" w:rsidRDefault="00CD67D3" w:rsidP="001B2786">
            <w:pPr>
              <w:pStyle w:val="TableParagraph"/>
              <w:tabs>
                <w:tab w:val="left" w:pos="588"/>
              </w:tabs>
              <w:spacing w:line="375" w:lineRule="exact"/>
              <w:ind w:left="107"/>
              <w:rPr>
                <w:rFonts w:ascii="標楷體" w:eastAsia="標楷體" w:hAnsi="標楷體"/>
                <w:sz w:val="24"/>
                <w:lang w:eastAsia="zh-TW"/>
              </w:rPr>
            </w:pPr>
            <w:r w:rsidRPr="00673CA5">
              <w:rPr>
                <w:rFonts w:ascii="標楷體" w:eastAsia="標楷體" w:hAnsi="標楷體"/>
                <w:sz w:val="24"/>
                <w:lang w:eastAsia="zh-TW"/>
              </w:rPr>
              <w:t>1.</w:t>
            </w:r>
            <w:r w:rsidRPr="00673CA5">
              <w:rPr>
                <w:rFonts w:ascii="標楷體" w:eastAsia="標楷體" w:hAnsi="標楷體"/>
                <w:sz w:val="24"/>
                <w:lang w:eastAsia="zh-TW"/>
              </w:rPr>
              <w:tab/>
            </w:r>
            <w:r w:rsidRPr="00673CA5">
              <w:rPr>
                <w:rFonts w:ascii="標楷體" w:eastAsia="標楷體" w:hAnsi="標楷體" w:hint="eastAsia"/>
                <w:sz w:val="24"/>
                <w:lang w:eastAsia="zh-TW"/>
              </w:rPr>
              <w:t>生字小老師依據「生字九宮格」，進行教學。</w:t>
            </w:r>
          </w:p>
        </w:tc>
        <w:tc>
          <w:tcPr>
            <w:tcW w:w="2396" w:type="dxa"/>
          </w:tcPr>
          <w:p w14:paraId="306C9CD6" w14:textId="77777777" w:rsidR="00CD67D3" w:rsidRPr="00673CA5" w:rsidRDefault="00CD67D3" w:rsidP="001B2786">
            <w:pPr>
              <w:pStyle w:val="TableParagraph"/>
              <w:spacing w:before="4" w:line="170" w:lineRule="auto"/>
              <w:ind w:left="355" w:right="348"/>
              <w:jc w:val="center"/>
              <w:rPr>
                <w:rFonts w:ascii="標楷體" w:eastAsia="標楷體" w:hAnsi="標楷體"/>
                <w:sz w:val="24"/>
                <w:lang w:eastAsia="zh-TW"/>
              </w:rPr>
            </w:pPr>
            <w:r w:rsidRPr="00673CA5">
              <w:rPr>
                <w:rFonts w:ascii="標楷體" w:eastAsia="標楷體" w:hAnsi="標楷體" w:hint="eastAsia"/>
                <w:spacing w:val="-1"/>
                <w:sz w:val="24"/>
                <w:lang w:eastAsia="zh-TW"/>
              </w:rPr>
              <w:t>學習方法及策略活用實踐的表現</w:t>
            </w:r>
          </w:p>
          <w:p w14:paraId="51C97F01" w14:textId="77777777" w:rsidR="00CD67D3" w:rsidRPr="00673CA5" w:rsidRDefault="00CD67D3" w:rsidP="001B2786">
            <w:pPr>
              <w:pStyle w:val="TableParagraph"/>
              <w:rPr>
                <w:rFonts w:ascii="標楷體" w:eastAsia="標楷體" w:hAnsi="標楷體"/>
                <w:sz w:val="24"/>
                <w:lang w:eastAsia="zh-TW"/>
              </w:rPr>
            </w:pPr>
          </w:p>
          <w:p w14:paraId="3A1A2B38" w14:textId="77777777" w:rsidR="00CD67D3" w:rsidRPr="00673CA5" w:rsidRDefault="00CD67D3" w:rsidP="001B2786">
            <w:pPr>
              <w:pStyle w:val="TableParagraph"/>
              <w:rPr>
                <w:rFonts w:ascii="標楷體" w:eastAsia="標楷體" w:hAnsi="標楷體"/>
                <w:sz w:val="24"/>
                <w:lang w:eastAsia="zh-TW"/>
              </w:rPr>
            </w:pPr>
          </w:p>
          <w:p w14:paraId="18F8E5BA" w14:textId="77777777" w:rsidR="00CD67D3" w:rsidRPr="00673CA5" w:rsidRDefault="00CD67D3" w:rsidP="001B2786">
            <w:pPr>
              <w:pStyle w:val="TableParagraph"/>
              <w:rPr>
                <w:rFonts w:ascii="標楷體" w:eastAsia="標楷體" w:hAnsi="標楷體"/>
                <w:sz w:val="24"/>
                <w:lang w:eastAsia="zh-TW"/>
              </w:rPr>
            </w:pPr>
          </w:p>
          <w:p w14:paraId="1F91D701" w14:textId="77777777" w:rsidR="00CD67D3" w:rsidRPr="00673CA5" w:rsidRDefault="00CD67D3" w:rsidP="001B2786">
            <w:pPr>
              <w:pStyle w:val="TableParagraph"/>
              <w:rPr>
                <w:rFonts w:ascii="標楷體" w:eastAsia="標楷體" w:hAnsi="標楷體"/>
                <w:sz w:val="24"/>
                <w:lang w:eastAsia="zh-TW"/>
              </w:rPr>
            </w:pPr>
          </w:p>
          <w:p w14:paraId="38F21150" w14:textId="77777777" w:rsidR="00CD67D3" w:rsidRPr="00673CA5" w:rsidRDefault="00CD67D3" w:rsidP="001B2786">
            <w:pPr>
              <w:pStyle w:val="TableParagraph"/>
              <w:rPr>
                <w:rFonts w:ascii="標楷體" w:eastAsia="標楷體" w:hAnsi="標楷體"/>
                <w:sz w:val="24"/>
                <w:lang w:eastAsia="zh-TW"/>
              </w:rPr>
            </w:pPr>
          </w:p>
          <w:p w14:paraId="398EFCA2" w14:textId="77777777" w:rsidR="00CD67D3" w:rsidRPr="00673CA5" w:rsidRDefault="00CD67D3" w:rsidP="001B2786">
            <w:pPr>
              <w:pStyle w:val="TableParagraph"/>
              <w:rPr>
                <w:rFonts w:ascii="標楷體" w:eastAsia="標楷體" w:hAnsi="標楷體"/>
                <w:sz w:val="24"/>
                <w:lang w:eastAsia="zh-TW"/>
              </w:rPr>
            </w:pPr>
          </w:p>
          <w:p w14:paraId="3D7EB323" w14:textId="77777777" w:rsidR="00CD67D3" w:rsidRPr="00673CA5" w:rsidRDefault="00CD67D3" w:rsidP="001B2786">
            <w:pPr>
              <w:pStyle w:val="TableParagraph"/>
              <w:rPr>
                <w:rFonts w:ascii="標楷體" w:eastAsia="標楷體" w:hAnsi="標楷體"/>
                <w:sz w:val="24"/>
                <w:lang w:eastAsia="zh-TW"/>
              </w:rPr>
            </w:pPr>
          </w:p>
          <w:p w14:paraId="40AB08DA" w14:textId="77777777" w:rsidR="00CD67D3" w:rsidRPr="00673CA5" w:rsidRDefault="00CD67D3" w:rsidP="001B2786">
            <w:pPr>
              <w:pStyle w:val="TableParagraph"/>
              <w:rPr>
                <w:rFonts w:ascii="標楷體" w:eastAsia="標楷體" w:hAnsi="標楷體"/>
                <w:sz w:val="24"/>
                <w:lang w:eastAsia="zh-TW"/>
              </w:rPr>
            </w:pPr>
          </w:p>
          <w:p w14:paraId="7C7F6371" w14:textId="77777777" w:rsidR="00CD67D3" w:rsidRPr="00673CA5" w:rsidRDefault="00CD67D3" w:rsidP="001B2786">
            <w:pPr>
              <w:pStyle w:val="TableParagraph"/>
              <w:rPr>
                <w:rFonts w:ascii="標楷體" w:eastAsia="標楷體" w:hAnsi="標楷體"/>
                <w:sz w:val="24"/>
                <w:lang w:eastAsia="zh-TW"/>
              </w:rPr>
            </w:pPr>
          </w:p>
          <w:p w14:paraId="3E16D47F" w14:textId="77777777" w:rsidR="00CD67D3" w:rsidRPr="00673CA5" w:rsidRDefault="00CD67D3" w:rsidP="001B2786">
            <w:pPr>
              <w:pStyle w:val="TableParagraph"/>
              <w:rPr>
                <w:rFonts w:ascii="標楷體" w:eastAsia="標楷體" w:hAnsi="標楷體"/>
                <w:sz w:val="24"/>
                <w:lang w:eastAsia="zh-TW"/>
              </w:rPr>
            </w:pPr>
          </w:p>
          <w:p w14:paraId="0CE2DC17" w14:textId="77777777" w:rsidR="00CD67D3" w:rsidRPr="00673CA5" w:rsidRDefault="00CD67D3" w:rsidP="001B2786">
            <w:pPr>
              <w:pStyle w:val="TableParagraph"/>
              <w:spacing w:before="8"/>
              <w:rPr>
                <w:rFonts w:ascii="標楷體" w:eastAsia="標楷體" w:hAnsi="標楷體"/>
                <w:sz w:val="29"/>
                <w:lang w:eastAsia="zh-TW"/>
              </w:rPr>
            </w:pPr>
          </w:p>
          <w:p w14:paraId="76220A8F" w14:textId="77777777" w:rsidR="00CD67D3" w:rsidRPr="00673CA5" w:rsidRDefault="00CD67D3" w:rsidP="001B2786">
            <w:pPr>
              <w:pStyle w:val="TableParagraph"/>
              <w:ind w:left="215" w:right="211"/>
              <w:jc w:val="center"/>
              <w:rPr>
                <w:rFonts w:ascii="標楷體" w:eastAsia="標楷體" w:hAnsi="標楷體"/>
                <w:sz w:val="24"/>
                <w:lang w:eastAsia="zh-TW"/>
              </w:rPr>
            </w:pPr>
            <w:r w:rsidRPr="00673CA5">
              <w:rPr>
                <w:rFonts w:ascii="標楷體" w:eastAsia="標楷體" w:hAnsi="標楷體" w:hint="eastAsia"/>
                <w:sz w:val="24"/>
                <w:lang w:eastAsia="zh-TW"/>
              </w:rPr>
              <w:t>情境脈絡化的學習</w:t>
            </w:r>
          </w:p>
          <w:p w14:paraId="12FC1699" w14:textId="77777777" w:rsidR="00CD67D3" w:rsidRPr="00673CA5" w:rsidRDefault="00CD67D3" w:rsidP="001B2786">
            <w:pPr>
              <w:pStyle w:val="TableParagraph"/>
              <w:rPr>
                <w:rFonts w:ascii="標楷體" w:eastAsia="標楷體" w:hAnsi="標楷體"/>
                <w:sz w:val="24"/>
                <w:lang w:eastAsia="zh-TW"/>
              </w:rPr>
            </w:pPr>
          </w:p>
          <w:p w14:paraId="6BFBAECA" w14:textId="77777777" w:rsidR="00CD67D3" w:rsidRPr="00673CA5" w:rsidRDefault="00CD67D3" w:rsidP="001B2786">
            <w:pPr>
              <w:pStyle w:val="TableParagraph"/>
              <w:rPr>
                <w:rFonts w:ascii="標楷體" w:eastAsia="標楷體" w:hAnsi="標楷體"/>
                <w:sz w:val="24"/>
                <w:lang w:eastAsia="zh-TW"/>
              </w:rPr>
            </w:pPr>
          </w:p>
          <w:p w14:paraId="316D78F7" w14:textId="77777777" w:rsidR="00CD67D3" w:rsidRPr="00673CA5" w:rsidRDefault="00CD67D3" w:rsidP="001B2786">
            <w:pPr>
              <w:pStyle w:val="TableParagraph"/>
              <w:rPr>
                <w:rFonts w:ascii="標楷體" w:eastAsia="標楷體" w:hAnsi="標楷體"/>
                <w:sz w:val="24"/>
                <w:lang w:eastAsia="zh-TW"/>
              </w:rPr>
            </w:pPr>
          </w:p>
          <w:p w14:paraId="4FC65FB1" w14:textId="77777777" w:rsidR="00CD67D3" w:rsidRPr="00673CA5" w:rsidRDefault="00CD67D3" w:rsidP="001B2786">
            <w:pPr>
              <w:pStyle w:val="TableParagraph"/>
              <w:rPr>
                <w:rFonts w:ascii="標楷體" w:eastAsia="標楷體" w:hAnsi="標楷體"/>
                <w:sz w:val="24"/>
                <w:lang w:eastAsia="zh-TW"/>
              </w:rPr>
            </w:pPr>
          </w:p>
          <w:p w14:paraId="0851D97A" w14:textId="77777777" w:rsidR="00CD67D3" w:rsidRPr="00673CA5" w:rsidRDefault="00CD67D3" w:rsidP="001B2786">
            <w:pPr>
              <w:pStyle w:val="TableParagraph"/>
              <w:rPr>
                <w:rFonts w:ascii="標楷體" w:eastAsia="標楷體" w:hAnsi="標楷體"/>
                <w:sz w:val="24"/>
                <w:lang w:eastAsia="zh-TW"/>
              </w:rPr>
            </w:pPr>
          </w:p>
          <w:p w14:paraId="4710DE6F" w14:textId="77777777" w:rsidR="00CD67D3" w:rsidRPr="00673CA5" w:rsidRDefault="00CD67D3" w:rsidP="001B2786">
            <w:pPr>
              <w:pStyle w:val="TableParagraph"/>
              <w:rPr>
                <w:rFonts w:ascii="標楷體" w:eastAsia="標楷體" w:hAnsi="標楷體"/>
                <w:sz w:val="24"/>
                <w:lang w:eastAsia="zh-TW"/>
              </w:rPr>
            </w:pPr>
          </w:p>
          <w:p w14:paraId="6D321C3E" w14:textId="77777777" w:rsidR="00CD67D3" w:rsidRPr="00673CA5" w:rsidRDefault="00CD67D3" w:rsidP="001B2786">
            <w:pPr>
              <w:pStyle w:val="TableParagraph"/>
              <w:rPr>
                <w:rFonts w:ascii="標楷體" w:eastAsia="標楷體" w:hAnsi="標楷體"/>
                <w:sz w:val="24"/>
                <w:lang w:eastAsia="zh-TW"/>
              </w:rPr>
            </w:pPr>
          </w:p>
          <w:p w14:paraId="36726126" w14:textId="77777777" w:rsidR="00CD67D3" w:rsidRPr="00673CA5" w:rsidRDefault="00CD67D3" w:rsidP="001B2786">
            <w:pPr>
              <w:pStyle w:val="TableParagraph"/>
              <w:spacing w:before="13"/>
              <w:rPr>
                <w:rFonts w:ascii="標楷體" w:eastAsia="標楷體" w:hAnsi="標楷體"/>
                <w:sz w:val="13"/>
                <w:lang w:eastAsia="zh-TW"/>
              </w:rPr>
            </w:pPr>
          </w:p>
          <w:p w14:paraId="5D05B490" w14:textId="77777777" w:rsidR="00CD67D3" w:rsidRPr="00673CA5" w:rsidRDefault="00CD67D3" w:rsidP="001B2786">
            <w:pPr>
              <w:pStyle w:val="TableParagraph"/>
              <w:spacing w:line="381" w:lineRule="exact"/>
              <w:ind w:left="215" w:right="211"/>
              <w:jc w:val="center"/>
              <w:rPr>
                <w:rFonts w:ascii="標楷體" w:eastAsia="標楷體" w:hAnsi="標楷體"/>
                <w:sz w:val="24"/>
                <w:lang w:eastAsia="zh-TW"/>
              </w:rPr>
            </w:pPr>
            <w:r w:rsidRPr="00673CA5">
              <w:rPr>
                <w:rFonts w:ascii="標楷體" w:eastAsia="標楷體" w:hAnsi="標楷體" w:hint="eastAsia"/>
                <w:sz w:val="24"/>
                <w:lang w:eastAsia="zh-TW"/>
              </w:rPr>
              <w:t>活用實踐的表現</w:t>
            </w:r>
          </w:p>
        </w:tc>
      </w:tr>
    </w:tbl>
    <w:p w14:paraId="1EE50CBB" w14:textId="18EB346B" w:rsidR="00CD67D3" w:rsidRPr="00673CA5" w:rsidRDefault="00CD67D3" w:rsidP="00CD67D3">
      <w:pPr>
        <w:pStyle w:val="ae"/>
        <w:spacing w:before="3"/>
        <w:ind w:left="0"/>
        <w:rPr>
          <w:rFonts w:ascii="標楷體" w:eastAsia="標楷體" w:hAnsi="標楷體"/>
          <w:sz w:val="11"/>
        </w:rPr>
      </w:pPr>
      <w:r>
        <w:rPr>
          <w:rFonts w:ascii="標楷體" w:eastAsia="標楷體" w:hAnsi="標楷體"/>
          <w:noProof/>
        </w:rPr>
        <mc:AlternateContent>
          <mc:Choice Requires="wps">
            <w:drawing>
              <wp:anchor distT="0" distB="0" distL="0" distR="0" simplePos="0" relativeHeight="251675648" behindDoc="1" locked="0" layoutInCell="1" allowOverlap="1" wp14:anchorId="73C325FD" wp14:editId="34826C95">
                <wp:simplePos x="0" y="0"/>
                <wp:positionH relativeFrom="page">
                  <wp:posOffset>457200</wp:posOffset>
                </wp:positionH>
                <wp:positionV relativeFrom="paragraph">
                  <wp:posOffset>153670</wp:posOffset>
                </wp:positionV>
                <wp:extent cx="1828800" cy="7620"/>
                <wp:effectExtent l="0" t="0" r="0" b="0"/>
                <wp:wrapTopAndBottom/>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DF49" id="矩形 16" o:spid="_x0000_s1026" style="position:absolute;margin-left:36pt;margin-top:12.1pt;width:2in;height:.6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" fillcolor="black" stroked="f">
                <w10:wrap type="topAndBottom" anchorx="page"/>
              </v:rect>
            </w:pict>
          </mc:Fallback>
        </mc:AlternateContent>
      </w:r>
    </w:p>
    <w:p w14:paraId="5426187B" w14:textId="77777777" w:rsidR="00CD67D3" w:rsidRPr="00673CA5" w:rsidRDefault="00CD67D3" w:rsidP="00CD67D3">
      <w:pPr>
        <w:pStyle w:val="ae"/>
        <w:spacing w:before="13"/>
        <w:ind w:left="0"/>
        <w:rPr>
          <w:rFonts w:ascii="標楷體" w:eastAsia="標楷體" w:hAnsi="標楷體"/>
          <w:sz w:val="33"/>
        </w:rPr>
      </w:pPr>
    </w:p>
    <w:p w14:paraId="54860983" w14:textId="235A409A" w:rsidR="00CD67D3" w:rsidRPr="00673CA5" w:rsidRDefault="00CD67D3" w:rsidP="00CD67D3">
      <w:pPr>
        <w:ind w:left="120"/>
        <w:rPr>
          <w:rFonts w:ascii="標楷體" w:eastAsia="標楷體" w:hAnsi="標楷體"/>
          <w:sz w:val="20"/>
        </w:rPr>
      </w:pPr>
      <w:r>
        <w:rPr>
          <w:rFonts w:ascii="標楷體" w:eastAsia="標楷體" w:hAnsi="標楷體"/>
          <w:noProof/>
        </w:rPr>
        <mc:AlternateContent>
          <mc:Choice Requires="wpg">
            <w:drawing>
              <wp:anchor distT="0" distB="0" distL="114300" distR="114300" simplePos="0" relativeHeight="251662336" behindDoc="1" locked="0" layoutInCell="1" allowOverlap="1" wp14:anchorId="20955858" wp14:editId="1E89B10F">
                <wp:simplePos x="0" y="0"/>
                <wp:positionH relativeFrom="page">
                  <wp:posOffset>927100</wp:posOffset>
                </wp:positionH>
                <wp:positionV relativeFrom="paragraph">
                  <wp:posOffset>-2656840</wp:posOffset>
                </wp:positionV>
                <wp:extent cx="4185920" cy="1401445"/>
                <wp:effectExtent l="12700" t="9525" r="11430" b="8255"/>
                <wp:wrapNone/>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5920" cy="1401445"/>
                          <a:chOff x="1460" y="-4184"/>
                          <a:chExt cx="6592" cy="2207"/>
                        </a:xfrm>
                      </wpg:grpSpPr>
                      <wps:wsp>
                        <wps:cNvPr id="12" name="AutoShape 5"/>
                        <wps:cNvSpPr>
                          <a:spLocks/>
                        </wps:cNvSpPr>
                        <wps:spPr bwMode="auto">
                          <a:xfrm>
                            <a:off x="1459" y="-4179"/>
                            <a:ext cx="10" cy="2"/>
                          </a:xfrm>
                          <a:custGeom>
                            <a:avLst/>
                            <a:gdLst>
                              <a:gd name="T0" fmla="+- 0 1460 1460"/>
                              <a:gd name="T1" fmla="*/ T0 w 10"/>
                              <a:gd name="T2" fmla="+- 0 1469 1460"/>
                              <a:gd name="T3" fmla="*/ T2 w 10"/>
                              <a:gd name="T4" fmla="+- 0 1460 1460"/>
                              <a:gd name="T5" fmla="*/ T4 w 10"/>
                              <a:gd name="T6" fmla="+- 0 1469 1460"/>
                              <a:gd name="T7" fmla="*/ T6 w 10"/>
                            </a:gdLst>
                            <a:ahLst/>
                            <a:cxnLst>
                              <a:cxn ang="0">
                                <a:pos x="T1" y="0"/>
                              </a:cxn>
                              <a:cxn ang="0">
                                <a:pos x="T3" y="0"/>
                              </a:cxn>
                              <a:cxn ang="0">
                                <a:pos x="T5" y="0"/>
                              </a:cxn>
                              <a:cxn ang="0">
                                <a:pos x="T7" y="0"/>
                              </a:cxn>
                            </a:cxnLst>
                            <a:rect l="0" t="0" r="r" b="b"/>
                            <a:pathLst>
                              <a:path w="10">
                                <a:moveTo>
                                  <a:pt x="0" y="0"/>
                                </a:moveTo>
                                <a:lnTo>
                                  <a:pt x="9" y="0"/>
                                </a:lnTo>
                                <a:moveTo>
                                  <a:pt x="0" y="0"/>
                                </a:moveTo>
                                <a:lnTo>
                                  <a:pt x="9"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6"/>
                        <wps:cNvCnPr>
                          <a:cxnSpLocks noChangeShapeType="1"/>
                        </wps:cNvCnPr>
                        <wps:spPr bwMode="auto">
                          <a:xfrm>
                            <a:off x="1469" y="-4179"/>
                            <a:ext cx="6572"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AutoShape 7"/>
                        <wps:cNvSpPr>
                          <a:spLocks/>
                        </wps:cNvSpPr>
                        <wps:spPr bwMode="auto">
                          <a:xfrm>
                            <a:off x="8041" y="-4179"/>
                            <a:ext cx="10" cy="2"/>
                          </a:xfrm>
                          <a:custGeom>
                            <a:avLst/>
                            <a:gdLst>
                              <a:gd name="T0" fmla="+- 0 8041 8041"/>
                              <a:gd name="T1" fmla="*/ T0 w 10"/>
                              <a:gd name="T2" fmla="+- 0 8051 8041"/>
                              <a:gd name="T3" fmla="*/ T2 w 10"/>
                              <a:gd name="T4" fmla="+- 0 8041 8041"/>
                              <a:gd name="T5" fmla="*/ T4 w 10"/>
                              <a:gd name="T6" fmla="+- 0 8051 8041"/>
                              <a:gd name="T7" fmla="*/ T6 w 10"/>
                            </a:gdLst>
                            <a:ahLst/>
                            <a:cxnLst>
                              <a:cxn ang="0">
                                <a:pos x="T1" y="0"/>
                              </a:cxn>
                              <a:cxn ang="0">
                                <a:pos x="T3" y="0"/>
                              </a:cxn>
                              <a:cxn ang="0">
                                <a:pos x="T5" y="0"/>
                              </a:cxn>
                              <a:cxn ang="0">
                                <a:pos x="T7" y="0"/>
                              </a:cxn>
                            </a:cxnLst>
                            <a:rect l="0" t="0" r="r" b="b"/>
                            <a:pathLst>
                              <a:path w="10">
                                <a:moveTo>
                                  <a:pt x="0" y="0"/>
                                </a:moveTo>
                                <a:lnTo>
                                  <a:pt x="10" y="0"/>
                                </a:lnTo>
                                <a:moveTo>
                                  <a:pt x="0" y="0"/>
                                </a:moveTo>
                                <a:lnTo>
                                  <a:pt x="1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8"/>
                        <wps:cNvSpPr>
                          <a:spLocks/>
                        </wps:cNvSpPr>
                        <wps:spPr bwMode="auto">
                          <a:xfrm>
                            <a:off x="1459" y="-4175"/>
                            <a:ext cx="6592" cy="2192"/>
                          </a:xfrm>
                          <a:custGeom>
                            <a:avLst/>
                            <a:gdLst>
                              <a:gd name="T0" fmla="+- 0 1464 1460"/>
                              <a:gd name="T1" fmla="*/ T0 w 6592"/>
                              <a:gd name="T2" fmla="+- 0 -4174 -4174"/>
                              <a:gd name="T3" fmla="*/ -4174 h 2192"/>
                              <a:gd name="T4" fmla="+- 0 1464 1460"/>
                              <a:gd name="T5" fmla="*/ T4 w 6592"/>
                              <a:gd name="T6" fmla="+- 0 -1987 -4174"/>
                              <a:gd name="T7" fmla="*/ -1987 h 2192"/>
                              <a:gd name="T8" fmla="+- 0 1460 1460"/>
                              <a:gd name="T9" fmla="*/ T8 w 6592"/>
                              <a:gd name="T10" fmla="+- 0 -1982 -4174"/>
                              <a:gd name="T11" fmla="*/ -1982 h 2192"/>
                              <a:gd name="T12" fmla="+- 0 1469 1460"/>
                              <a:gd name="T13" fmla="*/ T12 w 6592"/>
                              <a:gd name="T14" fmla="+- 0 -1982 -4174"/>
                              <a:gd name="T15" fmla="*/ -1982 h 2192"/>
                              <a:gd name="T16" fmla="+- 0 1460 1460"/>
                              <a:gd name="T17" fmla="*/ T16 w 6592"/>
                              <a:gd name="T18" fmla="+- 0 -1982 -4174"/>
                              <a:gd name="T19" fmla="*/ -1982 h 2192"/>
                              <a:gd name="T20" fmla="+- 0 1469 1460"/>
                              <a:gd name="T21" fmla="*/ T20 w 6592"/>
                              <a:gd name="T22" fmla="+- 0 -1982 -4174"/>
                              <a:gd name="T23" fmla="*/ -1982 h 2192"/>
                              <a:gd name="T24" fmla="+- 0 1469 1460"/>
                              <a:gd name="T25" fmla="*/ T24 w 6592"/>
                              <a:gd name="T26" fmla="+- 0 -1982 -4174"/>
                              <a:gd name="T27" fmla="*/ -1982 h 2192"/>
                              <a:gd name="T28" fmla="+- 0 8041 1460"/>
                              <a:gd name="T29" fmla="*/ T28 w 6592"/>
                              <a:gd name="T30" fmla="+- 0 -1982 -4174"/>
                              <a:gd name="T31" fmla="*/ -1982 h 2192"/>
                              <a:gd name="T32" fmla="+- 0 8046 1460"/>
                              <a:gd name="T33" fmla="*/ T32 w 6592"/>
                              <a:gd name="T34" fmla="+- 0 -4174 -4174"/>
                              <a:gd name="T35" fmla="*/ -4174 h 2192"/>
                              <a:gd name="T36" fmla="+- 0 8046 1460"/>
                              <a:gd name="T37" fmla="*/ T36 w 6592"/>
                              <a:gd name="T38" fmla="+- 0 -1987 -4174"/>
                              <a:gd name="T39" fmla="*/ -1987 h 2192"/>
                              <a:gd name="T40" fmla="+- 0 8041 1460"/>
                              <a:gd name="T41" fmla="*/ T40 w 6592"/>
                              <a:gd name="T42" fmla="+- 0 -1982 -4174"/>
                              <a:gd name="T43" fmla="*/ -1982 h 2192"/>
                              <a:gd name="T44" fmla="+- 0 8051 1460"/>
                              <a:gd name="T45" fmla="*/ T44 w 6592"/>
                              <a:gd name="T46" fmla="+- 0 -1982 -4174"/>
                              <a:gd name="T47" fmla="*/ -1982 h 2192"/>
                              <a:gd name="T48" fmla="+- 0 8041 1460"/>
                              <a:gd name="T49" fmla="*/ T48 w 6592"/>
                              <a:gd name="T50" fmla="+- 0 -1982 -4174"/>
                              <a:gd name="T51" fmla="*/ -1982 h 2192"/>
                              <a:gd name="T52" fmla="+- 0 8051 1460"/>
                              <a:gd name="T53" fmla="*/ T52 w 6592"/>
                              <a:gd name="T54" fmla="+- 0 -1982 -4174"/>
                              <a:gd name="T55" fmla="*/ -1982 h 2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592" h="2192">
                                <a:moveTo>
                                  <a:pt x="4" y="0"/>
                                </a:moveTo>
                                <a:lnTo>
                                  <a:pt x="4" y="2187"/>
                                </a:lnTo>
                                <a:moveTo>
                                  <a:pt x="0" y="2192"/>
                                </a:moveTo>
                                <a:lnTo>
                                  <a:pt x="9" y="2192"/>
                                </a:lnTo>
                                <a:moveTo>
                                  <a:pt x="0" y="2192"/>
                                </a:moveTo>
                                <a:lnTo>
                                  <a:pt x="9" y="2192"/>
                                </a:lnTo>
                                <a:moveTo>
                                  <a:pt x="9" y="2192"/>
                                </a:moveTo>
                                <a:lnTo>
                                  <a:pt x="6581" y="2192"/>
                                </a:lnTo>
                                <a:moveTo>
                                  <a:pt x="6586" y="0"/>
                                </a:moveTo>
                                <a:lnTo>
                                  <a:pt x="6586" y="2187"/>
                                </a:lnTo>
                                <a:moveTo>
                                  <a:pt x="6581" y="2192"/>
                                </a:moveTo>
                                <a:lnTo>
                                  <a:pt x="6591" y="2192"/>
                                </a:lnTo>
                                <a:moveTo>
                                  <a:pt x="6581" y="2192"/>
                                </a:moveTo>
                                <a:lnTo>
                                  <a:pt x="6591" y="2192"/>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AE19C" id="群組 11" o:spid="_x0000_s1026" style="position:absolute;margin-left:73pt;margin-top:-209.2pt;width:329.6pt;height:110.35pt;z-index:-251654144;mso-position-horizontal-relative:page" coordorigin="1460,-4184" coordsize="6592,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">
                <v:shape id="AutoShape 5" o:spid="_x0000_s1027" style="position:absolute;left:1459;top:-4179;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" path="m,l9,m,l9,e" filled="f" strokeweight=".48pt">
                  <v:stroke dashstyle="1 1"/>
                  <v:path arrowok="t" o:connecttype="custom" o:connectlocs="0,0;9,0;0,0;9,0" o:connectangles="0,0,0,0"/>
                </v:shape>
                <v:line id="Line 6" o:spid="_x0000_s1028" style="position:absolute;visibility:visible;mso-wrap-style:square" from="1469,-4179" to="8041,-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" strokeweight=".48pt">
                  <v:stroke dashstyle="1 1"/>
                </v:line>
                <v:shape id="AutoShape 7" o:spid="_x0000_s1029" style="position:absolute;left:8041;top:-4179;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" path="m,l10,m,l10,e" filled="f" strokeweight=".48pt">
                  <v:stroke dashstyle="1 1"/>
                  <v:path arrowok="t" o:connecttype="custom" o:connectlocs="0,0;10,0;0,0;10,0" o:connectangles="0,0,0,0"/>
                </v:shape>
                <v:shape id="AutoShape 8" o:spid="_x0000_s1030" style="position:absolute;left:1459;top:-4175;width:6592;height:2192;visibility:visible;mso-wrap-style:square;v-text-anchor:top" coordsize="659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" path="m4,r,2187m,2192r9,m,2192r9,m9,2192r6572,m6586,r,2187m6581,2192r10,m6581,2192r10,e" filled="f" strokeweight=".48pt">
                  <v:stroke dashstyle="1 1"/>
                  <v:path arrowok="t" o:connecttype="custom" o:connectlocs="4,-4174;4,-1987;0,-1982;9,-1982;0,-1982;9,-1982;9,-1982;6581,-1982;6586,-4174;6586,-1987;6581,-1982;6591,-1982;6581,-1982;6591,-1982" o:connectangles="0,0,0,0,0,0,0,0,0,0,0,0,0,0"/>
                </v:shape>
                <w10:wrap anchorx="page"/>
              </v:group>
            </w:pict>
          </mc:Fallback>
        </mc:AlternateContent>
      </w:r>
      <w:r w:rsidRPr="00673CA5">
        <w:rPr>
          <w:rFonts w:ascii="標楷體" w:eastAsia="標楷體" w:hAnsi="標楷體" w:hint="eastAsia"/>
          <w:w w:val="95"/>
          <w:position w:val="10"/>
          <w:sz w:val="10"/>
        </w:rPr>
        <w:t>13</w:t>
      </w:r>
      <w:r w:rsidRPr="00673CA5">
        <w:rPr>
          <w:rFonts w:ascii="標楷體" w:eastAsia="標楷體" w:hAnsi="標楷體" w:hint="eastAsia"/>
          <w:w w:val="95"/>
          <w:sz w:val="20"/>
        </w:rPr>
        <w:t>生字九宮格，相關概念呈現多元，如生字花、生字樹等。</w:t>
      </w:r>
      <w:proofErr w:type="gramStart"/>
      <w:r w:rsidRPr="00673CA5">
        <w:rPr>
          <w:rFonts w:ascii="標楷體" w:eastAsia="標楷體" w:hAnsi="標楷體" w:hint="eastAsia"/>
          <w:w w:val="95"/>
          <w:sz w:val="20"/>
        </w:rPr>
        <w:t>另</w:t>
      </w:r>
      <w:proofErr w:type="gramEnd"/>
      <w:r w:rsidRPr="00673CA5">
        <w:rPr>
          <w:rFonts w:ascii="標楷體" w:eastAsia="標楷體" w:hAnsi="標楷體" w:hint="eastAsia"/>
          <w:w w:val="95"/>
          <w:sz w:val="20"/>
        </w:rPr>
        <w:t>，內容可依年級或教師教學重點進行調整。</w:t>
      </w:r>
    </w:p>
    <w:p w14:paraId="3527D6D5" w14:textId="77777777" w:rsidR="00CD67D3" w:rsidRPr="00673CA5" w:rsidRDefault="00CD67D3" w:rsidP="00CD67D3">
      <w:pPr>
        <w:rPr>
          <w:rFonts w:ascii="標楷體" w:eastAsia="標楷體" w:hAnsi="標楷體"/>
          <w:sz w:val="20"/>
        </w:rPr>
        <w:sectPr w:rsidR="00CD67D3" w:rsidRPr="00673CA5" w:rsidSect="00D61B10">
          <w:pgSz w:w="11910" w:h="16840"/>
          <w:pgMar w:top="1120" w:right="570" w:bottom="1160" w:left="600" w:header="0" w:footer="930" w:gutter="0"/>
          <w:cols w:space="720"/>
        </w:sect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0"/>
        <w:gridCol w:w="2396"/>
      </w:tblGrid>
      <w:tr w:rsidR="00CD67D3" w:rsidRPr="00673CA5" w14:paraId="0B159A61" w14:textId="77777777" w:rsidTr="001B2786">
        <w:trPr>
          <w:trHeight w:val="361"/>
        </w:trPr>
        <w:tc>
          <w:tcPr>
            <w:tcW w:w="7540" w:type="dxa"/>
            <w:shd w:val="clear" w:color="auto" w:fill="D9D9D9"/>
          </w:tcPr>
          <w:p w14:paraId="546986F7" w14:textId="77777777" w:rsidR="00CD67D3" w:rsidRPr="00673CA5" w:rsidRDefault="00CD67D3" w:rsidP="001B2786">
            <w:pPr>
              <w:pStyle w:val="TableParagraph"/>
              <w:spacing w:line="342" w:lineRule="exact"/>
              <w:ind w:left="3268" w:right="3261"/>
              <w:jc w:val="center"/>
              <w:rPr>
                <w:rFonts w:ascii="標楷體" w:eastAsia="標楷體" w:hAnsi="標楷體"/>
                <w:b/>
                <w:sz w:val="24"/>
              </w:rPr>
            </w:pPr>
            <w:proofErr w:type="spellStart"/>
            <w:r w:rsidRPr="00673CA5">
              <w:rPr>
                <w:rFonts w:ascii="標楷體" w:eastAsia="標楷體" w:hAnsi="標楷體" w:hint="eastAsia"/>
                <w:b/>
                <w:sz w:val="24"/>
              </w:rPr>
              <w:t>教學活動</w:t>
            </w:r>
            <w:proofErr w:type="spellEnd"/>
          </w:p>
        </w:tc>
        <w:tc>
          <w:tcPr>
            <w:tcW w:w="2396" w:type="dxa"/>
            <w:shd w:val="clear" w:color="auto" w:fill="D9D9D9"/>
          </w:tcPr>
          <w:p w14:paraId="6F6B868C" w14:textId="77777777" w:rsidR="00CD67D3" w:rsidRPr="00673CA5" w:rsidRDefault="00CD67D3" w:rsidP="001B2786">
            <w:pPr>
              <w:pStyle w:val="TableParagraph"/>
              <w:spacing w:line="342" w:lineRule="exact"/>
              <w:ind w:left="715"/>
              <w:rPr>
                <w:rFonts w:ascii="標楷體" w:eastAsia="標楷體" w:hAnsi="標楷體"/>
                <w:b/>
                <w:sz w:val="24"/>
              </w:rPr>
            </w:pPr>
            <w:proofErr w:type="spellStart"/>
            <w:r w:rsidRPr="00673CA5">
              <w:rPr>
                <w:rFonts w:ascii="標楷體" w:eastAsia="標楷體" w:hAnsi="標楷體" w:hint="eastAsia"/>
                <w:b/>
                <w:sz w:val="24"/>
              </w:rPr>
              <w:t>四項原則</w:t>
            </w:r>
            <w:proofErr w:type="spellEnd"/>
          </w:p>
        </w:tc>
      </w:tr>
      <w:tr w:rsidR="00CD67D3" w:rsidRPr="00673CA5" w14:paraId="7DE7441B" w14:textId="77777777" w:rsidTr="00BA03D4">
        <w:trPr>
          <w:trHeight w:val="7549"/>
        </w:trPr>
        <w:tc>
          <w:tcPr>
            <w:tcW w:w="7540" w:type="dxa"/>
          </w:tcPr>
          <w:p w14:paraId="56D035E8" w14:textId="77777777" w:rsidR="00CD67D3" w:rsidRPr="00673CA5" w:rsidRDefault="00CD67D3" w:rsidP="005560A3">
            <w:pPr>
              <w:pStyle w:val="TableParagraph"/>
              <w:numPr>
                <w:ilvl w:val="0"/>
                <w:numId w:val="19"/>
              </w:numPr>
              <w:tabs>
                <w:tab w:val="left" w:pos="588"/>
                <w:tab w:val="left" w:pos="589"/>
              </w:tabs>
              <w:spacing w:line="282" w:lineRule="exact"/>
              <w:ind w:hanging="482"/>
              <w:rPr>
                <w:rFonts w:ascii="標楷體" w:eastAsia="標楷體" w:hAnsi="標楷體"/>
                <w:sz w:val="24"/>
                <w:lang w:eastAsia="zh-TW"/>
              </w:rPr>
            </w:pPr>
            <w:r w:rsidRPr="00673CA5">
              <w:rPr>
                <w:rFonts w:ascii="標楷體" w:eastAsia="標楷體" w:hAnsi="標楷體" w:hint="eastAsia"/>
                <w:sz w:val="24"/>
                <w:lang w:eastAsia="zh-TW"/>
              </w:rPr>
              <w:t>歸納本課生字，進行課堂抽測活動。</w:t>
            </w:r>
          </w:p>
          <w:p w14:paraId="0CB0E7BE" w14:textId="77777777" w:rsidR="00CD67D3" w:rsidRPr="00673CA5" w:rsidRDefault="00CD67D3" w:rsidP="005560A3">
            <w:pPr>
              <w:pStyle w:val="TableParagraph"/>
              <w:numPr>
                <w:ilvl w:val="0"/>
                <w:numId w:val="19"/>
              </w:numPr>
              <w:tabs>
                <w:tab w:val="left" w:pos="588"/>
                <w:tab w:val="left" w:pos="589"/>
              </w:tabs>
              <w:spacing w:line="375" w:lineRule="exact"/>
              <w:ind w:hanging="482"/>
              <w:rPr>
                <w:rFonts w:ascii="標楷體" w:eastAsia="標楷體" w:hAnsi="標楷體"/>
                <w:sz w:val="24"/>
                <w:lang w:eastAsia="zh-TW"/>
              </w:rPr>
            </w:pPr>
            <w:r w:rsidRPr="00673CA5">
              <w:rPr>
                <w:rFonts w:ascii="標楷體" w:eastAsia="標楷體" w:hAnsi="標楷體" w:hint="eastAsia"/>
                <w:sz w:val="24"/>
                <w:lang w:eastAsia="zh-TW"/>
              </w:rPr>
              <w:t>票選本節課最佳生字小老師。</w:t>
            </w:r>
          </w:p>
          <w:p w14:paraId="79B70B0F" w14:textId="77777777" w:rsidR="00CD67D3" w:rsidRPr="00673CA5" w:rsidRDefault="00CD67D3" w:rsidP="001B2786">
            <w:pPr>
              <w:pStyle w:val="TableParagraph"/>
              <w:spacing w:before="230" w:line="391" w:lineRule="exact"/>
              <w:ind w:left="107"/>
              <w:rPr>
                <w:rFonts w:ascii="標楷體" w:eastAsia="標楷體" w:hAnsi="標楷體"/>
                <w:b/>
                <w:sz w:val="24"/>
                <w:lang w:eastAsia="zh-TW"/>
              </w:rPr>
            </w:pPr>
            <w:r w:rsidRPr="00673CA5">
              <w:rPr>
                <w:rFonts w:ascii="標楷體" w:eastAsia="標楷體" w:hAnsi="標楷體" w:hint="eastAsia"/>
                <w:b/>
                <w:sz w:val="24"/>
                <w:lang w:eastAsia="zh-TW"/>
              </w:rPr>
              <w:t>（四）</w:t>
            </w:r>
            <w:r w:rsidRPr="00673CA5">
              <w:rPr>
                <w:rFonts w:ascii="標楷體" w:eastAsia="標楷體" w:hAnsi="標楷體" w:hint="eastAsia"/>
                <w:b/>
                <w:spacing w:val="-5"/>
                <w:sz w:val="24"/>
                <w:lang w:eastAsia="zh-TW"/>
              </w:rPr>
              <w:t xml:space="preserve"> 詞彙擴展</w:t>
            </w:r>
          </w:p>
          <w:p w14:paraId="7E3030A3" w14:textId="77777777" w:rsidR="00CD67D3" w:rsidRPr="00673CA5" w:rsidRDefault="00CD67D3" w:rsidP="001B2786">
            <w:pPr>
              <w:pStyle w:val="TableParagraph"/>
              <w:spacing w:line="348" w:lineRule="exact"/>
              <w:ind w:left="107"/>
              <w:rPr>
                <w:rFonts w:ascii="標楷體" w:eastAsia="標楷體" w:hAnsi="標楷體"/>
                <w:sz w:val="24"/>
                <w:lang w:eastAsia="zh-TW"/>
              </w:rPr>
            </w:pPr>
            <w:r w:rsidRPr="00673CA5">
              <w:rPr>
                <w:rFonts w:ascii="標楷體" w:eastAsia="標楷體" w:hAnsi="標楷體" w:hint="eastAsia"/>
                <w:sz w:val="24"/>
                <w:lang w:eastAsia="zh-TW"/>
              </w:rPr>
              <w:t>透過意義關聯的方式學習詞彙擴展。</w:t>
            </w:r>
          </w:p>
          <w:p w14:paraId="19C6D687" w14:textId="77777777" w:rsidR="00CD67D3" w:rsidRPr="00673CA5" w:rsidRDefault="00CD67D3" w:rsidP="005560A3">
            <w:pPr>
              <w:pStyle w:val="TableParagraph"/>
              <w:numPr>
                <w:ilvl w:val="0"/>
                <w:numId w:val="18"/>
              </w:numPr>
              <w:tabs>
                <w:tab w:val="left" w:pos="588"/>
                <w:tab w:val="left" w:pos="589"/>
              </w:tabs>
              <w:spacing w:line="360" w:lineRule="exact"/>
              <w:ind w:hanging="482"/>
              <w:rPr>
                <w:rFonts w:ascii="標楷體" w:eastAsia="標楷體" w:hAnsi="標楷體"/>
                <w:sz w:val="24"/>
              </w:rPr>
            </w:pPr>
            <w:proofErr w:type="spellStart"/>
            <w:r w:rsidRPr="00673CA5">
              <w:rPr>
                <w:rFonts w:ascii="標楷體" w:eastAsia="標楷體" w:hAnsi="標楷體" w:hint="eastAsia"/>
                <w:sz w:val="24"/>
              </w:rPr>
              <w:t>意義相近與相反</w:t>
            </w:r>
            <w:proofErr w:type="spellEnd"/>
          </w:p>
          <w:p w14:paraId="7C20AF83" w14:textId="77777777" w:rsidR="00CD67D3" w:rsidRPr="00673CA5" w:rsidRDefault="00CD67D3" w:rsidP="001B2786">
            <w:pPr>
              <w:pStyle w:val="TableParagraph"/>
              <w:spacing w:line="360" w:lineRule="exact"/>
              <w:ind w:left="107"/>
              <w:rPr>
                <w:rFonts w:ascii="標楷體" w:eastAsia="標楷體" w:hAnsi="標楷體"/>
                <w:sz w:val="24"/>
                <w:lang w:eastAsia="zh-TW"/>
              </w:rPr>
            </w:pPr>
            <w:r w:rsidRPr="00673CA5">
              <w:rPr>
                <w:rFonts w:ascii="標楷體" w:eastAsia="標楷體" w:hAnsi="標楷體" w:hint="eastAsia"/>
                <w:sz w:val="24"/>
                <w:lang w:eastAsia="zh-TW"/>
              </w:rPr>
              <w:t>教師：分組討論，本課有什麼相反詞？（漲高、降低）</w:t>
            </w:r>
          </w:p>
          <w:p w14:paraId="0CFA36D2" w14:textId="77777777" w:rsidR="00CD67D3" w:rsidRPr="00673CA5" w:rsidRDefault="00CD67D3" w:rsidP="001B2786">
            <w:pPr>
              <w:pStyle w:val="TableParagraph"/>
              <w:spacing w:line="360" w:lineRule="exact"/>
              <w:ind w:left="107"/>
              <w:rPr>
                <w:rFonts w:ascii="標楷體" w:eastAsia="標楷體" w:hAnsi="標楷體"/>
                <w:sz w:val="24"/>
                <w:lang w:eastAsia="zh-TW"/>
              </w:rPr>
            </w:pPr>
            <w:r w:rsidRPr="00673CA5">
              <w:rPr>
                <w:rFonts w:ascii="標楷體" w:eastAsia="標楷體" w:hAnsi="標楷體" w:hint="eastAsia"/>
                <w:sz w:val="24"/>
                <w:lang w:eastAsia="zh-TW"/>
              </w:rPr>
              <w:t>教師：分組討論，本課有什麼</w:t>
            </w:r>
            <w:proofErr w:type="gramStart"/>
            <w:r w:rsidRPr="00673CA5">
              <w:rPr>
                <w:rFonts w:ascii="標楷體" w:eastAsia="標楷體" w:hAnsi="標楷體" w:hint="eastAsia"/>
                <w:sz w:val="24"/>
                <w:lang w:eastAsia="zh-TW"/>
              </w:rPr>
              <w:t>相近詞</w:t>
            </w:r>
            <w:proofErr w:type="gramEnd"/>
            <w:r w:rsidRPr="00673CA5">
              <w:rPr>
                <w:rFonts w:ascii="標楷體" w:eastAsia="標楷體" w:hAnsi="標楷體" w:hint="eastAsia"/>
                <w:sz w:val="24"/>
                <w:lang w:eastAsia="zh-TW"/>
              </w:rPr>
              <w:t>？（綿延、相連、相連）</w:t>
            </w:r>
          </w:p>
          <w:p w14:paraId="7615BE13" w14:textId="77777777" w:rsidR="00CD67D3" w:rsidRPr="00673CA5" w:rsidRDefault="00CD67D3" w:rsidP="001B2786">
            <w:pPr>
              <w:pStyle w:val="TableParagraph"/>
              <w:spacing w:before="19" w:line="196" w:lineRule="auto"/>
              <w:ind w:left="588" w:right="220" w:hanging="481"/>
              <w:rPr>
                <w:rFonts w:ascii="標楷體" w:eastAsia="標楷體" w:hAnsi="標楷體"/>
                <w:sz w:val="24"/>
                <w:lang w:eastAsia="zh-TW"/>
              </w:rPr>
            </w:pPr>
            <w:r w:rsidRPr="00673CA5">
              <w:rPr>
                <w:rFonts w:ascii="標楷體" w:eastAsia="標楷體" w:hAnsi="標楷體" w:hint="eastAsia"/>
                <w:spacing w:val="-1"/>
                <w:sz w:val="24"/>
                <w:lang w:eastAsia="zh-TW"/>
              </w:rPr>
              <w:t>教師：分組討論，與「漲高」意思相同的還有什麼語詞？是由哪</w:t>
            </w:r>
            <w:proofErr w:type="gramStart"/>
            <w:r w:rsidRPr="00673CA5">
              <w:rPr>
                <w:rFonts w:ascii="標楷體" w:eastAsia="標楷體" w:hAnsi="標楷體" w:hint="eastAsia"/>
                <w:spacing w:val="-1"/>
                <w:sz w:val="24"/>
                <w:lang w:eastAsia="zh-TW"/>
              </w:rPr>
              <w:t>個</w:t>
            </w:r>
            <w:proofErr w:type="gramEnd"/>
            <w:r w:rsidRPr="00673CA5">
              <w:rPr>
                <w:rFonts w:ascii="標楷體" w:eastAsia="標楷體" w:hAnsi="標楷體" w:hint="eastAsia"/>
                <w:spacing w:val="-1"/>
                <w:sz w:val="24"/>
                <w:lang w:eastAsia="zh-TW"/>
              </w:rPr>
              <w:t>字</w:t>
            </w:r>
            <w:r w:rsidRPr="00673CA5">
              <w:rPr>
                <w:rFonts w:ascii="標楷體" w:eastAsia="標楷體" w:hAnsi="標楷體" w:hint="eastAsia"/>
                <w:sz w:val="24"/>
                <w:lang w:eastAsia="zh-TW"/>
              </w:rPr>
              <w:t>進行意義關聯思考？</w:t>
            </w:r>
          </w:p>
          <w:p w14:paraId="3B29CA0D" w14:textId="77777777" w:rsidR="00CD67D3" w:rsidRPr="00673CA5" w:rsidRDefault="00CD67D3" w:rsidP="001B2786">
            <w:pPr>
              <w:pStyle w:val="TableParagraph"/>
              <w:spacing w:line="345" w:lineRule="exact"/>
              <w:ind w:left="588"/>
              <w:rPr>
                <w:rFonts w:ascii="標楷體" w:eastAsia="標楷體" w:hAnsi="標楷體"/>
                <w:sz w:val="24"/>
                <w:lang w:eastAsia="zh-TW"/>
              </w:rPr>
            </w:pPr>
            <w:r w:rsidRPr="00673CA5">
              <w:rPr>
                <w:rFonts w:ascii="標楷體" w:eastAsia="標楷體" w:hAnsi="標楷體" w:hint="eastAsia"/>
                <w:sz w:val="24"/>
                <w:lang w:eastAsia="zh-TW"/>
              </w:rPr>
              <w:t>（升高、提高、</w:t>
            </w:r>
            <w:r w:rsidRPr="00673CA5">
              <w:rPr>
                <w:rFonts w:ascii="標楷體" w:eastAsia="標楷體" w:hAnsi="標楷體"/>
                <w:sz w:val="24"/>
                <w:lang w:eastAsia="zh-TW"/>
              </w:rPr>
              <w:t>…</w:t>
            </w:r>
            <w:proofErr w:type="gramStart"/>
            <w:r w:rsidRPr="00673CA5">
              <w:rPr>
                <w:rFonts w:ascii="標楷體" w:eastAsia="標楷體" w:hAnsi="標楷體"/>
                <w:sz w:val="24"/>
                <w:lang w:eastAsia="zh-TW"/>
              </w:rPr>
              <w:t>…</w:t>
            </w:r>
            <w:proofErr w:type="gramEnd"/>
            <w:r w:rsidRPr="00673CA5">
              <w:rPr>
                <w:rFonts w:ascii="標楷體" w:eastAsia="標楷體" w:hAnsi="標楷體" w:hint="eastAsia"/>
                <w:sz w:val="24"/>
                <w:lang w:eastAsia="zh-TW"/>
              </w:rPr>
              <w:t>）（由「高」進行意義關聯擴展詞彙）</w:t>
            </w:r>
          </w:p>
          <w:p w14:paraId="4D3924F8" w14:textId="77777777" w:rsidR="00CD67D3" w:rsidRPr="00673CA5" w:rsidRDefault="00CD67D3" w:rsidP="001B2786">
            <w:pPr>
              <w:pStyle w:val="TableParagraph"/>
              <w:spacing w:before="18" w:line="196" w:lineRule="auto"/>
              <w:ind w:left="588" w:right="219" w:hanging="481"/>
              <w:rPr>
                <w:rFonts w:ascii="標楷體" w:eastAsia="標楷體" w:hAnsi="標楷體"/>
                <w:sz w:val="24"/>
                <w:lang w:eastAsia="zh-TW"/>
              </w:rPr>
            </w:pPr>
            <w:r w:rsidRPr="00673CA5">
              <w:rPr>
                <w:rFonts w:ascii="標楷體" w:eastAsia="標楷體" w:hAnsi="標楷體" w:hint="eastAsia"/>
                <w:spacing w:val="-1"/>
                <w:sz w:val="24"/>
                <w:lang w:eastAsia="zh-TW"/>
              </w:rPr>
              <w:t>教師：分組討論，與「降低」意思相同的還有什麼語詞？是由哪</w:t>
            </w:r>
            <w:proofErr w:type="gramStart"/>
            <w:r w:rsidRPr="00673CA5">
              <w:rPr>
                <w:rFonts w:ascii="標楷體" w:eastAsia="標楷體" w:hAnsi="標楷體" w:hint="eastAsia"/>
                <w:spacing w:val="-1"/>
                <w:sz w:val="24"/>
                <w:lang w:eastAsia="zh-TW"/>
              </w:rPr>
              <w:t>個</w:t>
            </w:r>
            <w:proofErr w:type="gramEnd"/>
            <w:r w:rsidRPr="00673CA5">
              <w:rPr>
                <w:rFonts w:ascii="標楷體" w:eastAsia="標楷體" w:hAnsi="標楷體" w:hint="eastAsia"/>
                <w:spacing w:val="-1"/>
                <w:sz w:val="24"/>
                <w:lang w:eastAsia="zh-TW"/>
              </w:rPr>
              <w:t>字</w:t>
            </w:r>
            <w:r w:rsidRPr="00673CA5">
              <w:rPr>
                <w:rFonts w:ascii="標楷體" w:eastAsia="標楷體" w:hAnsi="標楷體" w:hint="eastAsia"/>
                <w:sz w:val="24"/>
                <w:lang w:eastAsia="zh-TW"/>
              </w:rPr>
              <w:t>進行意義關聯思考？</w:t>
            </w:r>
          </w:p>
          <w:p w14:paraId="244C2C8A" w14:textId="77777777" w:rsidR="00CD67D3" w:rsidRPr="00673CA5" w:rsidRDefault="00CD67D3" w:rsidP="001B2786">
            <w:pPr>
              <w:pStyle w:val="TableParagraph"/>
              <w:spacing w:line="345" w:lineRule="exact"/>
              <w:ind w:left="588"/>
              <w:rPr>
                <w:rFonts w:ascii="標楷體" w:eastAsia="標楷體" w:hAnsi="標楷體"/>
                <w:sz w:val="24"/>
                <w:lang w:eastAsia="zh-TW"/>
              </w:rPr>
            </w:pPr>
            <w:r w:rsidRPr="00673CA5">
              <w:rPr>
                <w:rFonts w:ascii="標楷體" w:eastAsia="標楷體" w:hAnsi="標楷體" w:hint="eastAsia"/>
                <w:spacing w:val="-1"/>
                <w:sz w:val="24"/>
                <w:lang w:eastAsia="zh-TW"/>
              </w:rPr>
              <w:t>（降下、</w:t>
            </w:r>
            <w:r w:rsidRPr="00673CA5">
              <w:rPr>
                <w:rFonts w:ascii="標楷體" w:eastAsia="標楷體" w:hAnsi="標楷體"/>
                <w:sz w:val="24"/>
                <w:lang w:eastAsia="zh-TW"/>
              </w:rPr>
              <w:t>…</w:t>
            </w:r>
            <w:proofErr w:type="gramStart"/>
            <w:r w:rsidRPr="00673CA5">
              <w:rPr>
                <w:rFonts w:ascii="標楷體" w:eastAsia="標楷體" w:hAnsi="標楷體"/>
                <w:sz w:val="24"/>
                <w:lang w:eastAsia="zh-TW"/>
              </w:rPr>
              <w:t>…</w:t>
            </w:r>
            <w:proofErr w:type="gramEnd"/>
            <w:r w:rsidRPr="00673CA5">
              <w:rPr>
                <w:rFonts w:ascii="標楷體" w:eastAsia="標楷體" w:hAnsi="標楷體" w:hint="eastAsia"/>
                <w:sz w:val="24"/>
                <w:lang w:eastAsia="zh-TW"/>
              </w:rPr>
              <w:t>）（由「降」進行意義關聯擴展詞彙）</w:t>
            </w:r>
          </w:p>
          <w:p w14:paraId="195579EF" w14:textId="77777777" w:rsidR="00CD67D3" w:rsidRPr="00673CA5" w:rsidRDefault="00CD67D3" w:rsidP="001B2786">
            <w:pPr>
              <w:pStyle w:val="TableParagraph"/>
              <w:spacing w:line="360" w:lineRule="exact"/>
              <w:ind w:left="588"/>
              <w:rPr>
                <w:rFonts w:ascii="標楷體" w:eastAsia="標楷體" w:hAnsi="標楷體"/>
                <w:sz w:val="24"/>
                <w:lang w:eastAsia="zh-TW"/>
              </w:rPr>
            </w:pPr>
            <w:r w:rsidRPr="00673CA5">
              <w:rPr>
                <w:rFonts w:ascii="標楷體" w:eastAsia="標楷體" w:hAnsi="標楷體" w:hint="eastAsia"/>
                <w:spacing w:val="-1"/>
                <w:sz w:val="24"/>
                <w:lang w:eastAsia="zh-TW"/>
              </w:rPr>
              <w:t>（下降、</w:t>
            </w:r>
            <w:r w:rsidRPr="00673CA5">
              <w:rPr>
                <w:rFonts w:ascii="標楷體" w:eastAsia="標楷體" w:hAnsi="標楷體"/>
                <w:sz w:val="24"/>
                <w:lang w:eastAsia="zh-TW"/>
              </w:rPr>
              <w:t>…</w:t>
            </w:r>
            <w:proofErr w:type="gramStart"/>
            <w:r w:rsidRPr="00673CA5">
              <w:rPr>
                <w:rFonts w:ascii="標楷體" w:eastAsia="標楷體" w:hAnsi="標楷體"/>
                <w:sz w:val="24"/>
                <w:lang w:eastAsia="zh-TW"/>
              </w:rPr>
              <w:t>…</w:t>
            </w:r>
            <w:proofErr w:type="gramEnd"/>
            <w:r w:rsidRPr="00673CA5">
              <w:rPr>
                <w:rFonts w:ascii="標楷體" w:eastAsia="標楷體" w:hAnsi="標楷體" w:hint="eastAsia"/>
                <w:sz w:val="24"/>
                <w:lang w:eastAsia="zh-TW"/>
              </w:rPr>
              <w:t>）（由「低」進行意義關聯擴展詞彙）</w:t>
            </w:r>
          </w:p>
          <w:p w14:paraId="7F338A74" w14:textId="77777777" w:rsidR="00CD67D3" w:rsidRPr="00673CA5" w:rsidRDefault="00CD67D3" w:rsidP="005560A3">
            <w:pPr>
              <w:pStyle w:val="TableParagraph"/>
              <w:numPr>
                <w:ilvl w:val="0"/>
                <w:numId w:val="18"/>
              </w:numPr>
              <w:tabs>
                <w:tab w:val="left" w:pos="588"/>
                <w:tab w:val="left" w:pos="589"/>
              </w:tabs>
              <w:spacing w:line="360" w:lineRule="exact"/>
              <w:ind w:hanging="482"/>
              <w:rPr>
                <w:rFonts w:ascii="標楷體" w:eastAsia="標楷體" w:hAnsi="標楷體"/>
                <w:sz w:val="24"/>
              </w:rPr>
            </w:pPr>
            <w:proofErr w:type="spellStart"/>
            <w:r w:rsidRPr="00673CA5">
              <w:rPr>
                <w:rFonts w:ascii="標楷體" w:eastAsia="標楷體" w:hAnsi="標楷體" w:hint="eastAsia"/>
                <w:sz w:val="24"/>
              </w:rPr>
              <w:t>構詞</w:t>
            </w:r>
            <w:proofErr w:type="spellEnd"/>
          </w:p>
          <w:p w14:paraId="77539307" w14:textId="77777777" w:rsidR="00CD67D3" w:rsidRPr="00673CA5" w:rsidRDefault="00CD67D3" w:rsidP="001B2786">
            <w:pPr>
              <w:pStyle w:val="TableParagraph"/>
              <w:spacing w:before="18" w:line="196" w:lineRule="auto"/>
              <w:ind w:left="588" w:right="218" w:hanging="481"/>
              <w:rPr>
                <w:rFonts w:ascii="標楷體" w:eastAsia="標楷體" w:hAnsi="標楷體"/>
                <w:sz w:val="24"/>
                <w:lang w:eastAsia="zh-TW"/>
              </w:rPr>
            </w:pPr>
            <w:r w:rsidRPr="00673CA5">
              <w:rPr>
                <w:rFonts w:ascii="標楷體" w:eastAsia="標楷體" w:hAnsi="標楷體" w:hint="eastAsia"/>
                <w:spacing w:val="-1"/>
                <w:sz w:val="24"/>
                <w:lang w:eastAsia="zh-TW"/>
              </w:rPr>
              <w:t>教師：「漁民」是以捕魚為生的人，與「漁」和「民」有關。分組討</w:t>
            </w:r>
            <w:r w:rsidRPr="00673CA5">
              <w:rPr>
                <w:rFonts w:ascii="標楷體" w:eastAsia="標楷體" w:hAnsi="標楷體" w:hint="eastAsia"/>
                <w:sz w:val="24"/>
                <w:lang w:eastAsia="zh-TW"/>
              </w:rPr>
              <w:t>論與「漁」和「民」有關的語詞有什麼？</w:t>
            </w:r>
          </w:p>
          <w:p w14:paraId="5C3C5C5E" w14:textId="77777777" w:rsidR="00CD67D3" w:rsidRPr="00673CA5" w:rsidRDefault="00CD67D3" w:rsidP="001B2786">
            <w:pPr>
              <w:pStyle w:val="TableParagraph"/>
              <w:spacing w:line="345" w:lineRule="exact"/>
              <w:ind w:left="588"/>
              <w:rPr>
                <w:rFonts w:ascii="標楷體" w:eastAsia="標楷體" w:hAnsi="標楷體"/>
                <w:sz w:val="24"/>
                <w:lang w:eastAsia="zh-TW"/>
              </w:rPr>
            </w:pPr>
            <w:proofErr w:type="gramStart"/>
            <w:r w:rsidRPr="00673CA5">
              <w:rPr>
                <w:rFonts w:ascii="標楷體" w:eastAsia="標楷體" w:hAnsi="標楷體" w:hint="eastAsia"/>
                <w:sz w:val="24"/>
                <w:lang w:eastAsia="zh-TW"/>
              </w:rPr>
              <w:t>（</w:t>
            </w:r>
            <w:proofErr w:type="gramEnd"/>
            <w:r w:rsidRPr="00673CA5">
              <w:rPr>
                <w:rFonts w:ascii="標楷體" w:eastAsia="標楷體" w:hAnsi="標楷體" w:hint="eastAsia"/>
                <w:sz w:val="24"/>
                <w:lang w:eastAsia="zh-TW"/>
              </w:rPr>
              <w:t>漁：漁民、漁夫、漁具、漁船、海邊、</w:t>
            </w:r>
            <w:r w:rsidRPr="00673CA5">
              <w:rPr>
                <w:rFonts w:ascii="標楷體" w:eastAsia="標楷體" w:hAnsi="標楷體"/>
                <w:sz w:val="24"/>
                <w:lang w:eastAsia="zh-TW"/>
              </w:rPr>
              <w:t>…</w:t>
            </w:r>
            <w:proofErr w:type="gramStart"/>
            <w:r w:rsidRPr="00673CA5">
              <w:rPr>
                <w:rFonts w:ascii="標楷體" w:eastAsia="標楷體" w:hAnsi="標楷體"/>
                <w:sz w:val="24"/>
                <w:lang w:eastAsia="zh-TW"/>
              </w:rPr>
              <w:t>…</w:t>
            </w:r>
            <w:r w:rsidRPr="00673CA5">
              <w:rPr>
                <w:rFonts w:ascii="標楷體" w:eastAsia="標楷體" w:hAnsi="標楷體" w:hint="eastAsia"/>
                <w:sz w:val="24"/>
                <w:lang w:eastAsia="zh-TW"/>
              </w:rPr>
              <w:t>）</w:t>
            </w:r>
            <w:proofErr w:type="gramEnd"/>
          </w:p>
          <w:p w14:paraId="12B0607C" w14:textId="77777777" w:rsidR="00CD67D3" w:rsidRPr="00673CA5" w:rsidRDefault="00CD67D3" w:rsidP="001B2786">
            <w:pPr>
              <w:pStyle w:val="TableParagraph"/>
              <w:spacing w:line="399" w:lineRule="exact"/>
              <w:ind w:left="588"/>
              <w:rPr>
                <w:rFonts w:ascii="標楷體" w:eastAsia="標楷體" w:hAnsi="標楷體"/>
                <w:sz w:val="24"/>
                <w:lang w:eastAsia="zh-TW"/>
              </w:rPr>
            </w:pPr>
            <w:proofErr w:type="gramStart"/>
            <w:r w:rsidRPr="00673CA5">
              <w:rPr>
                <w:rFonts w:ascii="標楷體" w:eastAsia="標楷體" w:hAnsi="標楷體" w:hint="eastAsia"/>
                <w:sz w:val="24"/>
                <w:lang w:eastAsia="zh-TW"/>
              </w:rPr>
              <w:t>（</w:t>
            </w:r>
            <w:proofErr w:type="gramEnd"/>
            <w:r w:rsidRPr="00673CA5">
              <w:rPr>
                <w:rFonts w:ascii="標楷體" w:eastAsia="標楷體" w:hAnsi="標楷體" w:hint="eastAsia"/>
                <w:sz w:val="24"/>
                <w:lang w:eastAsia="zh-TW"/>
              </w:rPr>
              <w:t>民：漁民、農民、國民、人民、縣民、居民、平民</w:t>
            </w:r>
            <w:r w:rsidRPr="00673CA5">
              <w:rPr>
                <w:rFonts w:ascii="標楷體" w:eastAsia="標楷體" w:hAnsi="標楷體"/>
                <w:sz w:val="24"/>
                <w:lang w:eastAsia="zh-TW"/>
              </w:rPr>
              <w:t>…</w:t>
            </w:r>
            <w:proofErr w:type="gramStart"/>
            <w:r w:rsidRPr="00673CA5">
              <w:rPr>
                <w:rFonts w:ascii="標楷體" w:eastAsia="標楷體" w:hAnsi="標楷體"/>
                <w:sz w:val="24"/>
                <w:lang w:eastAsia="zh-TW"/>
              </w:rPr>
              <w:t>…</w:t>
            </w:r>
            <w:r w:rsidRPr="00673CA5">
              <w:rPr>
                <w:rFonts w:ascii="標楷體" w:eastAsia="標楷體" w:hAnsi="標楷體" w:hint="eastAsia"/>
                <w:sz w:val="24"/>
                <w:lang w:eastAsia="zh-TW"/>
              </w:rPr>
              <w:t>）</w:t>
            </w:r>
            <w:proofErr w:type="gramEnd"/>
          </w:p>
          <w:p w14:paraId="137242D3" w14:textId="77777777" w:rsidR="00CD67D3" w:rsidRPr="00673CA5" w:rsidRDefault="00CD67D3" w:rsidP="001B2786">
            <w:pPr>
              <w:pStyle w:val="TableParagraph"/>
              <w:spacing w:before="15"/>
              <w:rPr>
                <w:rFonts w:ascii="標楷體" w:eastAsia="標楷體" w:hAnsi="標楷體"/>
                <w:sz w:val="13"/>
                <w:lang w:eastAsia="zh-TW"/>
              </w:rPr>
            </w:pPr>
          </w:p>
          <w:p w14:paraId="217A60F6" w14:textId="77777777" w:rsidR="00CD67D3" w:rsidRPr="00673CA5" w:rsidRDefault="00CD67D3" w:rsidP="001B2786">
            <w:pPr>
              <w:pStyle w:val="TableParagraph"/>
              <w:spacing w:before="1" w:line="391" w:lineRule="exact"/>
              <w:ind w:left="107"/>
              <w:rPr>
                <w:rFonts w:ascii="標楷體" w:eastAsia="標楷體" w:hAnsi="標楷體"/>
                <w:b/>
                <w:sz w:val="24"/>
                <w:lang w:eastAsia="zh-TW"/>
              </w:rPr>
            </w:pPr>
            <w:r w:rsidRPr="00673CA5">
              <w:rPr>
                <w:rFonts w:ascii="標楷體" w:eastAsia="標楷體" w:hAnsi="標楷體" w:hint="eastAsia"/>
                <w:b/>
                <w:w w:val="95"/>
                <w:sz w:val="24"/>
                <w:lang w:eastAsia="zh-TW"/>
              </w:rPr>
              <w:t>（五） 討論課後任務</w:t>
            </w:r>
          </w:p>
          <w:p w14:paraId="6EE67BB4" w14:textId="77777777" w:rsidR="00CD67D3" w:rsidRPr="00673CA5" w:rsidRDefault="00CD67D3" w:rsidP="001B2786">
            <w:pPr>
              <w:pStyle w:val="TableParagraph"/>
              <w:spacing w:line="387" w:lineRule="exact"/>
              <w:ind w:left="107"/>
              <w:rPr>
                <w:rFonts w:ascii="標楷體" w:eastAsia="標楷體" w:hAnsi="標楷體"/>
                <w:sz w:val="24"/>
                <w:lang w:eastAsia="zh-TW"/>
              </w:rPr>
            </w:pPr>
            <w:r w:rsidRPr="00673CA5">
              <w:rPr>
                <w:rFonts w:ascii="標楷體" w:eastAsia="標楷體" w:hAnsi="標楷體" w:hint="eastAsia"/>
                <w:sz w:val="24"/>
                <w:lang w:eastAsia="zh-TW"/>
              </w:rPr>
              <w:t>師生討論，課後生字語詞作業。</w:t>
            </w:r>
          </w:p>
        </w:tc>
        <w:tc>
          <w:tcPr>
            <w:tcW w:w="2396" w:type="dxa"/>
          </w:tcPr>
          <w:p w14:paraId="1B24AD64" w14:textId="77777777" w:rsidR="00CD67D3" w:rsidRPr="00673CA5" w:rsidRDefault="00CD67D3" w:rsidP="001B2786">
            <w:pPr>
              <w:pStyle w:val="TableParagraph"/>
              <w:spacing w:line="345" w:lineRule="exact"/>
              <w:ind w:left="215" w:right="211"/>
              <w:jc w:val="center"/>
              <w:rPr>
                <w:rFonts w:ascii="標楷體" w:eastAsia="標楷體" w:hAnsi="標楷體"/>
                <w:sz w:val="24"/>
                <w:lang w:eastAsia="zh-TW"/>
              </w:rPr>
            </w:pPr>
            <w:r w:rsidRPr="00673CA5">
              <w:rPr>
                <w:rFonts w:ascii="標楷體" w:eastAsia="標楷體" w:hAnsi="標楷體" w:hint="eastAsia"/>
                <w:sz w:val="24"/>
                <w:lang w:eastAsia="zh-TW"/>
              </w:rPr>
              <w:t>學習方法及策略</w:t>
            </w:r>
          </w:p>
          <w:p w14:paraId="691C98B0" w14:textId="77777777" w:rsidR="00CD67D3" w:rsidRPr="00673CA5" w:rsidRDefault="00CD67D3" w:rsidP="001B2786">
            <w:pPr>
              <w:pStyle w:val="TableParagraph"/>
              <w:rPr>
                <w:rFonts w:ascii="標楷體" w:eastAsia="標楷體" w:hAnsi="標楷體"/>
                <w:sz w:val="24"/>
                <w:lang w:eastAsia="zh-TW"/>
              </w:rPr>
            </w:pPr>
          </w:p>
          <w:p w14:paraId="091A7D18" w14:textId="77777777" w:rsidR="00CD67D3" w:rsidRPr="00673CA5" w:rsidRDefault="00CD67D3" w:rsidP="001B2786">
            <w:pPr>
              <w:pStyle w:val="TableParagraph"/>
              <w:spacing w:before="17"/>
              <w:rPr>
                <w:rFonts w:ascii="標楷體" w:eastAsia="標楷體" w:hAnsi="標楷體"/>
                <w:sz w:val="24"/>
                <w:lang w:eastAsia="zh-TW"/>
              </w:rPr>
            </w:pPr>
          </w:p>
          <w:p w14:paraId="583DBD6F" w14:textId="77777777" w:rsidR="00CD67D3" w:rsidRPr="00673CA5" w:rsidRDefault="00CD67D3" w:rsidP="001B2786">
            <w:pPr>
              <w:pStyle w:val="TableParagraph"/>
              <w:spacing w:line="170" w:lineRule="auto"/>
              <w:ind w:left="235" w:right="228"/>
              <w:jc w:val="center"/>
              <w:rPr>
                <w:rFonts w:ascii="標楷體" w:eastAsia="標楷體" w:hAnsi="標楷體"/>
                <w:sz w:val="24"/>
                <w:lang w:eastAsia="zh-TW"/>
              </w:rPr>
            </w:pPr>
            <w:r w:rsidRPr="00673CA5">
              <w:rPr>
                <w:rFonts w:ascii="標楷體" w:eastAsia="標楷體" w:hAnsi="標楷體" w:hint="eastAsia"/>
                <w:sz w:val="24"/>
                <w:lang w:eastAsia="zh-TW"/>
              </w:rPr>
              <w:t>學習方法及策略</w:t>
            </w:r>
            <w:r w:rsidRPr="00673CA5">
              <w:rPr>
                <w:rFonts w:ascii="標楷體" w:eastAsia="標楷體" w:hAnsi="標楷體" w:hint="eastAsia"/>
                <w:spacing w:val="1"/>
                <w:sz w:val="24"/>
                <w:lang w:eastAsia="zh-TW"/>
              </w:rPr>
              <w:t xml:space="preserve"> </w:t>
            </w:r>
            <w:r w:rsidRPr="00673CA5">
              <w:rPr>
                <w:rFonts w:ascii="標楷體" w:eastAsia="標楷體" w:hAnsi="標楷體" w:hint="eastAsia"/>
                <w:spacing w:val="-3"/>
                <w:sz w:val="24"/>
                <w:lang w:eastAsia="zh-TW"/>
              </w:rPr>
              <w:t>情境脈絡化的學習</w:t>
            </w:r>
          </w:p>
          <w:p w14:paraId="5399429C" w14:textId="77777777" w:rsidR="00CD67D3" w:rsidRPr="00673CA5" w:rsidRDefault="00CD67D3" w:rsidP="001B2786">
            <w:pPr>
              <w:pStyle w:val="TableParagraph"/>
              <w:rPr>
                <w:rFonts w:ascii="標楷體" w:eastAsia="標楷體" w:hAnsi="標楷體"/>
                <w:sz w:val="24"/>
                <w:lang w:eastAsia="zh-TW"/>
              </w:rPr>
            </w:pPr>
          </w:p>
          <w:p w14:paraId="399D3B1B" w14:textId="77777777" w:rsidR="00CD67D3" w:rsidRPr="00673CA5" w:rsidRDefault="00CD67D3" w:rsidP="001B2786">
            <w:pPr>
              <w:pStyle w:val="TableParagraph"/>
              <w:rPr>
                <w:rFonts w:ascii="標楷體" w:eastAsia="標楷體" w:hAnsi="標楷體"/>
                <w:sz w:val="24"/>
                <w:lang w:eastAsia="zh-TW"/>
              </w:rPr>
            </w:pPr>
          </w:p>
          <w:p w14:paraId="5FF14BE1" w14:textId="77777777" w:rsidR="00CD67D3" w:rsidRPr="00673CA5" w:rsidRDefault="00CD67D3" w:rsidP="001B2786">
            <w:pPr>
              <w:pStyle w:val="TableParagraph"/>
              <w:rPr>
                <w:rFonts w:ascii="標楷體" w:eastAsia="標楷體" w:hAnsi="標楷體"/>
                <w:sz w:val="24"/>
                <w:lang w:eastAsia="zh-TW"/>
              </w:rPr>
            </w:pPr>
          </w:p>
          <w:p w14:paraId="46F8E51C" w14:textId="77777777" w:rsidR="00CD67D3" w:rsidRPr="00673CA5" w:rsidRDefault="00CD67D3" w:rsidP="001B2786">
            <w:pPr>
              <w:pStyle w:val="TableParagraph"/>
              <w:rPr>
                <w:rFonts w:ascii="標楷體" w:eastAsia="標楷體" w:hAnsi="標楷體"/>
                <w:sz w:val="24"/>
                <w:lang w:eastAsia="zh-TW"/>
              </w:rPr>
            </w:pPr>
          </w:p>
          <w:p w14:paraId="557A2C00" w14:textId="77777777" w:rsidR="00CD67D3" w:rsidRPr="00673CA5" w:rsidRDefault="00CD67D3" w:rsidP="001B2786">
            <w:pPr>
              <w:pStyle w:val="TableParagraph"/>
              <w:rPr>
                <w:rFonts w:ascii="標楷體" w:eastAsia="標楷體" w:hAnsi="標楷體"/>
                <w:sz w:val="24"/>
                <w:lang w:eastAsia="zh-TW"/>
              </w:rPr>
            </w:pPr>
          </w:p>
          <w:p w14:paraId="4AF6EB1E" w14:textId="77777777" w:rsidR="00CD67D3" w:rsidRPr="00673CA5" w:rsidRDefault="00CD67D3" w:rsidP="001B2786">
            <w:pPr>
              <w:pStyle w:val="TableParagraph"/>
              <w:rPr>
                <w:rFonts w:ascii="標楷體" w:eastAsia="標楷體" w:hAnsi="標楷體"/>
                <w:sz w:val="24"/>
                <w:lang w:eastAsia="zh-TW"/>
              </w:rPr>
            </w:pPr>
          </w:p>
          <w:p w14:paraId="7DA6C60C" w14:textId="77777777" w:rsidR="00CD67D3" w:rsidRPr="00673CA5" w:rsidRDefault="00CD67D3" w:rsidP="001B2786">
            <w:pPr>
              <w:pStyle w:val="TableParagraph"/>
              <w:rPr>
                <w:rFonts w:ascii="標楷體" w:eastAsia="標楷體" w:hAnsi="標楷體"/>
                <w:sz w:val="24"/>
                <w:lang w:eastAsia="zh-TW"/>
              </w:rPr>
            </w:pPr>
          </w:p>
          <w:p w14:paraId="0208A6A3" w14:textId="77777777" w:rsidR="00CD67D3" w:rsidRPr="00673CA5" w:rsidRDefault="00CD67D3" w:rsidP="001B2786">
            <w:pPr>
              <w:pStyle w:val="TableParagraph"/>
              <w:rPr>
                <w:rFonts w:ascii="標楷體" w:eastAsia="標楷體" w:hAnsi="標楷體"/>
                <w:sz w:val="24"/>
                <w:lang w:eastAsia="zh-TW"/>
              </w:rPr>
            </w:pPr>
          </w:p>
          <w:p w14:paraId="20ED5A76" w14:textId="77777777" w:rsidR="00CD67D3" w:rsidRPr="00673CA5" w:rsidRDefault="00CD67D3" w:rsidP="001B2786">
            <w:pPr>
              <w:pStyle w:val="TableParagraph"/>
              <w:rPr>
                <w:rFonts w:ascii="標楷體" w:eastAsia="標楷體" w:hAnsi="標楷體"/>
                <w:sz w:val="24"/>
                <w:lang w:eastAsia="zh-TW"/>
              </w:rPr>
            </w:pPr>
          </w:p>
          <w:p w14:paraId="4CB430E4" w14:textId="77777777" w:rsidR="00CD67D3" w:rsidRPr="00673CA5" w:rsidRDefault="00CD67D3" w:rsidP="001B2786">
            <w:pPr>
              <w:pStyle w:val="TableParagraph"/>
              <w:rPr>
                <w:rFonts w:ascii="標楷體" w:eastAsia="標楷體" w:hAnsi="標楷體"/>
                <w:sz w:val="24"/>
                <w:lang w:eastAsia="zh-TW"/>
              </w:rPr>
            </w:pPr>
          </w:p>
          <w:p w14:paraId="37C48B5F" w14:textId="77777777" w:rsidR="00CD67D3" w:rsidRPr="00673CA5" w:rsidRDefault="00CD67D3" w:rsidP="001B2786">
            <w:pPr>
              <w:pStyle w:val="TableParagraph"/>
              <w:rPr>
                <w:rFonts w:ascii="標楷體" w:eastAsia="標楷體" w:hAnsi="標楷體"/>
                <w:sz w:val="24"/>
                <w:lang w:eastAsia="zh-TW"/>
              </w:rPr>
            </w:pPr>
          </w:p>
          <w:p w14:paraId="0A238E9C" w14:textId="77777777" w:rsidR="00CD67D3" w:rsidRPr="00673CA5" w:rsidRDefault="00CD67D3" w:rsidP="001B2786">
            <w:pPr>
              <w:pStyle w:val="TableParagraph"/>
              <w:rPr>
                <w:rFonts w:ascii="標楷體" w:eastAsia="標楷體" w:hAnsi="標楷體"/>
                <w:sz w:val="24"/>
                <w:lang w:eastAsia="zh-TW"/>
              </w:rPr>
            </w:pPr>
          </w:p>
          <w:p w14:paraId="1122BB02" w14:textId="77777777" w:rsidR="00CD67D3" w:rsidRPr="00673CA5" w:rsidRDefault="00CD67D3" w:rsidP="001B2786">
            <w:pPr>
              <w:pStyle w:val="TableParagraph"/>
              <w:spacing w:before="3"/>
              <w:rPr>
                <w:rFonts w:ascii="標楷體" w:eastAsia="標楷體" w:hAnsi="標楷體"/>
                <w:sz w:val="29"/>
                <w:lang w:eastAsia="zh-TW"/>
              </w:rPr>
            </w:pPr>
          </w:p>
          <w:p w14:paraId="7C6D0860" w14:textId="77777777" w:rsidR="00CD67D3" w:rsidRPr="00673CA5" w:rsidRDefault="00CD67D3" w:rsidP="001B2786">
            <w:pPr>
              <w:pStyle w:val="TableParagraph"/>
              <w:spacing w:line="384" w:lineRule="exact"/>
              <w:ind w:left="215" w:right="211"/>
              <w:jc w:val="center"/>
              <w:rPr>
                <w:rFonts w:ascii="標楷體" w:eastAsia="標楷體" w:hAnsi="標楷體"/>
                <w:sz w:val="24"/>
              </w:rPr>
            </w:pPr>
            <w:proofErr w:type="spellStart"/>
            <w:r w:rsidRPr="00673CA5">
              <w:rPr>
                <w:rFonts w:ascii="標楷體" w:eastAsia="標楷體" w:hAnsi="標楷體" w:hint="eastAsia"/>
                <w:sz w:val="24"/>
              </w:rPr>
              <w:t>活用實踐的表現</w:t>
            </w:r>
            <w:proofErr w:type="spellEnd"/>
          </w:p>
        </w:tc>
      </w:tr>
    </w:tbl>
    <w:p w14:paraId="2C2CBC1E" w14:textId="77777777" w:rsidR="00CD67D3" w:rsidRPr="00673CA5" w:rsidRDefault="00CD67D3" w:rsidP="00CD67D3">
      <w:pPr>
        <w:pStyle w:val="ae"/>
        <w:ind w:left="0"/>
        <w:rPr>
          <w:rFonts w:ascii="標楷體" w:eastAsia="標楷體" w:hAnsi="標楷體"/>
          <w:sz w:val="17"/>
        </w:rPr>
      </w:pPr>
    </w:p>
    <w:p w14:paraId="4B398B90" w14:textId="77777777" w:rsidR="00CD67D3" w:rsidRPr="00673CA5" w:rsidRDefault="00CD67D3" w:rsidP="00CD67D3">
      <w:pPr>
        <w:pStyle w:val="6"/>
        <w:spacing w:line="377" w:lineRule="exact"/>
        <w:ind w:left="480"/>
        <w:rPr>
          <w:rFonts w:ascii="標楷體" w:eastAsia="標楷體" w:hAnsi="標楷體"/>
        </w:rPr>
      </w:pPr>
      <w:r w:rsidRPr="00673CA5">
        <w:rPr>
          <w:rFonts w:ascii="標楷體" w:eastAsia="標楷體" w:hAnsi="標楷體"/>
        </w:rPr>
        <w:t>三、第三節次：內容深究～課文大意與自我提問</w:t>
      </w:r>
    </w:p>
    <w:p w14:paraId="79ABE3C8" w14:textId="77777777" w:rsidR="00CD67D3" w:rsidRPr="00673CA5" w:rsidRDefault="00CD67D3" w:rsidP="00CD67D3">
      <w:pPr>
        <w:pStyle w:val="ae"/>
        <w:spacing w:line="399" w:lineRule="exact"/>
        <w:ind w:left="600"/>
        <w:rPr>
          <w:rFonts w:ascii="標楷體" w:eastAsia="標楷體" w:hAnsi="標楷體"/>
        </w:rPr>
      </w:pPr>
      <w:r w:rsidRPr="00673CA5">
        <w:rPr>
          <w:rFonts w:ascii="標楷體" w:eastAsia="標楷體" w:hAnsi="標楷體"/>
          <w:spacing w:val="-1"/>
        </w:rPr>
        <w:t>本節次希望透過課文大意與自我提問，進行內容深究的學習。</w:t>
      </w:r>
    </w:p>
    <w:p w14:paraId="524E7301" w14:textId="77777777" w:rsidR="00CD67D3" w:rsidRPr="00673CA5" w:rsidRDefault="00CD67D3" w:rsidP="00CD67D3">
      <w:pPr>
        <w:pStyle w:val="ae"/>
        <w:spacing w:before="5"/>
        <w:ind w:left="0"/>
        <w:rPr>
          <w:rFonts w:ascii="標楷體" w:eastAsia="標楷體" w:hAnsi="標楷體"/>
          <w:sz w:val="15"/>
        </w:rPr>
      </w:pPr>
    </w:p>
    <w:p w14:paraId="269ED73D" w14:textId="77777777" w:rsidR="00CD67D3" w:rsidRPr="00673CA5" w:rsidRDefault="00CD67D3" w:rsidP="00CD67D3">
      <w:pPr>
        <w:pStyle w:val="6"/>
        <w:tabs>
          <w:tab w:val="left" w:pos="1560"/>
        </w:tabs>
        <w:spacing w:line="240" w:lineRule="auto"/>
        <w:ind w:left="480"/>
        <w:rPr>
          <w:rFonts w:ascii="標楷體" w:eastAsia="標楷體" w:hAnsi="標楷體"/>
        </w:rPr>
      </w:pPr>
      <w:r w:rsidRPr="00673CA5">
        <w:rPr>
          <w:rFonts w:ascii="標楷體" w:eastAsia="標楷體" w:hAnsi="標楷體"/>
        </w:rPr>
        <w:t>（一）</w:t>
      </w:r>
      <w:r w:rsidRPr="00673CA5">
        <w:rPr>
          <w:rFonts w:ascii="標楷體" w:eastAsia="標楷體" w:hAnsi="標楷體"/>
        </w:rPr>
        <w:tab/>
        <w:t>教學單元說明</w:t>
      </w:r>
      <w:proofErr w:type="gramStart"/>
      <w:r w:rsidRPr="00673CA5">
        <w:rPr>
          <w:rFonts w:ascii="標楷體" w:eastAsia="標楷體" w:hAnsi="標楷體"/>
        </w:rPr>
        <w:t>之領綱部分</w:t>
      </w:r>
      <w:proofErr w:type="gramEnd"/>
    </w:p>
    <w:p w14:paraId="36B40BE3" w14:textId="77777777" w:rsidR="00CD67D3" w:rsidRPr="00673CA5" w:rsidRDefault="00CD67D3" w:rsidP="00CD67D3">
      <w:pPr>
        <w:pStyle w:val="ae"/>
        <w:spacing w:before="5"/>
        <w:ind w:left="0"/>
        <w:rPr>
          <w:rFonts w:ascii="標楷體" w:eastAsia="標楷體" w:hAnsi="標楷體"/>
          <w:b/>
          <w:sz w:val="18"/>
        </w:rPr>
      </w:pPr>
    </w:p>
    <w:p w14:paraId="3438DD4E" w14:textId="77777777" w:rsidR="00CD67D3" w:rsidRPr="00673CA5" w:rsidRDefault="00CD67D3" w:rsidP="005560A3">
      <w:pPr>
        <w:pStyle w:val="6"/>
        <w:numPr>
          <w:ilvl w:val="0"/>
          <w:numId w:val="17"/>
        </w:numPr>
        <w:tabs>
          <w:tab w:val="left" w:pos="1562"/>
          <w:tab w:val="left" w:pos="1563"/>
        </w:tabs>
        <w:spacing w:line="196" w:lineRule="auto"/>
        <w:ind w:left="480" w:right="496"/>
        <w:rPr>
          <w:rFonts w:ascii="標楷體" w:eastAsia="標楷體" w:hAnsi="標楷體"/>
        </w:rPr>
      </w:pPr>
      <w:r w:rsidRPr="00673CA5">
        <w:rPr>
          <w:rFonts w:ascii="標楷體" w:eastAsia="標楷體" w:hAnsi="標楷體"/>
          <w:spacing w:val="-3"/>
        </w:rPr>
        <w:t>選</w:t>
      </w:r>
      <w:proofErr w:type="gramStart"/>
      <w:r w:rsidRPr="00673CA5">
        <w:rPr>
          <w:rFonts w:ascii="標楷體" w:eastAsia="標楷體" w:hAnsi="標楷體"/>
          <w:spacing w:val="-3"/>
        </w:rPr>
        <w:t>填領綱</w:t>
      </w:r>
      <w:proofErr w:type="gramEnd"/>
      <w:r w:rsidRPr="00673CA5">
        <w:rPr>
          <w:rFonts w:ascii="標楷體" w:eastAsia="標楷體" w:hAnsi="標楷體"/>
          <w:spacing w:val="-3"/>
        </w:rPr>
        <w:t>核心素養：</w:t>
      </w:r>
      <w:proofErr w:type="gramStart"/>
      <w:r w:rsidRPr="00673CA5">
        <w:rPr>
          <w:rFonts w:ascii="標楷體" w:eastAsia="標楷體" w:hAnsi="標楷體"/>
          <w:spacing w:val="-3"/>
        </w:rPr>
        <w:t>利用領綱核心</w:t>
      </w:r>
      <w:proofErr w:type="gramEnd"/>
      <w:r w:rsidRPr="00673CA5">
        <w:rPr>
          <w:rFonts w:ascii="標楷體" w:eastAsia="標楷體" w:hAnsi="標楷體"/>
          <w:spacing w:val="-3"/>
        </w:rPr>
        <w:t>素養內涵表，</w:t>
      </w:r>
      <w:proofErr w:type="gramStart"/>
      <w:r w:rsidRPr="00673CA5">
        <w:rPr>
          <w:rFonts w:ascii="標楷體" w:eastAsia="標楷體" w:hAnsi="標楷體"/>
          <w:spacing w:val="-3"/>
        </w:rPr>
        <w:t>分析領綱中</w:t>
      </w:r>
      <w:proofErr w:type="gramEnd"/>
      <w:r w:rsidRPr="00673CA5">
        <w:rPr>
          <w:rFonts w:ascii="標楷體" w:eastAsia="標楷體" w:hAnsi="標楷體"/>
          <w:spacing w:val="-3"/>
        </w:rPr>
        <w:t>三面九項核心素養之內涵，</w:t>
      </w:r>
      <w:r w:rsidRPr="00673CA5">
        <w:rPr>
          <w:rFonts w:ascii="標楷體" w:eastAsia="標楷體" w:hAnsi="標楷體"/>
          <w:spacing w:val="-57"/>
        </w:rPr>
        <w:t xml:space="preserve"> </w:t>
      </w:r>
      <w:r w:rsidRPr="00673CA5">
        <w:rPr>
          <w:rFonts w:ascii="標楷體" w:eastAsia="標楷體" w:hAnsi="標楷體"/>
        </w:rPr>
        <w:t>試著找出其關鍵字句，選</w:t>
      </w:r>
      <w:proofErr w:type="gramStart"/>
      <w:r w:rsidRPr="00673CA5">
        <w:rPr>
          <w:rFonts w:ascii="標楷體" w:eastAsia="標楷體" w:hAnsi="標楷體"/>
        </w:rPr>
        <w:t>填領綱</w:t>
      </w:r>
      <w:proofErr w:type="gramEnd"/>
      <w:r w:rsidRPr="00673CA5">
        <w:rPr>
          <w:rFonts w:ascii="標楷體" w:eastAsia="標楷體" w:hAnsi="標楷體"/>
        </w:rPr>
        <w:t>核心素養。</w:t>
      </w:r>
    </w:p>
    <w:p w14:paraId="048ECB03" w14:textId="77777777" w:rsidR="00CD67D3" w:rsidRPr="00673CA5" w:rsidRDefault="00CD67D3" w:rsidP="005560A3">
      <w:pPr>
        <w:pStyle w:val="af2"/>
        <w:numPr>
          <w:ilvl w:val="0"/>
          <w:numId w:val="16"/>
        </w:numPr>
        <w:tabs>
          <w:tab w:val="left" w:pos="2040"/>
          <w:tab w:val="left" w:pos="2041"/>
        </w:tabs>
        <w:spacing w:before="1" w:line="196" w:lineRule="auto"/>
        <w:ind w:right="436" w:hanging="480"/>
        <w:rPr>
          <w:rFonts w:ascii="標楷體" w:eastAsia="標楷體" w:hAnsi="標楷體"/>
          <w:sz w:val="24"/>
        </w:rPr>
      </w:pPr>
      <w:r w:rsidRPr="00673CA5">
        <w:rPr>
          <w:rFonts w:ascii="標楷體" w:eastAsia="標楷體" w:hAnsi="標楷體"/>
          <w:sz w:val="24"/>
        </w:rPr>
        <w:t>課文大意：國 E-A2</w:t>
      </w:r>
      <w:r w:rsidRPr="00673CA5">
        <w:rPr>
          <w:rFonts w:ascii="標楷體" w:eastAsia="標楷體" w:hAnsi="標楷體"/>
          <w:spacing w:val="16"/>
          <w:sz w:val="24"/>
        </w:rPr>
        <w:t xml:space="preserve"> </w:t>
      </w:r>
      <w:r w:rsidRPr="00673CA5">
        <w:rPr>
          <w:rFonts w:ascii="標楷體" w:eastAsia="標楷體" w:hAnsi="標楷體"/>
          <w:sz w:val="24"/>
          <w:u w:val="single"/>
        </w:rPr>
        <w:t>透過國語文學習，掌握文本要旨、發展學習及解決問題策略</w:t>
      </w:r>
      <w:r w:rsidRPr="00673CA5">
        <w:rPr>
          <w:rFonts w:ascii="標楷體" w:eastAsia="標楷體" w:hAnsi="標楷體"/>
          <w:sz w:val="24"/>
        </w:rPr>
        <w:t>、初探邏輯思維，並透過體驗與實踐，處理日常生活問題。</w:t>
      </w:r>
    </w:p>
    <w:p w14:paraId="750EE51D" w14:textId="77777777" w:rsidR="00CD67D3" w:rsidRPr="00673CA5" w:rsidRDefault="00CD67D3" w:rsidP="005560A3">
      <w:pPr>
        <w:pStyle w:val="af2"/>
        <w:numPr>
          <w:ilvl w:val="0"/>
          <w:numId w:val="16"/>
        </w:numPr>
        <w:tabs>
          <w:tab w:val="left" w:pos="2040"/>
          <w:tab w:val="left" w:pos="2041"/>
        </w:tabs>
        <w:spacing w:before="3" w:line="196" w:lineRule="auto"/>
        <w:ind w:right="436" w:hanging="480"/>
        <w:rPr>
          <w:rFonts w:ascii="標楷體" w:eastAsia="標楷體" w:hAnsi="標楷體"/>
          <w:sz w:val="24"/>
        </w:rPr>
      </w:pPr>
      <w:r w:rsidRPr="00673CA5">
        <w:rPr>
          <w:rFonts w:ascii="標楷體" w:eastAsia="標楷體" w:hAnsi="標楷體"/>
          <w:sz w:val="24"/>
        </w:rPr>
        <w:t>自我提問：國 E-A2</w:t>
      </w:r>
      <w:r w:rsidRPr="00673CA5">
        <w:rPr>
          <w:rFonts w:ascii="標楷體" w:eastAsia="標楷體" w:hAnsi="標楷體"/>
          <w:spacing w:val="15"/>
          <w:sz w:val="24"/>
        </w:rPr>
        <w:t xml:space="preserve"> </w:t>
      </w:r>
      <w:r w:rsidRPr="00673CA5">
        <w:rPr>
          <w:rFonts w:ascii="標楷體" w:eastAsia="標楷體" w:hAnsi="標楷體"/>
          <w:sz w:val="24"/>
          <w:u w:val="single"/>
        </w:rPr>
        <w:t>透過國語文學習，</w:t>
      </w:r>
      <w:r w:rsidRPr="00673CA5">
        <w:rPr>
          <w:rFonts w:ascii="標楷體" w:eastAsia="標楷體" w:hAnsi="標楷體"/>
          <w:sz w:val="24"/>
        </w:rPr>
        <w:t>掌握文本要旨、</w:t>
      </w:r>
      <w:r w:rsidRPr="00673CA5">
        <w:rPr>
          <w:rFonts w:ascii="標楷體" w:eastAsia="標楷體" w:hAnsi="標楷體"/>
          <w:sz w:val="24"/>
          <w:u w:val="single"/>
        </w:rPr>
        <w:t>發展學習及解決問題策略、</w:t>
      </w:r>
      <w:r w:rsidRPr="00673CA5">
        <w:rPr>
          <w:rFonts w:ascii="標楷體" w:eastAsia="標楷體" w:hAnsi="標楷體"/>
          <w:spacing w:val="-220"/>
          <w:sz w:val="24"/>
          <w:u w:val="single"/>
        </w:rPr>
        <w:t>初</w:t>
      </w:r>
      <w:r w:rsidRPr="00673CA5">
        <w:rPr>
          <w:rFonts w:ascii="標楷體" w:eastAsia="標楷體" w:hAnsi="標楷體"/>
          <w:sz w:val="24"/>
          <w:u w:val="single"/>
        </w:rPr>
        <w:t>探邏輯思維</w:t>
      </w:r>
      <w:r w:rsidRPr="00673CA5">
        <w:rPr>
          <w:rFonts w:ascii="標楷體" w:eastAsia="標楷體" w:hAnsi="標楷體"/>
          <w:sz w:val="24"/>
        </w:rPr>
        <w:t>，並透過體驗與實踐，處理日常生活問題。</w:t>
      </w:r>
    </w:p>
    <w:p w14:paraId="57787E1F" w14:textId="77777777" w:rsidR="00CD67D3" w:rsidRPr="00673CA5" w:rsidRDefault="00CD67D3" w:rsidP="00CD67D3">
      <w:pPr>
        <w:pStyle w:val="ae"/>
        <w:spacing w:before="16"/>
        <w:ind w:left="0"/>
        <w:rPr>
          <w:rFonts w:ascii="標楷體" w:eastAsia="標楷體" w:hAnsi="標楷體"/>
          <w:sz w:val="16"/>
        </w:rPr>
      </w:pPr>
    </w:p>
    <w:p w14:paraId="448B5D61" w14:textId="77777777" w:rsidR="00CD67D3" w:rsidRPr="00673CA5" w:rsidRDefault="00CD67D3" w:rsidP="005560A3">
      <w:pPr>
        <w:pStyle w:val="6"/>
        <w:numPr>
          <w:ilvl w:val="0"/>
          <w:numId w:val="17"/>
        </w:numPr>
        <w:tabs>
          <w:tab w:val="left" w:pos="1562"/>
          <w:tab w:val="left" w:pos="1563"/>
        </w:tabs>
        <w:spacing w:line="398" w:lineRule="exact"/>
        <w:ind w:left="961" w:hanging="481"/>
        <w:rPr>
          <w:rFonts w:ascii="標楷體" w:eastAsia="標楷體" w:hAnsi="標楷體"/>
        </w:rPr>
      </w:pPr>
      <w:r w:rsidRPr="00673CA5">
        <w:rPr>
          <w:rFonts w:ascii="標楷體" w:eastAsia="標楷體" w:hAnsi="標楷體"/>
        </w:rPr>
        <w:t>選填總綱核心素養：對應總綱三面九項核心素養與其內涵</w:t>
      </w:r>
    </w:p>
    <w:p w14:paraId="318A1E37" w14:textId="77777777" w:rsidR="00CD67D3" w:rsidRPr="00673CA5" w:rsidRDefault="00CD67D3" w:rsidP="005560A3">
      <w:pPr>
        <w:pStyle w:val="af2"/>
        <w:numPr>
          <w:ilvl w:val="0"/>
          <w:numId w:val="15"/>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pacing w:val="-3"/>
          <w:sz w:val="24"/>
        </w:rPr>
        <w:t xml:space="preserve">課文大意：國 </w:t>
      </w:r>
      <w:r w:rsidRPr="00673CA5">
        <w:rPr>
          <w:rFonts w:ascii="標楷體" w:eastAsia="標楷體" w:hAnsi="標楷體"/>
          <w:sz w:val="24"/>
        </w:rPr>
        <w:t>E-A2</w:t>
      </w:r>
      <w:r w:rsidRPr="00673CA5">
        <w:rPr>
          <w:rFonts w:ascii="標楷體" w:eastAsia="標楷體" w:hAnsi="標楷體" w:cs="標楷體" w:hint="eastAsia"/>
          <w:sz w:val="24"/>
        </w:rPr>
        <w:t>🡲</w:t>
      </w:r>
      <w:r w:rsidRPr="00673CA5">
        <w:rPr>
          <w:rFonts w:ascii="標楷體" w:eastAsia="標楷體" w:hAnsi="標楷體"/>
          <w:sz w:val="24"/>
        </w:rPr>
        <w:t>E-A2</w:t>
      </w:r>
    </w:p>
    <w:p w14:paraId="1AB604DE" w14:textId="77777777" w:rsidR="00CD67D3" w:rsidRPr="00673CA5" w:rsidRDefault="00CD67D3" w:rsidP="005560A3">
      <w:pPr>
        <w:pStyle w:val="af2"/>
        <w:numPr>
          <w:ilvl w:val="0"/>
          <w:numId w:val="15"/>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spacing w:val="-3"/>
          <w:sz w:val="24"/>
        </w:rPr>
        <w:t xml:space="preserve">自我提問：國 </w:t>
      </w:r>
      <w:r w:rsidRPr="00673CA5">
        <w:rPr>
          <w:rFonts w:ascii="標楷體" w:eastAsia="標楷體" w:hAnsi="標楷體"/>
          <w:sz w:val="24"/>
        </w:rPr>
        <w:t>E-A2</w:t>
      </w:r>
      <w:r w:rsidRPr="00673CA5">
        <w:rPr>
          <w:rFonts w:ascii="標楷體" w:eastAsia="標楷體" w:hAnsi="標楷體" w:cs="標楷體" w:hint="eastAsia"/>
          <w:sz w:val="24"/>
        </w:rPr>
        <w:t>🡲</w:t>
      </w:r>
      <w:r w:rsidRPr="00673CA5">
        <w:rPr>
          <w:rFonts w:ascii="標楷體" w:eastAsia="標楷體" w:hAnsi="標楷體"/>
          <w:sz w:val="24"/>
        </w:rPr>
        <w:t>E-A2</w:t>
      </w:r>
    </w:p>
    <w:p w14:paraId="22A5C27B" w14:textId="77777777" w:rsidR="00CD67D3" w:rsidRPr="00673CA5" w:rsidRDefault="00CD67D3" w:rsidP="005560A3">
      <w:pPr>
        <w:pStyle w:val="6"/>
        <w:numPr>
          <w:ilvl w:val="0"/>
          <w:numId w:val="17"/>
        </w:numPr>
        <w:tabs>
          <w:tab w:val="left" w:pos="1562"/>
          <w:tab w:val="left" w:pos="1563"/>
        </w:tabs>
        <w:spacing w:line="350" w:lineRule="exact"/>
        <w:ind w:left="961" w:hanging="481"/>
        <w:rPr>
          <w:rFonts w:ascii="標楷體" w:eastAsia="標楷體" w:hAnsi="標楷體"/>
        </w:rPr>
      </w:pPr>
      <w:r w:rsidRPr="00673CA5">
        <w:rPr>
          <w:rFonts w:ascii="標楷體" w:eastAsia="標楷體" w:hAnsi="標楷體"/>
        </w:rPr>
        <w:t>選取學習內容：</w:t>
      </w:r>
      <w:proofErr w:type="gramStart"/>
      <w:r w:rsidRPr="00673CA5">
        <w:rPr>
          <w:rFonts w:ascii="標楷體" w:eastAsia="標楷體" w:hAnsi="標楷體"/>
        </w:rPr>
        <w:t>利用領綱</w:t>
      </w:r>
      <w:proofErr w:type="gramEnd"/>
      <w:r w:rsidRPr="00673CA5">
        <w:rPr>
          <w:rFonts w:ascii="標楷體" w:eastAsia="標楷體" w:hAnsi="標楷體"/>
        </w:rPr>
        <w:t>，選取「學習內容」，並找出「學習內容」的關鍵名詞</w:t>
      </w:r>
    </w:p>
    <w:p w14:paraId="4C22B3C3" w14:textId="77777777" w:rsidR="00CD67D3" w:rsidRPr="00673CA5" w:rsidRDefault="00CD67D3" w:rsidP="005560A3">
      <w:pPr>
        <w:pStyle w:val="af2"/>
        <w:numPr>
          <w:ilvl w:val="0"/>
          <w:numId w:val="14"/>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w w:val="95"/>
          <w:sz w:val="24"/>
        </w:rPr>
        <w:t>課文大意：</w:t>
      </w:r>
      <w:r w:rsidRPr="00673CA5">
        <w:rPr>
          <w:rFonts w:ascii="標楷體" w:eastAsia="標楷體" w:hAnsi="標楷體" w:hint="eastAsia"/>
          <w:w w:val="95"/>
          <w:sz w:val="24"/>
        </w:rPr>
        <w:t>Ad-II-2</w:t>
      </w:r>
      <w:r w:rsidRPr="00673CA5">
        <w:rPr>
          <w:rFonts w:ascii="標楷體" w:eastAsia="標楷體" w:hAnsi="標楷體" w:hint="eastAsia"/>
          <w:spacing w:val="62"/>
          <w:w w:val="95"/>
          <w:sz w:val="24"/>
        </w:rPr>
        <w:t xml:space="preserve"> </w:t>
      </w:r>
      <w:r w:rsidRPr="00673CA5">
        <w:rPr>
          <w:rFonts w:ascii="標楷體" w:eastAsia="標楷體" w:hAnsi="標楷體"/>
          <w:w w:val="95"/>
          <w:sz w:val="24"/>
        </w:rPr>
        <w:t>篇章的</w:t>
      </w:r>
      <w:r w:rsidRPr="00673CA5">
        <w:rPr>
          <w:rFonts w:ascii="標楷體" w:eastAsia="標楷體" w:hAnsi="標楷體"/>
          <w:w w:val="95"/>
          <w:sz w:val="24"/>
          <w:u w:val="single"/>
        </w:rPr>
        <w:t>大意</w:t>
      </w:r>
      <w:r w:rsidRPr="00673CA5">
        <w:rPr>
          <w:rFonts w:ascii="標楷體" w:eastAsia="標楷體" w:hAnsi="標楷體"/>
          <w:w w:val="95"/>
          <w:sz w:val="24"/>
        </w:rPr>
        <w:t>、主旨與簡單結構。</w:t>
      </w:r>
    </w:p>
    <w:p w14:paraId="6A5719D4" w14:textId="77777777" w:rsidR="00CD67D3" w:rsidRPr="00673CA5" w:rsidRDefault="00CD67D3" w:rsidP="005560A3">
      <w:pPr>
        <w:pStyle w:val="af2"/>
        <w:numPr>
          <w:ilvl w:val="0"/>
          <w:numId w:val="14"/>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sz w:val="24"/>
        </w:rPr>
        <w:t>自我提問：各種</w:t>
      </w:r>
      <w:r w:rsidRPr="00673CA5">
        <w:rPr>
          <w:rFonts w:ascii="標楷體" w:eastAsia="標楷體" w:hAnsi="標楷體"/>
          <w:sz w:val="24"/>
          <w:u w:val="single"/>
        </w:rPr>
        <w:t>基本句型</w:t>
      </w:r>
      <w:r w:rsidRPr="00673CA5">
        <w:rPr>
          <w:rFonts w:ascii="標楷體" w:eastAsia="標楷體" w:hAnsi="標楷體"/>
          <w:sz w:val="24"/>
        </w:rPr>
        <w:t>。</w:t>
      </w:r>
    </w:p>
    <w:p w14:paraId="2A86B9A0" w14:textId="77777777" w:rsidR="00CD67D3" w:rsidRPr="00673CA5" w:rsidRDefault="00CD67D3" w:rsidP="00CD67D3">
      <w:pPr>
        <w:pStyle w:val="ae"/>
        <w:spacing w:before="14"/>
        <w:ind w:left="0"/>
        <w:rPr>
          <w:rFonts w:ascii="標楷體" w:eastAsia="標楷體" w:hAnsi="標楷體"/>
          <w:sz w:val="16"/>
        </w:rPr>
      </w:pPr>
    </w:p>
    <w:p w14:paraId="0D8C0047" w14:textId="77777777" w:rsidR="00CD67D3" w:rsidRPr="00673CA5" w:rsidRDefault="00CD67D3" w:rsidP="005560A3">
      <w:pPr>
        <w:pStyle w:val="6"/>
        <w:numPr>
          <w:ilvl w:val="0"/>
          <w:numId w:val="17"/>
        </w:numPr>
        <w:tabs>
          <w:tab w:val="left" w:pos="1562"/>
          <w:tab w:val="left" w:pos="1563"/>
        </w:tabs>
        <w:spacing w:line="376" w:lineRule="exact"/>
        <w:ind w:left="961" w:hanging="481"/>
        <w:rPr>
          <w:rFonts w:ascii="標楷體" w:eastAsia="標楷體" w:hAnsi="標楷體"/>
        </w:rPr>
      </w:pPr>
      <w:r w:rsidRPr="00673CA5">
        <w:rPr>
          <w:rFonts w:ascii="標楷體" w:eastAsia="標楷體" w:hAnsi="標楷體"/>
        </w:rPr>
        <w:t>選取學習表現：</w:t>
      </w:r>
      <w:proofErr w:type="gramStart"/>
      <w:r w:rsidRPr="00673CA5">
        <w:rPr>
          <w:rFonts w:ascii="標楷體" w:eastAsia="標楷體" w:hAnsi="標楷體"/>
        </w:rPr>
        <w:t>利用領綱</w:t>
      </w:r>
      <w:proofErr w:type="gramEnd"/>
      <w:r w:rsidRPr="00673CA5">
        <w:rPr>
          <w:rFonts w:ascii="標楷體" w:eastAsia="標楷體" w:hAnsi="標楷體"/>
        </w:rPr>
        <w:t>，選取「學習表現」，並找出「學習表現」的關鍵動詞</w:t>
      </w:r>
    </w:p>
    <w:p w14:paraId="4EF34C67" w14:textId="77777777" w:rsidR="00CD67D3" w:rsidRPr="00673CA5" w:rsidRDefault="00CD67D3" w:rsidP="005560A3">
      <w:pPr>
        <w:pStyle w:val="af2"/>
        <w:numPr>
          <w:ilvl w:val="0"/>
          <w:numId w:val="13"/>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w w:val="95"/>
          <w:sz w:val="24"/>
        </w:rPr>
        <w:t>課文大意：</w:t>
      </w:r>
      <w:r w:rsidRPr="00673CA5">
        <w:rPr>
          <w:rFonts w:ascii="標楷體" w:eastAsia="標楷體" w:hAnsi="標楷體" w:hint="eastAsia"/>
          <w:w w:val="95"/>
          <w:sz w:val="24"/>
        </w:rPr>
        <w:t>5-</w:t>
      </w:r>
      <w:r w:rsidRPr="00673CA5">
        <w:rPr>
          <w:rFonts w:ascii="標楷體" w:eastAsia="標楷體" w:hAnsi="標楷體"/>
          <w:w w:val="95"/>
          <w:sz w:val="24"/>
        </w:rPr>
        <w:t>Ⅱ</w:t>
      </w:r>
      <w:r w:rsidRPr="00673CA5">
        <w:rPr>
          <w:rFonts w:ascii="標楷體" w:eastAsia="標楷體" w:hAnsi="標楷體" w:hint="eastAsia"/>
          <w:w w:val="95"/>
          <w:sz w:val="24"/>
        </w:rPr>
        <w:t>-5</w:t>
      </w:r>
      <w:r w:rsidRPr="00673CA5">
        <w:rPr>
          <w:rFonts w:ascii="標楷體" w:eastAsia="標楷體" w:hAnsi="標楷體" w:hint="eastAsia"/>
          <w:spacing w:val="159"/>
          <w:sz w:val="24"/>
        </w:rPr>
        <w:t xml:space="preserve"> </w:t>
      </w:r>
      <w:r w:rsidRPr="00673CA5">
        <w:rPr>
          <w:rFonts w:ascii="標楷體" w:eastAsia="標楷體" w:hAnsi="標楷體"/>
          <w:w w:val="95"/>
          <w:sz w:val="24"/>
          <w:u w:val="single"/>
        </w:rPr>
        <w:t>運用</w:t>
      </w:r>
      <w:r w:rsidRPr="00673CA5">
        <w:rPr>
          <w:rFonts w:ascii="標楷體" w:eastAsia="標楷體" w:hAnsi="標楷體"/>
          <w:w w:val="95"/>
          <w:sz w:val="24"/>
        </w:rPr>
        <w:t>適合學習階段的摘要策略，</w:t>
      </w:r>
      <w:r w:rsidRPr="00673CA5">
        <w:rPr>
          <w:rFonts w:ascii="標楷體" w:eastAsia="標楷體" w:hAnsi="標楷體"/>
          <w:w w:val="95"/>
          <w:sz w:val="24"/>
          <w:u w:val="single"/>
        </w:rPr>
        <w:t>擷取</w:t>
      </w:r>
      <w:r w:rsidRPr="00673CA5">
        <w:rPr>
          <w:rFonts w:ascii="標楷體" w:eastAsia="標楷體" w:hAnsi="標楷體"/>
          <w:w w:val="95"/>
          <w:sz w:val="24"/>
        </w:rPr>
        <w:t>大意。</w:t>
      </w:r>
    </w:p>
    <w:p w14:paraId="66C6F67D" w14:textId="77777777" w:rsidR="00CD67D3" w:rsidRPr="00673CA5" w:rsidRDefault="00CD67D3" w:rsidP="005560A3">
      <w:pPr>
        <w:pStyle w:val="af2"/>
        <w:numPr>
          <w:ilvl w:val="0"/>
          <w:numId w:val="13"/>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w w:val="95"/>
          <w:sz w:val="24"/>
        </w:rPr>
        <w:t>自我提問：</w:t>
      </w:r>
      <w:r w:rsidRPr="00673CA5">
        <w:rPr>
          <w:rFonts w:ascii="標楷體" w:eastAsia="標楷體" w:hAnsi="標楷體" w:hint="eastAsia"/>
          <w:w w:val="95"/>
          <w:sz w:val="24"/>
        </w:rPr>
        <w:t>5-II-8</w:t>
      </w:r>
      <w:r w:rsidRPr="00673CA5">
        <w:rPr>
          <w:rFonts w:ascii="標楷體" w:eastAsia="標楷體" w:hAnsi="標楷體" w:hint="eastAsia"/>
          <w:spacing w:val="116"/>
          <w:sz w:val="24"/>
        </w:rPr>
        <w:t xml:space="preserve"> </w:t>
      </w:r>
      <w:r w:rsidRPr="00673CA5">
        <w:rPr>
          <w:rFonts w:ascii="標楷體" w:eastAsia="標楷體" w:hAnsi="標楷體"/>
          <w:w w:val="95"/>
          <w:sz w:val="24"/>
          <w:u w:val="single"/>
        </w:rPr>
        <w:t>運用</w:t>
      </w:r>
      <w:r w:rsidRPr="00673CA5">
        <w:rPr>
          <w:rFonts w:ascii="標楷體" w:eastAsia="標楷體" w:hAnsi="標楷體"/>
          <w:w w:val="95"/>
          <w:sz w:val="24"/>
        </w:rPr>
        <w:t>預測、推論、提問等策略，</w:t>
      </w:r>
      <w:r w:rsidRPr="00673CA5">
        <w:rPr>
          <w:rFonts w:ascii="標楷體" w:eastAsia="標楷體" w:hAnsi="標楷體"/>
          <w:w w:val="95"/>
          <w:sz w:val="24"/>
          <w:u w:val="single"/>
        </w:rPr>
        <w:t>增進</w:t>
      </w:r>
      <w:r w:rsidRPr="00673CA5">
        <w:rPr>
          <w:rFonts w:ascii="標楷體" w:eastAsia="標楷體" w:hAnsi="標楷體"/>
          <w:w w:val="95"/>
          <w:sz w:val="24"/>
        </w:rPr>
        <w:t>對文本的理解。</w:t>
      </w:r>
    </w:p>
    <w:p w14:paraId="79EB08E6" w14:textId="77777777" w:rsidR="00CD67D3" w:rsidRPr="00673CA5" w:rsidRDefault="00CD67D3" w:rsidP="00CD67D3">
      <w:pPr>
        <w:pStyle w:val="ae"/>
        <w:spacing w:before="14"/>
        <w:ind w:left="0"/>
        <w:rPr>
          <w:rFonts w:ascii="標楷體" w:eastAsia="標楷體" w:hAnsi="標楷體"/>
          <w:sz w:val="16"/>
        </w:rPr>
      </w:pPr>
    </w:p>
    <w:p w14:paraId="48C16A8C" w14:textId="77777777" w:rsidR="00CD67D3" w:rsidRPr="00673CA5" w:rsidRDefault="00CD67D3" w:rsidP="005560A3">
      <w:pPr>
        <w:pStyle w:val="6"/>
        <w:numPr>
          <w:ilvl w:val="0"/>
          <w:numId w:val="17"/>
        </w:numPr>
        <w:tabs>
          <w:tab w:val="left" w:pos="1562"/>
          <w:tab w:val="left" w:pos="1563"/>
        </w:tabs>
        <w:spacing w:line="376" w:lineRule="exact"/>
        <w:ind w:left="961" w:hanging="481"/>
        <w:rPr>
          <w:rFonts w:ascii="標楷體" w:eastAsia="標楷體" w:hAnsi="標楷體"/>
        </w:rPr>
      </w:pPr>
      <w:r w:rsidRPr="00673CA5">
        <w:rPr>
          <w:rFonts w:ascii="標楷體" w:eastAsia="標楷體" w:hAnsi="標楷體"/>
        </w:rPr>
        <w:t>撰寫學習目標：運用關鍵動詞與關鍵</w:t>
      </w:r>
      <w:proofErr w:type="gramStart"/>
      <w:r w:rsidRPr="00673CA5">
        <w:rPr>
          <w:rFonts w:ascii="標楷體" w:eastAsia="標楷體" w:hAnsi="標楷體"/>
        </w:rPr>
        <w:t>名詞敘寫學習</w:t>
      </w:r>
      <w:proofErr w:type="gramEnd"/>
      <w:r w:rsidRPr="00673CA5">
        <w:rPr>
          <w:rFonts w:ascii="標楷體" w:eastAsia="標楷體" w:hAnsi="標楷體"/>
        </w:rPr>
        <w:t>目標</w:t>
      </w:r>
    </w:p>
    <w:p w14:paraId="3F21549A" w14:textId="77777777" w:rsidR="00CD67D3" w:rsidRPr="00673CA5" w:rsidRDefault="00CD67D3" w:rsidP="005560A3">
      <w:pPr>
        <w:pStyle w:val="af2"/>
        <w:numPr>
          <w:ilvl w:val="0"/>
          <w:numId w:val="12"/>
        </w:numPr>
        <w:tabs>
          <w:tab w:val="left" w:pos="2040"/>
          <w:tab w:val="left" w:pos="2041"/>
        </w:tabs>
        <w:spacing w:line="360" w:lineRule="exact"/>
        <w:rPr>
          <w:rFonts w:ascii="標楷體" w:eastAsia="標楷體" w:hAnsi="標楷體"/>
          <w:sz w:val="24"/>
        </w:rPr>
      </w:pPr>
      <w:r w:rsidRPr="00673CA5">
        <w:rPr>
          <w:rFonts w:ascii="標楷體" w:eastAsia="標楷體" w:hAnsi="標楷體"/>
          <w:sz w:val="24"/>
        </w:rPr>
        <w:t>課文大意：運用刪除策略，擷取〈美麗的海中地標〉大意。</w:t>
      </w:r>
    </w:p>
    <w:p w14:paraId="7CB76651" w14:textId="77777777" w:rsidR="00CD67D3" w:rsidRPr="00673CA5" w:rsidRDefault="00CD67D3" w:rsidP="005560A3">
      <w:pPr>
        <w:pStyle w:val="af2"/>
        <w:numPr>
          <w:ilvl w:val="0"/>
          <w:numId w:val="12"/>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sz w:val="24"/>
        </w:rPr>
        <w:t>自我提問：</w:t>
      </w:r>
    </w:p>
    <w:p w14:paraId="22DD317B" w14:textId="77777777" w:rsidR="00CD67D3" w:rsidRPr="00673CA5" w:rsidRDefault="00CD67D3" w:rsidP="00CD67D3">
      <w:pPr>
        <w:pStyle w:val="ae"/>
        <w:spacing w:before="6"/>
        <w:ind w:left="0"/>
        <w:rPr>
          <w:rFonts w:ascii="標楷體" w:eastAsia="標楷體" w:hAnsi="標楷體"/>
          <w:sz w:val="15"/>
        </w:rPr>
      </w:pPr>
    </w:p>
    <w:p w14:paraId="1ABFFF7F" w14:textId="77777777" w:rsidR="00CD67D3" w:rsidRPr="00673CA5" w:rsidRDefault="00CD67D3" w:rsidP="005560A3">
      <w:pPr>
        <w:pStyle w:val="6"/>
        <w:numPr>
          <w:ilvl w:val="0"/>
          <w:numId w:val="17"/>
        </w:numPr>
        <w:tabs>
          <w:tab w:val="left" w:pos="1562"/>
          <w:tab w:val="left" w:pos="1563"/>
        </w:tabs>
        <w:spacing w:line="240" w:lineRule="auto"/>
        <w:ind w:left="961" w:hanging="481"/>
        <w:rPr>
          <w:rFonts w:ascii="標楷體" w:eastAsia="標楷體" w:hAnsi="標楷體"/>
        </w:rPr>
      </w:pPr>
      <w:r w:rsidRPr="00673CA5">
        <w:rPr>
          <w:rFonts w:ascii="標楷體" w:eastAsia="標楷體" w:hAnsi="標楷體"/>
        </w:rPr>
        <w:t>〈美麗的海中地標〉</w:t>
      </w:r>
      <w:proofErr w:type="gramStart"/>
      <w:r w:rsidRPr="00673CA5">
        <w:rPr>
          <w:rFonts w:ascii="標楷體" w:eastAsia="標楷體" w:hAnsi="標楷體"/>
        </w:rPr>
        <w:t>之領綱部分</w:t>
      </w:r>
      <w:proofErr w:type="gramEnd"/>
      <w:r w:rsidRPr="00673CA5">
        <w:rPr>
          <w:rFonts w:ascii="標楷體" w:eastAsia="標楷體" w:hAnsi="標楷體"/>
        </w:rPr>
        <w:t>教學單元說明</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4"/>
        <w:gridCol w:w="2602"/>
        <w:gridCol w:w="2256"/>
        <w:gridCol w:w="3783"/>
      </w:tblGrid>
      <w:tr w:rsidR="00CD67D3" w:rsidRPr="00673CA5" w14:paraId="76DB54EB" w14:textId="77777777" w:rsidTr="001B2786">
        <w:trPr>
          <w:trHeight w:val="362"/>
        </w:trPr>
        <w:tc>
          <w:tcPr>
            <w:tcW w:w="1294" w:type="dxa"/>
            <w:vMerge w:val="restart"/>
            <w:shd w:val="clear" w:color="auto" w:fill="D9D9D9"/>
          </w:tcPr>
          <w:p w14:paraId="52B96D5F" w14:textId="77777777" w:rsidR="00CD67D3" w:rsidRPr="00673CA5" w:rsidRDefault="00CD67D3" w:rsidP="001B2786">
            <w:pPr>
              <w:pStyle w:val="TableParagraph"/>
              <w:rPr>
                <w:rFonts w:ascii="標楷體" w:eastAsia="標楷體" w:hAnsi="標楷體"/>
                <w:b/>
                <w:sz w:val="24"/>
                <w:lang w:eastAsia="zh-TW"/>
              </w:rPr>
            </w:pPr>
          </w:p>
          <w:p w14:paraId="2EA5C53B" w14:textId="77777777" w:rsidR="00CD67D3" w:rsidRPr="00673CA5" w:rsidRDefault="00CD67D3" w:rsidP="001B2786">
            <w:pPr>
              <w:pStyle w:val="TableParagraph"/>
              <w:spacing w:before="4"/>
              <w:rPr>
                <w:rFonts w:ascii="標楷體" w:eastAsia="標楷體" w:hAnsi="標楷體"/>
                <w:b/>
                <w:sz w:val="14"/>
                <w:lang w:eastAsia="zh-TW"/>
              </w:rPr>
            </w:pPr>
          </w:p>
          <w:p w14:paraId="288C3B9B" w14:textId="77777777" w:rsidR="00CD67D3" w:rsidRPr="00673CA5" w:rsidRDefault="00CD67D3" w:rsidP="001B2786">
            <w:pPr>
              <w:pStyle w:val="TableParagraph"/>
              <w:spacing w:line="196" w:lineRule="auto"/>
              <w:ind w:left="405" w:right="396"/>
              <w:rPr>
                <w:rFonts w:ascii="標楷體" w:eastAsia="標楷體" w:hAnsi="標楷體"/>
                <w:b/>
                <w:sz w:val="24"/>
              </w:rPr>
            </w:pPr>
            <w:proofErr w:type="spellStart"/>
            <w:r w:rsidRPr="00673CA5">
              <w:rPr>
                <w:rFonts w:ascii="標楷體" w:eastAsia="標楷體" w:hAnsi="標楷體" w:hint="eastAsia"/>
                <w:b/>
                <w:spacing w:val="-2"/>
                <w:sz w:val="24"/>
              </w:rPr>
              <w:t>核心素養</w:t>
            </w:r>
            <w:proofErr w:type="spellEnd"/>
          </w:p>
        </w:tc>
        <w:tc>
          <w:tcPr>
            <w:tcW w:w="4858" w:type="dxa"/>
            <w:gridSpan w:val="2"/>
            <w:shd w:val="clear" w:color="auto" w:fill="D9D9D9"/>
          </w:tcPr>
          <w:p w14:paraId="26D7749D" w14:textId="77777777" w:rsidR="00CD67D3" w:rsidRPr="00673CA5" w:rsidRDefault="00CD67D3" w:rsidP="001B2786">
            <w:pPr>
              <w:pStyle w:val="TableParagraph"/>
              <w:spacing w:line="342" w:lineRule="exact"/>
              <w:ind w:left="1687" w:right="1680"/>
              <w:jc w:val="center"/>
              <w:rPr>
                <w:rFonts w:ascii="標楷體" w:eastAsia="標楷體" w:hAnsi="標楷體"/>
                <w:b/>
                <w:sz w:val="24"/>
              </w:rPr>
            </w:pPr>
            <w:proofErr w:type="spellStart"/>
            <w:r w:rsidRPr="00673CA5">
              <w:rPr>
                <w:rFonts w:ascii="標楷體" w:eastAsia="標楷體" w:hAnsi="標楷體" w:hint="eastAsia"/>
                <w:b/>
                <w:sz w:val="24"/>
              </w:rPr>
              <w:t>總綱核心素養</w:t>
            </w:r>
            <w:proofErr w:type="spellEnd"/>
          </w:p>
        </w:tc>
        <w:tc>
          <w:tcPr>
            <w:tcW w:w="3783" w:type="dxa"/>
            <w:shd w:val="clear" w:color="auto" w:fill="D9D9D9"/>
          </w:tcPr>
          <w:p w14:paraId="32A17391" w14:textId="77777777" w:rsidR="00CD67D3" w:rsidRPr="00673CA5" w:rsidRDefault="00CD67D3" w:rsidP="001B2786">
            <w:pPr>
              <w:pStyle w:val="TableParagraph"/>
              <w:spacing w:line="342" w:lineRule="exact"/>
              <w:ind w:left="1169"/>
              <w:rPr>
                <w:rFonts w:ascii="標楷體" w:eastAsia="標楷體" w:hAnsi="標楷體"/>
                <w:b/>
                <w:sz w:val="24"/>
              </w:rPr>
            </w:pPr>
            <w:proofErr w:type="spellStart"/>
            <w:r w:rsidRPr="00673CA5">
              <w:rPr>
                <w:rFonts w:ascii="標楷體" w:eastAsia="標楷體" w:hAnsi="標楷體" w:hint="eastAsia"/>
                <w:b/>
                <w:sz w:val="24"/>
              </w:rPr>
              <w:t>領綱核心素養</w:t>
            </w:r>
            <w:proofErr w:type="spellEnd"/>
          </w:p>
        </w:tc>
      </w:tr>
      <w:tr w:rsidR="00CD67D3" w:rsidRPr="00673CA5" w14:paraId="7B4DD947" w14:textId="77777777" w:rsidTr="00BA03D4">
        <w:trPr>
          <w:trHeight w:val="1378"/>
        </w:trPr>
        <w:tc>
          <w:tcPr>
            <w:tcW w:w="1294" w:type="dxa"/>
            <w:vMerge/>
            <w:tcBorders>
              <w:top w:val="nil"/>
            </w:tcBorders>
            <w:shd w:val="clear" w:color="auto" w:fill="D9D9D9"/>
          </w:tcPr>
          <w:p w14:paraId="5755B401" w14:textId="77777777" w:rsidR="00CD67D3" w:rsidRPr="00673CA5" w:rsidRDefault="00CD67D3" w:rsidP="001B2786">
            <w:pPr>
              <w:rPr>
                <w:rFonts w:ascii="標楷體" w:eastAsia="標楷體" w:hAnsi="標楷體"/>
                <w:sz w:val="2"/>
                <w:szCs w:val="2"/>
              </w:rPr>
            </w:pPr>
          </w:p>
        </w:tc>
        <w:tc>
          <w:tcPr>
            <w:tcW w:w="4858" w:type="dxa"/>
            <w:gridSpan w:val="2"/>
          </w:tcPr>
          <w:p w14:paraId="0DE7754A" w14:textId="77777777" w:rsidR="00CD67D3" w:rsidRPr="00673CA5" w:rsidRDefault="00CD67D3" w:rsidP="001B2786">
            <w:pPr>
              <w:pStyle w:val="TableParagraph"/>
              <w:spacing w:line="321" w:lineRule="exact"/>
              <w:ind w:left="107"/>
              <w:rPr>
                <w:rFonts w:ascii="標楷體" w:eastAsia="標楷體" w:hAnsi="標楷體"/>
                <w:sz w:val="24"/>
                <w:lang w:eastAsia="zh-TW"/>
              </w:rPr>
            </w:pPr>
            <w:r w:rsidRPr="00673CA5">
              <w:rPr>
                <w:rFonts w:ascii="標楷體" w:eastAsia="標楷體" w:hAnsi="標楷體"/>
                <w:sz w:val="24"/>
                <w:lang w:eastAsia="zh-TW"/>
              </w:rPr>
              <w:t>A2</w:t>
            </w:r>
            <w:r w:rsidRPr="00673CA5">
              <w:rPr>
                <w:rFonts w:ascii="標楷體" w:eastAsia="標楷體" w:hAnsi="標楷體"/>
                <w:spacing w:val="-1"/>
                <w:sz w:val="24"/>
                <w:lang w:eastAsia="zh-TW"/>
              </w:rPr>
              <w:t xml:space="preserve"> </w:t>
            </w:r>
            <w:r w:rsidRPr="00673CA5">
              <w:rPr>
                <w:rFonts w:ascii="標楷體" w:eastAsia="標楷體" w:hAnsi="標楷體" w:hint="eastAsia"/>
                <w:sz w:val="24"/>
                <w:lang w:eastAsia="zh-TW"/>
              </w:rPr>
              <w:t>系統思考與解決問題</w:t>
            </w:r>
          </w:p>
          <w:p w14:paraId="038B5315" w14:textId="77777777" w:rsidR="00CD67D3" w:rsidRPr="00673CA5" w:rsidRDefault="00CD67D3" w:rsidP="001B2786">
            <w:pPr>
              <w:pStyle w:val="TableParagraph"/>
              <w:spacing w:before="18" w:line="196" w:lineRule="auto"/>
              <w:ind w:left="347" w:right="178"/>
              <w:rPr>
                <w:rFonts w:ascii="標楷體" w:eastAsia="標楷體" w:hAnsi="標楷體"/>
                <w:sz w:val="24"/>
                <w:lang w:eastAsia="zh-TW"/>
              </w:rPr>
            </w:pPr>
            <w:r w:rsidRPr="00673CA5">
              <w:rPr>
                <w:rFonts w:ascii="標楷體" w:eastAsia="標楷體" w:hAnsi="標楷體" w:hint="eastAsia"/>
                <w:spacing w:val="-1"/>
                <w:sz w:val="24"/>
                <w:lang w:eastAsia="zh-TW"/>
              </w:rPr>
              <w:t>具備問題理解、思辨分析、推理批判的系</w:t>
            </w:r>
            <w:r w:rsidRPr="00673CA5">
              <w:rPr>
                <w:rFonts w:ascii="標楷體" w:eastAsia="標楷體" w:hAnsi="標楷體" w:hint="eastAsia"/>
                <w:sz w:val="24"/>
                <w:lang w:eastAsia="zh-TW"/>
              </w:rPr>
              <w:t>統思考與後設思考素養，並能行動與反</w:t>
            </w:r>
            <w:r w:rsidRPr="00673CA5">
              <w:rPr>
                <w:rFonts w:ascii="標楷體" w:eastAsia="標楷體" w:hAnsi="標楷體" w:hint="eastAsia"/>
                <w:spacing w:val="1"/>
                <w:sz w:val="24"/>
                <w:lang w:eastAsia="zh-TW"/>
              </w:rPr>
              <w:t xml:space="preserve"> </w:t>
            </w:r>
            <w:r w:rsidRPr="00673CA5">
              <w:rPr>
                <w:rFonts w:ascii="標楷體" w:eastAsia="標楷體" w:hAnsi="標楷體" w:hint="eastAsia"/>
                <w:spacing w:val="-1"/>
                <w:sz w:val="24"/>
                <w:lang w:eastAsia="zh-TW"/>
              </w:rPr>
              <w:t>思，以有效處理及解決生活、生命問題。</w:t>
            </w:r>
          </w:p>
        </w:tc>
        <w:tc>
          <w:tcPr>
            <w:tcW w:w="3783" w:type="dxa"/>
          </w:tcPr>
          <w:p w14:paraId="12FEECC7" w14:textId="77777777" w:rsidR="00CD67D3" w:rsidRPr="00673CA5" w:rsidRDefault="00CD67D3" w:rsidP="001B2786">
            <w:pPr>
              <w:pStyle w:val="TableParagraph"/>
              <w:spacing w:line="321" w:lineRule="exact"/>
              <w:ind w:left="108"/>
              <w:jc w:val="both"/>
              <w:rPr>
                <w:rFonts w:ascii="標楷體" w:eastAsia="標楷體" w:hAnsi="標楷體"/>
                <w:sz w:val="24"/>
                <w:lang w:eastAsia="zh-TW"/>
              </w:rPr>
            </w:pPr>
            <w:r w:rsidRPr="00673CA5">
              <w:rPr>
                <w:rFonts w:ascii="標楷體" w:eastAsia="標楷體" w:hAnsi="標楷體" w:hint="eastAsia"/>
                <w:spacing w:val="-7"/>
                <w:sz w:val="24"/>
                <w:lang w:eastAsia="zh-TW"/>
              </w:rPr>
              <w:t xml:space="preserve">國 </w:t>
            </w:r>
            <w:r w:rsidRPr="00673CA5">
              <w:rPr>
                <w:rFonts w:ascii="標楷體" w:eastAsia="標楷體" w:hAnsi="標楷體"/>
                <w:sz w:val="24"/>
                <w:lang w:eastAsia="zh-TW"/>
              </w:rPr>
              <w:t xml:space="preserve">E-A2 </w:t>
            </w:r>
            <w:r w:rsidRPr="00673CA5">
              <w:rPr>
                <w:rFonts w:ascii="標楷體" w:eastAsia="標楷體" w:hAnsi="標楷體" w:hint="eastAsia"/>
                <w:sz w:val="24"/>
                <w:lang w:eastAsia="zh-TW"/>
              </w:rPr>
              <w:t>透過國語文學習，掌握文</w:t>
            </w:r>
          </w:p>
          <w:p w14:paraId="58CE3ED8" w14:textId="77777777" w:rsidR="00CD67D3" w:rsidRPr="00673CA5" w:rsidRDefault="00CD67D3" w:rsidP="001B2786">
            <w:pPr>
              <w:pStyle w:val="TableParagraph"/>
              <w:spacing w:before="18" w:line="196" w:lineRule="auto"/>
              <w:ind w:left="588" w:right="302"/>
              <w:jc w:val="both"/>
              <w:rPr>
                <w:rFonts w:ascii="標楷體" w:eastAsia="標楷體" w:hAnsi="標楷體"/>
                <w:sz w:val="24"/>
                <w:lang w:eastAsia="zh-TW"/>
              </w:rPr>
            </w:pPr>
            <w:r w:rsidRPr="00673CA5">
              <w:rPr>
                <w:rFonts w:ascii="標楷體" w:eastAsia="標楷體" w:hAnsi="標楷體" w:hint="eastAsia"/>
                <w:spacing w:val="-1"/>
                <w:sz w:val="24"/>
                <w:lang w:eastAsia="zh-TW"/>
              </w:rPr>
              <w:t>本要旨、發展學習及解決問題策略、初探邏輯思維，並透過體驗與實踐，處理日常</w:t>
            </w:r>
            <w:r w:rsidRPr="00673CA5">
              <w:rPr>
                <w:rFonts w:ascii="標楷體" w:eastAsia="標楷體" w:hAnsi="標楷體" w:hint="eastAsia"/>
                <w:sz w:val="24"/>
                <w:lang w:eastAsia="zh-TW"/>
              </w:rPr>
              <w:t>生活問題。</w:t>
            </w:r>
          </w:p>
        </w:tc>
      </w:tr>
      <w:tr w:rsidR="00CD67D3" w:rsidRPr="00673CA5" w14:paraId="59D20481" w14:textId="77777777" w:rsidTr="00BA03D4">
        <w:trPr>
          <w:trHeight w:val="1270"/>
        </w:trPr>
        <w:tc>
          <w:tcPr>
            <w:tcW w:w="3896" w:type="dxa"/>
            <w:gridSpan w:val="2"/>
            <w:shd w:val="clear" w:color="auto" w:fill="D9D9D9"/>
          </w:tcPr>
          <w:p w14:paraId="74957FD0" w14:textId="77777777" w:rsidR="00CD67D3" w:rsidRPr="00673CA5" w:rsidRDefault="00CD67D3" w:rsidP="001B2786">
            <w:pPr>
              <w:pStyle w:val="TableParagraph"/>
              <w:rPr>
                <w:rFonts w:ascii="標楷體" w:eastAsia="標楷體" w:hAnsi="標楷體"/>
                <w:b/>
                <w:sz w:val="32"/>
                <w:lang w:eastAsia="zh-TW"/>
              </w:rPr>
            </w:pPr>
          </w:p>
          <w:p w14:paraId="265534B1" w14:textId="77777777" w:rsidR="00CD67D3" w:rsidRPr="00673CA5" w:rsidRDefault="00CD67D3" w:rsidP="001B2786">
            <w:pPr>
              <w:pStyle w:val="TableParagraph"/>
              <w:ind w:left="624"/>
              <w:rPr>
                <w:rFonts w:ascii="標楷體" w:eastAsia="標楷體" w:hAnsi="標楷體"/>
                <w:b/>
                <w:sz w:val="24"/>
                <w:lang w:eastAsia="zh-TW"/>
              </w:rPr>
            </w:pPr>
            <w:proofErr w:type="gramStart"/>
            <w:r w:rsidRPr="00673CA5">
              <w:rPr>
                <w:rFonts w:ascii="標楷體" w:eastAsia="標楷體" w:hAnsi="標楷體" w:hint="eastAsia"/>
                <w:b/>
                <w:sz w:val="24"/>
                <w:lang w:eastAsia="zh-TW"/>
              </w:rPr>
              <w:t>領綱學習</w:t>
            </w:r>
            <w:proofErr w:type="gramEnd"/>
            <w:r w:rsidRPr="00673CA5">
              <w:rPr>
                <w:rFonts w:ascii="標楷體" w:eastAsia="標楷體" w:hAnsi="標楷體" w:hint="eastAsia"/>
                <w:b/>
                <w:sz w:val="24"/>
                <w:lang w:eastAsia="zh-TW"/>
              </w:rPr>
              <w:t>重點與學習目標</w:t>
            </w:r>
          </w:p>
        </w:tc>
        <w:tc>
          <w:tcPr>
            <w:tcW w:w="6039" w:type="dxa"/>
            <w:gridSpan w:val="2"/>
          </w:tcPr>
          <w:p w14:paraId="2DD333F5" w14:textId="77777777" w:rsidR="00CD67D3" w:rsidRPr="00673CA5" w:rsidRDefault="00CD67D3" w:rsidP="001B2786">
            <w:pPr>
              <w:pStyle w:val="TableParagraph"/>
              <w:spacing w:line="321" w:lineRule="exact"/>
              <w:ind w:left="108"/>
              <w:rPr>
                <w:rFonts w:ascii="標楷體" w:eastAsia="標楷體" w:hAnsi="標楷體"/>
                <w:b/>
                <w:sz w:val="24"/>
                <w:lang w:eastAsia="zh-TW"/>
              </w:rPr>
            </w:pPr>
            <w:r w:rsidRPr="00673CA5">
              <w:rPr>
                <w:rFonts w:ascii="標楷體" w:eastAsia="標楷體" w:hAnsi="標楷體" w:hint="eastAsia"/>
                <w:b/>
                <w:sz w:val="24"/>
                <w:lang w:eastAsia="zh-TW"/>
              </w:rPr>
              <w:t>【學習表現】</w:t>
            </w:r>
          </w:p>
          <w:p w14:paraId="1A7D06B0" w14:textId="77777777" w:rsidR="00CD67D3" w:rsidRPr="00673CA5" w:rsidRDefault="00CD67D3" w:rsidP="001B2786">
            <w:pPr>
              <w:pStyle w:val="TableParagraph"/>
              <w:spacing w:line="360" w:lineRule="exact"/>
              <w:ind w:left="108"/>
              <w:rPr>
                <w:rFonts w:ascii="標楷體" w:eastAsia="標楷體" w:hAnsi="標楷體"/>
                <w:sz w:val="24"/>
                <w:lang w:eastAsia="zh-TW"/>
              </w:rPr>
            </w:pPr>
            <w:r w:rsidRPr="00673CA5">
              <w:rPr>
                <w:rFonts w:ascii="標楷體" w:eastAsia="標楷體" w:hAnsi="標楷體"/>
                <w:sz w:val="24"/>
                <w:lang w:eastAsia="zh-TW"/>
              </w:rPr>
              <w:t>5-</w:t>
            </w:r>
            <w:r w:rsidRPr="00673CA5">
              <w:rPr>
                <w:rFonts w:ascii="標楷體" w:eastAsia="標楷體" w:hAnsi="標楷體" w:hint="eastAsia"/>
                <w:sz w:val="24"/>
                <w:lang w:eastAsia="zh-TW"/>
              </w:rPr>
              <w:t>Ⅱ</w:t>
            </w:r>
            <w:r w:rsidRPr="00673CA5">
              <w:rPr>
                <w:rFonts w:ascii="標楷體" w:eastAsia="標楷體" w:hAnsi="標楷體"/>
                <w:sz w:val="24"/>
                <w:lang w:eastAsia="zh-TW"/>
              </w:rPr>
              <w:t xml:space="preserve">-5 </w:t>
            </w:r>
            <w:r w:rsidRPr="00673CA5">
              <w:rPr>
                <w:rFonts w:ascii="標楷體" w:eastAsia="標楷體" w:hAnsi="標楷體" w:hint="eastAsia"/>
                <w:sz w:val="24"/>
                <w:lang w:eastAsia="zh-TW"/>
              </w:rPr>
              <w:t>運用適合學習階段的摘要策略，擷取大意。</w:t>
            </w:r>
          </w:p>
          <w:p w14:paraId="497648C2" w14:textId="77777777" w:rsidR="00CD67D3" w:rsidRPr="00673CA5" w:rsidRDefault="00CD67D3" w:rsidP="001B2786">
            <w:pPr>
              <w:pStyle w:val="TableParagraph"/>
              <w:spacing w:line="399" w:lineRule="exact"/>
              <w:ind w:left="108"/>
              <w:rPr>
                <w:rFonts w:ascii="標楷體" w:eastAsia="標楷體" w:hAnsi="標楷體"/>
                <w:sz w:val="24"/>
                <w:lang w:eastAsia="zh-TW"/>
              </w:rPr>
            </w:pPr>
            <w:r w:rsidRPr="00673CA5">
              <w:rPr>
                <w:rFonts w:ascii="標楷體" w:eastAsia="標楷體" w:hAnsi="標楷體"/>
                <w:spacing w:val="-1"/>
                <w:sz w:val="24"/>
                <w:lang w:eastAsia="zh-TW"/>
              </w:rPr>
              <w:t>5-II-8</w:t>
            </w:r>
            <w:r w:rsidRPr="00673CA5">
              <w:rPr>
                <w:rFonts w:ascii="標楷體" w:eastAsia="標楷體" w:hAnsi="標楷體"/>
                <w:sz w:val="24"/>
                <w:lang w:eastAsia="zh-TW"/>
              </w:rPr>
              <w:t xml:space="preserve"> </w:t>
            </w:r>
            <w:r w:rsidRPr="00673CA5">
              <w:rPr>
                <w:rFonts w:ascii="標楷體" w:eastAsia="標楷體" w:hAnsi="標楷體" w:hint="eastAsia"/>
                <w:spacing w:val="-17"/>
                <w:sz w:val="24"/>
                <w:lang w:eastAsia="zh-TW"/>
              </w:rPr>
              <w:t>運用預測、推論、提問等策略，增進對文本的理解。</w:t>
            </w:r>
          </w:p>
        </w:tc>
      </w:tr>
      <w:tr w:rsidR="00CD67D3" w:rsidRPr="00673CA5" w14:paraId="5005506D" w14:textId="77777777" w:rsidTr="00BA03D4">
        <w:trPr>
          <w:trHeight w:val="1260"/>
        </w:trPr>
        <w:tc>
          <w:tcPr>
            <w:tcW w:w="3896" w:type="dxa"/>
            <w:gridSpan w:val="2"/>
          </w:tcPr>
          <w:p w14:paraId="6903B462" w14:textId="77777777" w:rsidR="00CD67D3" w:rsidRPr="00673CA5" w:rsidRDefault="00CD67D3" w:rsidP="001B2786">
            <w:pPr>
              <w:pStyle w:val="TableParagraph"/>
              <w:spacing w:line="321" w:lineRule="exact"/>
              <w:ind w:left="107"/>
              <w:rPr>
                <w:rFonts w:ascii="標楷體" w:eastAsia="標楷體" w:hAnsi="標楷體"/>
                <w:b/>
                <w:sz w:val="24"/>
                <w:lang w:eastAsia="zh-TW"/>
              </w:rPr>
            </w:pPr>
            <w:r w:rsidRPr="00673CA5">
              <w:rPr>
                <w:rFonts w:ascii="標楷體" w:eastAsia="標楷體" w:hAnsi="標楷體" w:hint="eastAsia"/>
                <w:b/>
                <w:sz w:val="24"/>
                <w:lang w:eastAsia="zh-TW"/>
              </w:rPr>
              <w:t>【學習內容】</w:t>
            </w:r>
          </w:p>
          <w:p w14:paraId="4E2C068B" w14:textId="77777777" w:rsidR="00CD67D3" w:rsidRPr="00673CA5" w:rsidRDefault="00CD67D3" w:rsidP="001B2786">
            <w:pPr>
              <w:pStyle w:val="TableParagraph"/>
              <w:spacing w:line="360" w:lineRule="exact"/>
              <w:ind w:left="107"/>
              <w:rPr>
                <w:rFonts w:ascii="標楷體" w:eastAsia="標楷體" w:hAnsi="標楷體"/>
                <w:sz w:val="24"/>
                <w:lang w:eastAsia="zh-TW"/>
              </w:rPr>
            </w:pPr>
            <w:r w:rsidRPr="00673CA5">
              <w:rPr>
                <w:rFonts w:ascii="標楷體" w:eastAsia="標楷體" w:hAnsi="標楷體"/>
                <w:sz w:val="24"/>
                <w:lang w:eastAsia="zh-TW"/>
              </w:rPr>
              <w:t>Ac-II-2</w:t>
            </w:r>
            <w:r w:rsidRPr="00673CA5">
              <w:rPr>
                <w:rFonts w:ascii="標楷體" w:eastAsia="標楷體" w:hAnsi="標楷體"/>
                <w:spacing w:val="-1"/>
                <w:sz w:val="24"/>
                <w:lang w:eastAsia="zh-TW"/>
              </w:rPr>
              <w:t xml:space="preserve"> </w:t>
            </w:r>
            <w:r w:rsidRPr="00673CA5">
              <w:rPr>
                <w:rFonts w:ascii="標楷體" w:eastAsia="標楷體" w:hAnsi="標楷體" w:hint="eastAsia"/>
                <w:sz w:val="24"/>
                <w:lang w:eastAsia="zh-TW"/>
              </w:rPr>
              <w:t>各種基本句型。</w:t>
            </w:r>
          </w:p>
          <w:p w14:paraId="0A03CE67" w14:textId="77777777" w:rsidR="00CD67D3" w:rsidRPr="00673CA5" w:rsidRDefault="00CD67D3" w:rsidP="001B2786">
            <w:pPr>
              <w:pStyle w:val="TableParagraph"/>
              <w:spacing w:before="18" w:line="196" w:lineRule="auto"/>
              <w:ind w:left="588" w:right="96" w:hanging="481"/>
              <w:rPr>
                <w:rFonts w:ascii="標楷體" w:eastAsia="標楷體" w:hAnsi="標楷體"/>
                <w:sz w:val="24"/>
                <w:lang w:eastAsia="zh-TW"/>
              </w:rPr>
            </w:pPr>
            <w:r w:rsidRPr="00673CA5">
              <w:rPr>
                <w:rFonts w:ascii="標楷體" w:eastAsia="標楷體" w:hAnsi="標楷體"/>
                <w:sz w:val="24"/>
                <w:lang w:eastAsia="zh-TW"/>
              </w:rPr>
              <w:t>Ad-II-2</w:t>
            </w:r>
            <w:r w:rsidRPr="00673CA5">
              <w:rPr>
                <w:rFonts w:ascii="標楷體" w:eastAsia="標楷體" w:hAnsi="標楷體"/>
                <w:spacing w:val="-7"/>
                <w:sz w:val="24"/>
                <w:lang w:eastAsia="zh-TW"/>
              </w:rPr>
              <w:t xml:space="preserve"> </w:t>
            </w:r>
            <w:r w:rsidRPr="00673CA5">
              <w:rPr>
                <w:rFonts w:ascii="標楷體" w:eastAsia="標楷體" w:hAnsi="標楷體" w:hint="eastAsia"/>
                <w:sz w:val="24"/>
                <w:lang w:eastAsia="zh-TW"/>
              </w:rPr>
              <w:t>篇章的大意、主旨與簡單結構。</w:t>
            </w:r>
          </w:p>
        </w:tc>
        <w:tc>
          <w:tcPr>
            <w:tcW w:w="6039" w:type="dxa"/>
            <w:gridSpan w:val="2"/>
          </w:tcPr>
          <w:p w14:paraId="4F11F8F8" w14:textId="77777777" w:rsidR="00CD67D3" w:rsidRPr="00673CA5" w:rsidRDefault="00CD67D3" w:rsidP="001B2786">
            <w:pPr>
              <w:pStyle w:val="TableParagraph"/>
              <w:spacing w:line="321" w:lineRule="exact"/>
              <w:ind w:left="108"/>
              <w:rPr>
                <w:rFonts w:ascii="標楷體" w:eastAsia="標楷體" w:hAnsi="標楷體"/>
                <w:b/>
                <w:sz w:val="24"/>
              </w:rPr>
            </w:pPr>
            <w:r w:rsidRPr="00673CA5">
              <w:rPr>
                <w:rFonts w:ascii="標楷體" w:eastAsia="標楷體" w:hAnsi="標楷體" w:hint="eastAsia"/>
                <w:b/>
                <w:sz w:val="24"/>
              </w:rPr>
              <w:t>【</w:t>
            </w:r>
            <w:proofErr w:type="spellStart"/>
            <w:r w:rsidRPr="00673CA5">
              <w:rPr>
                <w:rFonts w:ascii="標楷體" w:eastAsia="標楷體" w:hAnsi="標楷體" w:hint="eastAsia"/>
                <w:b/>
                <w:sz w:val="24"/>
              </w:rPr>
              <w:t>學習目標</w:t>
            </w:r>
            <w:proofErr w:type="spellEnd"/>
            <w:r w:rsidRPr="00673CA5">
              <w:rPr>
                <w:rFonts w:ascii="標楷體" w:eastAsia="標楷體" w:hAnsi="標楷體" w:hint="eastAsia"/>
                <w:b/>
                <w:sz w:val="24"/>
              </w:rPr>
              <w:t>】</w:t>
            </w:r>
          </w:p>
          <w:p w14:paraId="7F891ABB" w14:textId="77777777" w:rsidR="00CD67D3" w:rsidRPr="00673CA5" w:rsidRDefault="00CD67D3" w:rsidP="005560A3">
            <w:pPr>
              <w:pStyle w:val="TableParagraph"/>
              <w:numPr>
                <w:ilvl w:val="0"/>
                <w:numId w:val="11"/>
              </w:numPr>
              <w:tabs>
                <w:tab w:val="left" w:pos="587"/>
                <w:tab w:val="left" w:pos="588"/>
              </w:tabs>
              <w:spacing w:line="360" w:lineRule="exact"/>
              <w:rPr>
                <w:rFonts w:ascii="標楷體" w:eastAsia="標楷體" w:hAnsi="標楷體"/>
                <w:sz w:val="24"/>
                <w:lang w:eastAsia="zh-TW"/>
              </w:rPr>
            </w:pPr>
            <w:r w:rsidRPr="00673CA5">
              <w:rPr>
                <w:rFonts w:ascii="標楷體" w:eastAsia="標楷體" w:hAnsi="標楷體" w:hint="eastAsia"/>
                <w:sz w:val="24"/>
                <w:lang w:eastAsia="zh-TW"/>
              </w:rPr>
              <w:t>運用刪除策略，擷取〈美麗的海中地標〉大意。</w:t>
            </w:r>
          </w:p>
          <w:p w14:paraId="49D37391" w14:textId="77777777" w:rsidR="00CD67D3" w:rsidRPr="00673CA5" w:rsidRDefault="00CD67D3" w:rsidP="005560A3">
            <w:pPr>
              <w:pStyle w:val="TableParagraph"/>
              <w:numPr>
                <w:ilvl w:val="0"/>
                <w:numId w:val="11"/>
              </w:numPr>
              <w:tabs>
                <w:tab w:val="left" w:pos="587"/>
                <w:tab w:val="left" w:pos="588"/>
              </w:tabs>
              <w:spacing w:line="399" w:lineRule="exact"/>
              <w:rPr>
                <w:rFonts w:ascii="標楷體" w:eastAsia="標楷體" w:hAnsi="標楷體"/>
                <w:sz w:val="24"/>
                <w:lang w:eastAsia="zh-TW"/>
              </w:rPr>
            </w:pPr>
            <w:r w:rsidRPr="00673CA5">
              <w:rPr>
                <w:rFonts w:ascii="標楷體" w:eastAsia="標楷體" w:hAnsi="標楷體" w:hint="eastAsia"/>
                <w:sz w:val="24"/>
                <w:lang w:eastAsia="zh-TW"/>
              </w:rPr>
              <w:t>運用疑問句句型設計自我提問，並加以回答。</w:t>
            </w:r>
          </w:p>
        </w:tc>
      </w:tr>
    </w:tbl>
    <w:p w14:paraId="0C383DC1" w14:textId="77777777" w:rsidR="00BA03D4" w:rsidRPr="00673CA5" w:rsidRDefault="00BA03D4" w:rsidP="00CD67D3">
      <w:pPr>
        <w:pStyle w:val="ae"/>
        <w:spacing w:before="2"/>
        <w:ind w:left="0"/>
        <w:rPr>
          <w:rFonts w:ascii="標楷體" w:eastAsia="標楷體" w:hAnsi="標楷體" w:hint="eastAsia"/>
          <w:b/>
          <w:sz w:val="15"/>
        </w:rPr>
      </w:pPr>
    </w:p>
    <w:p w14:paraId="3960A3B2" w14:textId="77777777" w:rsidR="00CD67D3" w:rsidRPr="00673CA5" w:rsidRDefault="00CD67D3" w:rsidP="00CD67D3">
      <w:pPr>
        <w:pStyle w:val="6"/>
        <w:tabs>
          <w:tab w:val="left" w:pos="1560"/>
        </w:tabs>
        <w:spacing w:before="1"/>
        <w:ind w:left="480"/>
        <w:rPr>
          <w:rFonts w:ascii="標楷體" w:eastAsia="標楷體" w:hAnsi="標楷體"/>
        </w:rPr>
      </w:pPr>
      <w:r w:rsidRPr="00673CA5">
        <w:rPr>
          <w:rFonts w:ascii="標楷體" w:eastAsia="標楷體" w:hAnsi="標楷體"/>
        </w:rPr>
        <w:t>（二）</w:t>
      </w:r>
      <w:r w:rsidRPr="00673CA5">
        <w:rPr>
          <w:rFonts w:ascii="標楷體" w:eastAsia="標楷體" w:hAnsi="標楷體"/>
        </w:rPr>
        <w:tab/>
        <w:t>融入素養導向教學四項原則</w:t>
      </w:r>
    </w:p>
    <w:p w14:paraId="4B74C73E" w14:textId="77777777" w:rsidR="00CD67D3" w:rsidRPr="00673CA5" w:rsidRDefault="00CD67D3" w:rsidP="00CD67D3">
      <w:pPr>
        <w:pStyle w:val="ae"/>
        <w:spacing w:before="18" w:after="10" w:line="196" w:lineRule="auto"/>
        <w:ind w:right="882" w:firstLine="480"/>
        <w:rPr>
          <w:rFonts w:ascii="標楷體" w:eastAsia="標楷體" w:hAnsi="標楷體"/>
        </w:rPr>
      </w:pPr>
      <w:r w:rsidRPr="00673CA5">
        <w:rPr>
          <w:rFonts w:ascii="標楷體" w:eastAsia="標楷體" w:hAnsi="標楷體"/>
        </w:rPr>
        <w:t>融入素養導向教學四項原則具現於教學活動設計中，針對本節課的教學活動與四項原則的結合，表列說明。</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0"/>
        <w:gridCol w:w="2396"/>
      </w:tblGrid>
      <w:tr w:rsidR="00CD67D3" w:rsidRPr="00673CA5" w14:paraId="6D95717A" w14:textId="77777777" w:rsidTr="001B2786">
        <w:trPr>
          <w:trHeight w:val="359"/>
        </w:trPr>
        <w:tc>
          <w:tcPr>
            <w:tcW w:w="7540" w:type="dxa"/>
            <w:shd w:val="clear" w:color="auto" w:fill="D9D9D9"/>
          </w:tcPr>
          <w:p w14:paraId="5A0C7EB9" w14:textId="77777777" w:rsidR="00CD67D3" w:rsidRPr="00673CA5" w:rsidRDefault="00CD67D3" w:rsidP="001B2786">
            <w:pPr>
              <w:pStyle w:val="TableParagraph"/>
              <w:spacing w:line="340" w:lineRule="exact"/>
              <w:ind w:left="3268" w:right="3261"/>
              <w:jc w:val="center"/>
              <w:rPr>
                <w:rFonts w:ascii="標楷體" w:eastAsia="標楷體" w:hAnsi="標楷體"/>
                <w:b/>
                <w:sz w:val="24"/>
              </w:rPr>
            </w:pPr>
            <w:proofErr w:type="spellStart"/>
            <w:r w:rsidRPr="00673CA5">
              <w:rPr>
                <w:rFonts w:ascii="標楷體" w:eastAsia="標楷體" w:hAnsi="標楷體" w:hint="eastAsia"/>
                <w:b/>
                <w:sz w:val="24"/>
              </w:rPr>
              <w:t>教學活動</w:t>
            </w:r>
            <w:proofErr w:type="spellEnd"/>
          </w:p>
        </w:tc>
        <w:tc>
          <w:tcPr>
            <w:tcW w:w="2396" w:type="dxa"/>
            <w:shd w:val="clear" w:color="auto" w:fill="D9D9D9"/>
          </w:tcPr>
          <w:p w14:paraId="2C6659F2" w14:textId="77777777" w:rsidR="00CD67D3" w:rsidRPr="00673CA5" w:rsidRDefault="00CD67D3" w:rsidP="001B2786">
            <w:pPr>
              <w:pStyle w:val="TableParagraph"/>
              <w:spacing w:line="340" w:lineRule="exact"/>
              <w:ind w:left="715"/>
              <w:rPr>
                <w:rFonts w:ascii="標楷體" w:eastAsia="標楷體" w:hAnsi="標楷體"/>
                <w:b/>
                <w:sz w:val="24"/>
              </w:rPr>
            </w:pPr>
            <w:proofErr w:type="spellStart"/>
            <w:r w:rsidRPr="00673CA5">
              <w:rPr>
                <w:rFonts w:ascii="標楷體" w:eastAsia="標楷體" w:hAnsi="標楷體" w:hint="eastAsia"/>
                <w:b/>
                <w:sz w:val="24"/>
              </w:rPr>
              <w:t>四項原則</w:t>
            </w:r>
            <w:proofErr w:type="spellEnd"/>
          </w:p>
        </w:tc>
      </w:tr>
      <w:tr w:rsidR="00CD67D3" w:rsidRPr="00673CA5" w14:paraId="24C3CDCC" w14:textId="77777777" w:rsidTr="00BA03D4">
        <w:trPr>
          <w:trHeight w:val="1426"/>
        </w:trPr>
        <w:tc>
          <w:tcPr>
            <w:tcW w:w="7540" w:type="dxa"/>
          </w:tcPr>
          <w:p w14:paraId="192F49FD" w14:textId="77777777" w:rsidR="00CD67D3" w:rsidRPr="00673CA5" w:rsidRDefault="00CD67D3" w:rsidP="001B2786">
            <w:pPr>
              <w:pStyle w:val="TableParagraph"/>
              <w:spacing w:line="350" w:lineRule="exact"/>
              <w:ind w:left="107"/>
              <w:rPr>
                <w:rFonts w:ascii="標楷體" w:eastAsia="標楷體" w:hAnsi="標楷體"/>
                <w:b/>
                <w:sz w:val="24"/>
                <w:lang w:eastAsia="zh-TW"/>
              </w:rPr>
            </w:pPr>
            <w:r w:rsidRPr="00673CA5">
              <w:rPr>
                <w:rFonts w:ascii="標楷體" w:eastAsia="標楷體" w:hAnsi="標楷體" w:hint="eastAsia"/>
                <w:b/>
                <w:w w:val="95"/>
                <w:sz w:val="24"/>
                <w:lang w:eastAsia="zh-TW"/>
              </w:rPr>
              <w:t>（一）</w:t>
            </w:r>
            <w:r w:rsidRPr="00673CA5">
              <w:rPr>
                <w:rFonts w:ascii="標楷體" w:eastAsia="標楷體" w:hAnsi="標楷體" w:hint="eastAsia"/>
                <w:b/>
                <w:spacing w:val="2"/>
                <w:w w:val="95"/>
                <w:sz w:val="24"/>
                <w:lang w:eastAsia="zh-TW"/>
              </w:rPr>
              <w:t xml:space="preserve"> 教師說明摘要的意義</w:t>
            </w:r>
          </w:p>
        </w:tc>
        <w:tc>
          <w:tcPr>
            <w:tcW w:w="2396" w:type="dxa"/>
          </w:tcPr>
          <w:p w14:paraId="46361B58" w14:textId="77777777" w:rsidR="00CD67D3" w:rsidRPr="00673CA5" w:rsidRDefault="00CD67D3" w:rsidP="001B2786">
            <w:pPr>
              <w:pStyle w:val="TableParagraph"/>
              <w:rPr>
                <w:rFonts w:ascii="標楷體" w:eastAsia="標楷體" w:hAnsi="標楷體"/>
                <w:lang w:eastAsia="zh-TW"/>
              </w:rPr>
            </w:pPr>
          </w:p>
        </w:tc>
      </w:tr>
      <w:tr w:rsidR="00CD67D3" w:rsidRPr="00673CA5" w14:paraId="0B77ED75" w14:textId="77777777" w:rsidTr="001B2786">
        <w:trPr>
          <w:trHeight w:val="361"/>
        </w:trPr>
        <w:tc>
          <w:tcPr>
            <w:tcW w:w="7540" w:type="dxa"/>
            <w:shd w:val="clear" w:color="auto" w:fill="D9D9D9"/>
          </w:tcPr>
          <w:p w14:paraId="45ACCC79" w14:textId="77777777" w:rsidR="00CD67D3" w:rsidRPr="00673CA5" w:rsidRDefault="00CD67D3" w:rsidP="001B2786">
            <w:pPr>
              <w:pStyle w:val="TableParagraph"/>
              <w:spacing w:line="342" w:lineRule="exact"/>
              <w:ind w:left="3268" w:right="3261"/>
              <w:jc w:val="center"/>
              <w:rPr>
                <w:rFonts w:ascii="標楷體" w:eastAsia="標楷體" w:hAnsi="標楷體"/>
                <w:b/>
                <w:sz w:val="24"/>
              </w:rPr>
            </w:pPr>
            <w:proofErr w:type="spellStart"/>
            <w:r w:rsidRPr="00673CA5">
              <w:rPr>
                <w:rFonts w:ascii="標楷體" w:eastAsia="標楷體" w:hAnsi="標楷體" w:hint="eastAsia"/>
                <w:b/>
                <w:sz w:val="24"/>
              </w:rPr>
              <w:t>教學活動</w:t>
            </w:r>
            <w:proofErr w:type="spellEnd"/>
          </w:p>
        </w:tc>
        <w:tc>
          <w:tcPr>
            <w:tcW w:w="2396" w:type="dxa"/>
            <w:shd w:val="clear" w:color="auto" w:fill="D9D9D9"/>
          </w:tcPr>
          <w:p w14:paraId="112D21D7" w14:textId="77777777" w:rsidR="00CD67D3" w:rsidRPr="00673CA5" w:rsidRDefault="00CD67D3" w:rsidP="001B2786">
            <w:pPr>
              <w:pStyle w:val="TableParagraph"/>
              <w:spacing w:line="342" w:lineRule="exact"/>
              <w:ind w:left="215" w:right="211"/>
              <w:jc w:val="center"/>
              <w:rPr>
                <w:rFonts w:ascii="標楷體" w:eastAsia="標楷體" w:hAnsi="標楷體"/>
                <w:b/>
                <w:sz w:val="24"/>
              </w:rPr>
            </w:pPr>
            <w:proofErr w:type="spellStart"/>
            <w:r w:rsidRPr="00673CA5">
              <w:rPr>
                <w:rFonts w:ascii="標楷體" w:eastAsia="標楷體" w:hAnsi="標楷體" w:hint="eastAsia"/>
                <w:b/>
                <w:sz w:val="24"/>
              </w:rPr>
              <w:t>四項原則</w:t>
            </w:r>
            <w:proofErr w:type="spellEnd"/>
          </w:p>
        </w:tc>
      </w:tr>
      <w:tr w:rsidR="00CD67D3" w:rsidRPr="00673CA5" w14:paraId="3B5E9061" w14:textId="77777777" w:rsidTr="00BA03D4">
        <w:trPr>
          <w:trHeight w:val="10337"/>
        </w:trPr>
        <w:tc>
          <w:tcPr>
            <w:tcW w:w="7540" w:type="dxa"/>
          </w:tcPr>
          <w:p w14:paraId="4DBC0DC1" w14:textId="51ED18D1" w:rsidR="00CD67D3" w:rsidRPr="00673CA5" w:rsidRDefault="00CD67D3" w:rsidP="00BA03D4">
            <w:pPr>
              <w:pStyle w:val="TableParagraph"/>
              <w:spacing w:line="369" w:lineRule="exact"/>
              <w:ind w:left="107"/>
              <w:rPr>
                <w:rFonts w:ascii="標楷體" w:eastAsia="標楷體" w:hAnsi="標楷體"/>
                <w:sz w:val="24"/>
                <w:lang w:eastAsia="zh-TW"/>
              </w:rPr>
            </w:pPr>
            <w:r w:rsidRPr="00673CA5">
              <w:rPr>
                <w:rFonts w:ascii="標楷體" w:eastAsia="標楷體" w:hAnsi="標楷體" w:hint="eastAsia"/>
                <w:sz w:val="24"/>
                <w:lang w:eastAsia="zh-TW"/>
              </w:rPr>
              <w:t>教師：摘要的意義是將一篇文章內容以簡潔的文字扼要敘述。接下來</w:t>
            </w:r>
            <w:r w:rsidRPr="00673CA5">
              <w:rPr>
                <w:rFonts w:ascii="標楷體" w:eastAsia="標楷體" w:hAnsi="標楷體" w:hint="eastAsia"/>
                <w:spacing w:val="-1"/>
                <w:sz w:val="24"/>
                <w:lang w:eastAsia="zh-TW"/>
              </w:rPr>
              <w:t>以確認文章主題；分出句子</w:t>
            </w:r>
            <w:proofErr w:type="gramStart"/>
            <w:r w:rsidRPr="00673CA5">
              <w:rPr>
                <w:rFonts w:ascii="標楷體" w:eastAsia="標楷體" w:hAnsi="標楷體" w:hint="eastAsia"/>
                <w:sz w:val="24"/>
                <w:lang w:eastAsia="zh-TW"/>
              </w:rPr>
              <w:t>（</w:t>
            </w:r>
            <w:proofErr w:type="gramEnd"/>
            <w:r w:rsidRPr="00673CA5">
              <w:rPr>
                <w:rFonts w:ascii="標楷體" w:eastAsia="標楷體" w:hAnsi="標楷體" w:hint="eastAsia"/>
                <w:sz w:val="24"/>
                <w:lang w:eastAsia="zh-TW"/>
              </w:rPr>
              <w:t>。！？）；刪除不重要的句子；刪除不重要的字詞；化妝打扮留下的五步驟</w:t>
            </w:r>
            <w:r w:rsidRPr="00673CA5">
              <w:rPr>
                <w:rFonts w:ascii="標楷體" w:eastAsia="標楷體" w:hAnsi="標楷體"/>
                <w:position w:val="6"/>
                <w:sz w:val="16"/>
                <w:lang w:eastAsia="zh-TW"/>
              </w:rPr>
              <w:t>14</w:t>
            </w:r>
            <w:r w:rsidRPr="00673CA5">
              <w:rPr>
                <w:rFonts w:ascii="標楷體" w:eastAsia="標楷體" w:hAnsi="標楷體" w:hint="eastAsia"/>
                <w:sz w:val="24"/>
                <w:lang w:eastAsia="zh-TW"/>
              </w:rPr>
              <w:t>進行摘要。</w:t>
            </w:r>
          </w:p>
          <w:p w14:paraId="42688BB1" w14:textId="77777777" w:rsidR="00CD67D3" w:rsidRPr="00673CA5" w:rsidRDefault="00CD67D3" w:rsidP="001B2786">
            <w:pPr>
              <w:pStyle w:val="TableParagraph"/>
              <w:spacing w:before="192" w:line="391" w:lineRule="exact"/>
              <w:ind w:left="107"/>
              <w:rPr>
                <w:rFonts w:ascii="標楷體" w:eastAsia="標楷體" w:hAnsi="標楷體"/>
                <w:b/>
                <w:sz w:val="24"/>
                <w:lang w:eastAsia="zh-TW"/>
              </w:rPr>
            </w:pPr>
            <w:r w:rsidRPr="00673CA5">
              <w:rPr>
                <w:rFonts w:ascii="標楷體" w:eastAsia="標楷體" w:hAnsi="標楷體" w:hint="eastAsia"/>
                <w:b/>
                <w:w w:val="95"/>
                <w:sz w:val="24"/>
                <w:lang w:eastAsia="zh-TW"/>
              </w:rPr>
              <w:t>（二）</w:t>
            </w:r>
            <w:r w:rsidRPr="00673CA5">
              <w:rPr>
                <w:rFonts w:ascii="標楷體" w:eastAsia="標楷體" w:hAnsi="標楷體" w:hint="eastAsia"/>
                <w:b/>
                <w:spacing w:val="116"/>
                <w:sz w:val="24"/>
                <w:lang w:eastAsia="zh-TW"/>
              </w:rPr>
              <w:t xml:space="preserve"> </w:t>
            </w:r>
            <w:r w:rsidRPr="00673CA5">
              <w:rPr>
                <w:rFonts w:ascii="標楷體" w:eastAsia="標楷體" w:hAnsi="標楷體" w:hint="eastAsia"/>
                <w:b/>
                <w:w w:val="95"/>
                <w:sz w:val="24"/>
                <w:lang w:eastAsia="zh-TW"/>
              </w:rPr>
              <w:t>教師示範運用刪除摘取第一段大意</w:t>
            </w:r>
          </w:p>
          <w:p w14:paraId="3FC3D254" w14:textId="77777777" w:rsidR="00CD67D3" w:rsidRPr="00673CA5" w:rsidRDefault="00CD67D3" w:rsidP="005560A3">
            <w:pPr>
              <w:pStyle w:val="TableParagraph"/>
              <w:numPr>
                <w:ilvl w:val="0"/>
                <w:numId w:val="10"/>
              </w:numPr>
              <w:tabs>
                <w:tab w:val="left" w:pos="588"/>
                <w:tab w:val="left" w:pos="589"/>
              </w:tabs>
              <w:spacing w:line="348" w:lineRule="exact"/>
              <w:ind w:hanging="482"/>
              <w:rPr>
                <w:rFonts w:ascii="標楷體" w:eastAsia="標楷體" w:hAnsi="標楷體"/>
                <w:sz w:val="24"/>
              </w:rPr>
            </w:pPr>
            <w:proofErr w:type="spellStart"/>
            <w:r w:rsidRPr="00673CA5">
              <w:rPr>
                <w:rFonts w:ascii="標楷體" w:eastAsia="標楷體" w:hAnsi="標楷體" w:hint="eastAsia"/>
                <w:sz w:val="24"/>
              </w:rPr>
              <w:t>確認文章主題</w:t>
            </w:r>
            <w:proofErr w:type="spellEnd"/>
          </w:p>
          <w:p w14:paraId="5668AFDD" w14:textId="77777777" w:rsidR="00CD67D3" w:rsidRPr="00673CA5" w:rsidRDefault="00CD67D3" w:rsidP="001B2786">
            <w:pPr>
              <w:pStyle w:val="TableParagraph"/>
              <w:spacing w:before="18" w:line="196" w:lineRule="auto"/>
              <w:ind w:left="588" w:right="288" w:hanging="481"/>
              <w:rPr>
                <w:rFonts w:ascii="標楷體" w:eastAsia="標楷體" w:hAnsi="標楷體"/>
                <w:sz w:val="24"/>
                <w:lang w:eastAsia="zh-TW"/>
              </w:rPr>
            </w:pPr>
            <w:r w:rsidRPr="00673CA5">
              <w:rPr>
                <w:rFonts w:ascii="標楷體" w:eastAsia="標楷體" w:hAnsi="標楷體" w:hint="eastAsia"/>
                <w:spacing w:val="-1"/>
                <w:sz w:val="24"/>
                <w:lang w:eastAsia="zh-TW"/>
              </w:rPr>
              <w:t>教師：摘要的第一關是</w:t>
            </w:r>
            <w:r w:rsidRPr="00673CA5">
              <w:rPr>
                <w:rFonts w:ascii="標楷體" w:eastAsia="標楷體" w:hAnsi="標楷體"/>
                <w:sz w:val="24"/>
                <w:lang w:eastAsia="zh-TW"/>
              </w:rPr>
              <w:t>~</w:t>
            </w:r>
            <w:r w:rsidRPr="00673CA5">
              <w:rPr>
                <w:rFonts w:ascii="標楷體" w:eastAsia="標楷體" w:hAnsi="標楷體" w:hint="eastAsia"/>
                <w:sz w:val="24"/>
                <w:lang w:eastAsia="zh-TW"/>
              </w:rPr>
              <w:t>確認文章主題。本篇文章的主題是什麼？本篇文章的主題是「美麗的海中地標」（實際上說的是「雙心石滬」）。</w:t>
            </w:r>
          </w:p>
          <w:p w14:paraId="092F98D7" w14:textId="77777777" w:rsidR="00CD67D3" w:rsidRPr="00673CA5" w:rsidRDefault="00CD67D3" w:rsidP="001B2786">
            <w:pPr>
              <w:pStyle w:val="TableParagraph"/>
              <w:spacing w:line="386" w:lineRule="exact"/>
              <w:ind w:left="107"/>
              <w:rPr>
                <w:rFonts w:ascii="標楷體" w:eastAsia="標楷體" w:hAnsi="標楷體"/>
                <w:sz w:val="24"/>
              </w:rPr>
            </w:pPr>
            <w:r w:rsidRPr="00673CA5">
              <w:rPr>
                <w:rFonts w:ascii="標楷體" w:eastAsia="標楷體" w:hAnsi="標楷體" w:hint="eastAsia"/>
                <w:sz w:val="24"/>
                <w:lang w:eastAsia="zh-TW"/>
              </w:rPr>
              <w:t>教師：我們</w:t>
            </w:r>
            <w:proofErr w:type="gramStart"/>
            <w:r w:rsidRPr="00673CA5">
              <w:rPr>
                <w:rFonts w:ascii="標楷體" w:eastAsia="標楷體" w:hAnsi="標楷體" w:hint="eastAsia"/>
                <w:sz w:val="24"/>
                <w:lang w:eastAsia="zh-TW"/>
              </w:rPr>
              <w:t>要做第一段</w:t>
            </w:r>
            <w:proofErr w:type="gramEnd"/>
            <w:r w:rsidRPr="00673CA5">
              <w:rPr>
                <w:rFonts w:ascii="標楷體" w:eastAsia="標楷體" w:hAnsi="標楷體" w:hint="eastAsia"/>
                <w:sz w:val="24"/>
                <w:lang w:eastAsia="zh-TW"/>
              </w:rPr>
              <w:t>的摘要。</w:t>
            </w:r>
            <w:proofErr w:type="spellStart"/>
            <w:r w:rsidRPr="00673CA5">
              <w:rPr>
                <w:rFonts w:ascii="標楷體" w:eastAsia="標楷體" w:hAnsi="標楷體" w:hint="eastAsia"/>
                <w:sz w:val="24"/>
              </w:rPr>
              <w:t>請大家念第一段</w:t>
            </w:r>
            <w:proofErr w:type="spellEnd"/>
            <w:r w:rsidRPr="00673CA5">
              <w:rPr>
                <w:rFonts w:ascii="標楷體" w:eastAsia="標楷體" w:hAnsi="標楷體" w:hint="eastAsia"/>
                <w:sz w:val="24"/>
              </w:rPr>
              <w:t>。</w:t>
            </w:r>
          </w:p>
          <w:p w14:paraId="020724A2" w14:textId="77777777" w:rsidR="00CD67D3" w:rsidRPr="00673CA5" w:rsidRDefault="00CD67D3" w:rsidP="005560A3">
            <w:pPr>
              <w:pStyle w:val="TableParagraph"/>
              <w:numPr>
                <w:ilvl w:val="0"/>
                <w:numId w:val="10"/>
              </w:numPr>
              <w:tabs>
                <w:tab w:val="left" w:pos="590"/>
                <w:tab w:val="left" w:pos="591"/>
              </w:tabs>
              <w:spacing w:before="112"/>
              <w:ind w:left="590" w:hanging="484"/>
              <w:rPr>
                <w:rFonts w:ascii="標楷體" w:eastAsia="標楷體" w:hAnsi="標楷體"/>
                <w:sz w:val="24"/>
              </w:rPr>
            </w:pPr>
            <w:proofErr w:type="spellStart"/>
            <w:r w:rsidRPr="00673CA5">
              <w:rPr>
                <w:rFonts w:ascii="標楷體" w:eastAsia="標楷體" w:hAnsi="標楷體" w:hint="eastAsia"/>
                <w:spacing w:val="-1"/>
                <w:sz w:val="24"/>
              </w:rPr>
              <w:t>分出句子</w:t>
            </w:r>
            <w:proofErr w:type="spellEnd"/>
            <w:r w:rsidRPr="00673CA5">
              <w:rPr>
                <w:rFonts w:ascii="標楷體" w:eastAsia="標楷體" w:hAnsi="標楷體" w:hint="eastAsia"/>
                <w:sz w:val="24"/>
              </w:rPr>
              <w:t>（。！？）</w:t>
            </w:r>
          </w:p>
          <w:p w14:paraId="2FB94856" w14:textId="0FDDE56B" w:rsidR="00CD67D3" w:rsidRPr="00673CA5" w:rsidRDefault="00CD67D3" w:rsidP="00BA03D4">
            <w:pPr>
              <w:pStyle w:val="TableParagraph"/>
              <w:spacing w:before="70"/>
              <w:ind w:leftChars="17" w:left="601" w:hangingChars="237" w:hanging="564"/>
              <w:rPr>
                <w:rFonts w:ascii="標楷體" w:eastAsia="標楷體" w:hAnsi="標楷體"/>
                <w:sz w:val="24"/>
                <w:lang w:eastAsia="zh-TW"/>
              </w:rPr>
            </w:pPr>
            <w:r w:rsidRPr="00673CA5">
              <w:rPr>
                <w:rFonts w:ascii="標楷體" w:eastAsia="標楷體" w:hAnsi="標楷體" w:hint="eastAsia"/>
                <w:spacing w:val="-1"/>
                <w:sz w:val="24"/>
                <w:lang w:eastAsia="zh-TW"/>
              </w:rPr>
              <w:t>教師：摘要的第二關是</w:t>
            </w:r>
            <w:r w:rsidRPr="00673CA5">
              <w:rPr>
                <w:rFonts w:ascii="標楷體" w:eastAsia="標楷體" w:hAnsi="標楷體"/>
                <w:sz w:val="24"/>
                <w:lang w:eastAsia="zh-TW"/>
              </w:rPr>
              <w:t>~</w:t>
            </w:r>
            <w:r w:rsidRPr="00673CA5">
              <w:rPr>
                <w:rFonts w:ascii="標楷體" w:eastAsia="標楷體" w:hAnsi="標楷體" w:hint="eastAsia"/>
                <w:sz w:val="24"/>
                <w:lang w:eastAsia="zh-TW"/>
              </w:rPr>
              <w:t>分出句子。請問，要用什麼分出句子？可用</w:t>
            </w:r>
            <w:r w:rsidRPr="00673CA5">
              <w:rPr>
                <w:rFonts w:ascii="標楷體" w:eastAsia="標楷體" w:hAnsi="標楷體" w:hint="eastAsia"/>
                <w:spacing w:val="-1"/>
                <w:sz w:val="24"/>
                <w:lang w:eastAsia="zh-TW"/>
              </w:rPr>
              <w:t>「標點符號</w:t>
            </w:r>
            <w:proofErr w:type="gramStart"/>
            <w:r w:rsidRPr="00673CA5">
              <w:rPr>
                <w:rFonts w:ascii="標楷體" w:eastAsia="標楷體" w:hAnsi="標楷體" w:hint="eastAsia"/>
                <w:sz w:val="24"/>
                <w:lang w:eastAsia="zh-TW"/>
              </w:rPr>
              <w:t>（</w:t>
            </w:r>
            <w:proofErr w:type="gramEnd"/>
            <w:r w:rsidRPr="00673CA5">
              <w:rPr>
                <w:rFonts w:ascii="標楷體" w:eastAsia="標楷體" w:hAnsi="標楷體" w:hint="eastAsia"/>
                <w:sz w:val="24"/>
                <w:lang w:eastAsia="zh-TW"/>
              </w:rPr>
              <w:t>。！？）」分出句子。第一段可以分成三個句子。</w:t>
            </w:r>
            <w:r w:rsidRPr="00673CA5">
              <w:rPr>
                <w:rFonts w:ascii="標楷體" w:eastAsia="標楷體" w:hAnsi="標楷體" w:hint="eastAsia"/>
                <w:spacing w:val="-1"/>
                <w:sz w:val="24"/>
                <w:lang w:eastAsia="zh-TW"/>
              </w:rPr>
              <w:t>第一句的最後三個字是「七</w:t>
            </w:r>
            <w:proofErr w:type="gramStart"/>
            <w:r w:rsidRPr="00673CA5">
              <w:rPr>
                <w:rFonts w:ascii="標楷體" w:eastAsia="標楷體" w:hAnsi="標楷體" w:hint="eastAsia"/>
                <w:spacing w:val="-1"/>
                <w:sz w:val="24"/>
                <w:lang w:eastAsia="zh-TW"/>
              </w:rPr>
              <w:t>美島</w:t>
            </w:r>
            <w:proofErr w:type="gramEnd"/>
            <w:r w:rsidRPr="00673CA5">
              <w:rPr>
                <w:rFonts w:ascii="標楷體" w:eastAsia="標楷體" w:hAnsi="標楷體" w:hint="eastAsia"/>
                <w:spacing w:val="-1"/>
                <w:sz w:val="24"/>
                <w:lang w:eastAsia="zh-TW"/>
              </w:rPr>
              <w:t>」；第二句的最後二個字是「城</w:t>
            </w:r>
            <w:r w:rsidRPr="00673CA5">
              <w:rPr>
                <w:rFonts w:ascii="標楷體" w:eastAsia="標楷體" w:hAnsi="標楷體" w:hint="eastAsia"/>
                <w:sz w:val="24"/>
                <w:lang w:eastAsia="zh-TW"/>
              </w:rPr>
              <w:t>堡」；第三句的最後四個字是「雙心石滬」。</w:t>
            </w:r>
          </w:p>
          <w:p w14:paraId="7218CF59" w14:textId="77777777" w:rsidR="00CD67D3" w:rsidRPr="00673CA5" w:rsidRDefault="00CD67D3" w:rsidP="005560A3">
            <w:pPr>
              <w:pStyle w:val="TableParagraph"/>
              <w:numPr>
                <w:ilvl w:val="0"/>
                <w:numId w:val="10"/>
              </w:numPr>
              <w:tabs>
                <w:tab w:val="left" w:pos="591"/>
              </w:tabs>
              <w:spacing w:line="347" w:lineRule="exact"/>
              <w:ind w:left="590" w:hanging="484"/>
              <w:jc w:val="both"/>
              <w:rPr>
                <w:rFonts w:ascii="標楷體" w:eastAsia="標楷體" w:hAnsi="標楷體"/>
                <w:sz w:val="24"/>
              </w:rPr>
            </w:pPr>
            <w:proofErr w:type="spellStart"/>
            <w:r w:rsidRPr="00673CA5">
              <w:rPr>
                <w:rFonts w:ascii="標楷體" w:eastAsia="標楷體" w:hAnsi="標楷體" w:hint="eastAsia"/>
                <w:sz w:val="24"/>
              </w:rPr>
              <w:t>刪除不重要的句子</w:t>
            </w:r>
            <w:proofErr w:type="spellEnd"/>
          </w:p>
          <w:p w14:paraId="3CD78DCE" w14:textId="77777777" w:rsidR="00CD67D3" w:rsidRPr="00673CA5" w:rsidRDefault="00CD67D3" w:rsidP="001B2786">
            <w:pPr>
              <w:pStyle w:val="TableParagraph"/>
              <w:spacing w:before="18" w:line="196" w:lineRule="auto"/>
              <w:ind w:left="588" w:right="219" w:hanging="481"/>
              <w:jc w:val="both"/>
              <w:rPr>
                <w:rFonts w:ascii="標楷體" w:eastAsia="標楷體" w:hAnsi="標楷體"/>
                <w:sz w:val="24"/>
                <w:lang w:eastAsia="zh-TW"/>
              </w:rPr>
            </w:pPr>
            <w:r w:rsidRPr="00673CA5">
              <w:rPr>
                <w:rFonts w:ascii="標楷體" w:eastAsia="標楷體" w:hAnsi="標楷體" w:hint="eastAsia"/>
                <w:sz w:val="24"/>
                <w:lang w:eastAsia="zh-TW"/>
              </w:rPr>
              <w:t>教師：摘要的第三關是</w:t>
            </w:r>
            <w:r w:rsidRPr="00673CA5">
              <w:rPr>
                <w:rFonts w:ascii="標楷體" w:eastAsia="標楷體" w:hAnsi="標楷體"/>
                <w:sz w:val="24"/>
                <w:lang w:eastAsia="zh-TW"/>
              </w:rPr>
              <w:t>~</w:t>
            </w:r>
            <w:r w:rsidRPr="00673CA5">
              <w:rPr>
                <w:rFonts w:ascii="標楷體" w:eastAsia="標楷體" w:hAnsi="標楷體" w:hint="eastAsia"/>
                <w:sz w:val="24"/>
                <w:lang w:eastAsia="zh-TW"/>
              </w:rPr>
              <w:t>刪除不重要的句子。不重要的句子就是，不</w:t>
            </w:r>
            <w:r w:rsidRPr="00673CA5">
              <w:rPr>
                <w:rFonts w:ascii="標楷體" w:eastAsia="標楷體" w:hAnsi="標楷體" w:hint="eastAsia"/>
                <w:spacing w:val="-1"/>
                <w:sz w:val="24"/>
                <w:lang w:eastAsia="zh-TW"/>
              </w:rPr>
              <w:t>符合文章主題的句子。所以，要刪除不符合文章主題的句子，留</w:t>
            </w:r>
            <w:r w:rsidRPr="00673CA5">
              <w:rPr>
                <w:rFonts w:ascii="標楷體" w:eastAsia="標楷體" w:hAnsi="標楷體" w:hint="eastAsia"/>
                <w:sz w:val="24"/>
                <w:lang w:eastAsia="zh-TW"/>
              </w:rPr>
              <w:t>下符合文章主題的句子。</w:t>
            </w:r>
          </w:p>
          <w:p w14:paraId="3467F712" w14:textId="012A618D" w:rsidR="00CD67D3" w:rsidRPr="00673CA5" w:rsidRDefault="00CD67D3" w:rsidP="001B2786">
            <w:pPr>
              <w:pStyle w:val="TableParagraph"/>
              <w:spacing w:before="5" w:line="196" w:lineRule="auto"/>
              <w:ind w:left="588" w:right="98" w:hanging="481"/>
              <w:rPr>
                <w:rFonts w:ascii="標楷體" w:eastAsia="標楷體" w:hAnsi="標楷體"/>
                <w:sz w:val="24"/>
                <w:lang w:eastAsia="zh-TW"/>
              </w:rPr>
            </w:pPr>
            <w:r w:rsidRPr="00673CA5">
              <w:rPr>
                <w:rFonts w:ascii="標楷體" w:eastAsia="標楷體" w:hAnsi="標楷體" w:hint="eastAsia"/>
                <w:sz w:val="24"/>
                <w:lang w:eastAsia="zh-TW"/>
              </w:rPr>
              <w:t>教師：句子</w:t>
            </w:r>
            <w:proofErr w:type="gramStart"/>
            <w:r w:rsidRPr="00673CA5">
              <w:rPr>
                <w:rFonts w:ascii="標楷體" w:eastAsia="標楷體" w:hAnsi="標楷體" w:hint="eastAsia"/>
                <w:sz w:val="24"/>
                <w:lang w:eastAsia="zh-TW"/>
              </w:rPr>
              <w:t>一</w:t>
            </w:r>
            <w:proofErr w:type="gramEnd"/>
            <w:r w:rsidRPr="00673CA5">
              <w:rPr>
                <w:rFonts w:ascii="標楷體" w:eastAsia="標楷體" w:hAnsi="標楷體" w:hint="eastAsia"/>
                <w:sz w:val="24"/>
                <w:lang w:eastAsia="zh-TW"/>
              </w:rPr>
              <w:t>雖未看到「雙心石滬」，</w:t>
            </w:r>
            <w:proofErr w:type="gramStart"/>
            <w:r w:rsidRPr="00673CA5">
              <w:rPr>
                <w:rFonts w:ascii="標楷體" w:eastAsia="標楷體" w:hAnsi="標楷體" w:hint="eastAsia"/>
                <w:sz w:val="24"/>
                <w:lang w:eastAsia="zh-TW"/>
              </w:rPr>
              <w:t>但說的是</w:t>
            </w:r>
            <w:proofErr w:type="gramEnd"/>
            <w:r w:rsidRPr="00673CA5">
              <w:rPr>
                <w:rFonts w:ascii="標楷體" w:eastAsia="標楷體" w:hAnsi="標楷體" w:hint="eastAsia"/>
                <w:sz w:val="24"/>
                <w:lang w:eastAsia="zh-TW"/>
              </w:rPr>
              <w:t>作者家拜訪美 麗的海中地標的路程，固</w:t>
            </w:r>
            <w:proofErr w:type="gramStart"/>
            <w:r w:rsidRPr="00673CA5">
              <w:rPr>
                <w:rFonts w:ascii="標楷體" w:eastAsia="標楷體" w:hAnsi="標楷體" w:hint="eastAsia"/>
                <w:sz w:val="24"/>
                <w:lang w:eastAsia="zh-TW"/>
              </w:rPr>
              <w:t>可說是符合</w:t>
            </w:r>
            <w:proofErr w:type="gramEnd"/>
            <w:r w:rsidRPr="00673CA5">
              <w:rPr>
                <w:rFonts w:ascii="標楷體" w:eastAsia="標楷體" w:hAnsi="標楷體" w:hint="eastAsia"/>
                <w:sz w:val="24"/>
                <w:lang w:eastAsia="zh-TW"/>
              </w:rPr>
              <w:t>文章主題，應予保留。</w:t>
            </w:r>
          </w:p>
          <w:p w14:paraId="137E4236" w14:textId="77777777" w:rsidR="00CD67D3" w:rsidRPr="00673CA5" w:rsidRDefault="00CD67D3" w:rsidP="001B2786">
            <w:pPr>
              <w:pStyle w:val="TableParagraph"/>
              <w:spacing w:before="3" w:line="196" w:lineRule="auto"/>
              <w:ind w:left="588" w:right="98" w:hanging="481"/>
              <w:rPr>
                <w:rFonts w:ascii="標楷體" w:eastAsia="標楷體" w:hAnsi="標楷體"/>
                <w:sz w:val="24"/>
                <w:lang w:eastAsia="zh-TW"/>
              </w:rPr>
            </w:pPr>
            <w:r w:rsidRPr="00673CA5">
              <w:rPr>
                <w:rFonts w:ascii="標楷體" w:eastAsia="標楷體" w:hAnsi="標楷體" w:hint="eastAsia"/>
                <w:sz w:val="24"/>
                <w:lang w:eastAsia="zh-TW"/>
              </w:rPr>
              <w:t>教師：句子二</w:t>
            </w:r>
            <w:proofErr w:type="gramStart"/>
            <w:r w:rsidRPr="00673CA5">
              <w:rPr>
                <w:rFonts w:ascii="標楷體" w:eastAsia="標楷體" w:hAnsi="標楷體" w:hint="eastAsia"/>
                <w:sz w:val="24"/>
                <w:lang w:eastAsia="zh-TW"/>
              </w:rPr>
              <w:t>說的是</w:t>
            </w:r>
            <w:proofErr w:type="gramEnd"/>
            <w:r w:rsidRPr="00673CA5">
              <w:rPr>
                <w:rFonts w:ascii="標楷體" w:eastAsia="標楷體" w:hAnsi="標楷體" w:hint="eastAsia"/>
                <w:sz w:val="24"/>
                <w:lang w:eastAsia="zh-TW"/>
              </w:rPr>
              <w:t>在船上看到的「雙心石滬」，符合文章主 題，應予保留。</w:t>
            </w:r>
          </w:p>
          <w:p w14:paraId="6DBECED5" w14:textId="77777777" w:rsidR="00CD67D3" w:rsidRPr="00673CA5" w:rsidRDefault="00CD67D3" w:rsidP="001B2786">
            <w:pPr>
              <w:pStyle w:val="TableParagraph"/>
              <w:spacing w:line="345" w:lineRule="exact"/>
              <w:ind w:left="107"/>
              <w:rPr>
                <w:rFonts w:ascii="標楷體" w:eastAsia="標楷體" w:hAnsi="標楷體"/>
                <w:sz w:val="24"/>
                <w:lang w:eastAsia="zh-TW"/>
              </w:rPr>
            </w:pPr>
            <w:r w:rsidRPr="00673CA5">
              <w:rPr>
                <w:rFonts w:ascii="標楷體" w:eastAsia="標楷體" w:hAnsi="標楷體" w:hint="eastAsia"/>
                <w:sz w:val="24"/>
                <w:lang w:eastAsia="zh-TW"/>
              </w:rPr>
              <w:t>教師：句子</w:t>
            </w:r>
            <w:proofErr w:type="gramStart"/>
            <w:r w:rsidRPr="00673CA5">
              <w:rPr>
                <w:rFonts w:ascii="標楷體" w:eastAsia="標楷體" w:hAnsi="標楷體" w:hint="eastAsia"/>
                <w:sz w:val="24"/>
                <w:lang w:eastAsia="zh-TW"/>
              </w:rPr>
              <w:t>三</w:t>
            </w:r>
            <w:proofErr w:type="gramEnd"/>
            <w:r w:rsidRPr="00673CA5">
              <w:rPr>
                <w:rFonts w:ascii="標楷體" w:eastAsia="標楷體" w:hAnsi="標楷體" w:hint="eastAsia"/>
                <w:sz w:val="24"/>
                <w:lang w:eastAsia="zh-TW"/>
              </w:rPr>
              <w:t>符合文章主題「雙心石滬」，應予保留。</w:t>
            </w:r>
          </w:p>
          <w:p w14:paraId="4C11AA94" w14:textId="77777777" w:rsidR="00CD67D3" w:rsidRPr="00673CA5" w:rsidRDefault="00CD67D3" w:rsidP="005560A3">
            <w:pPr>
              <w:pStyle w:val="TableParagraph"/>
              <w:numPr>
                <w:ilvl w:val="0"/>
                <w:numId w:val="10"/>
              </w:numPr>
              <w:tabs>
                <w:tab w:val="left" w:pos="590"/>
                <w:tab w:val="left" w:pos="591"/>
              </w:tabs>
              <w:spacing w:line="360" w:lineRule="exact"/>
              <w:ind w:left="590" w:hanging="484"/>
              <w:rPr>
                <w:rFonts w:ascii="標楷體" w:eastAsia="標楷體" w:hAnsi="標楷體"/>
                <w:sz w:val="24"/>
              </w:rPr>
            </w:pPr>
            <w:proofErr w:type="spellStart"/>
            <w:r w:rsidRPr="00673CA5">
              <w:rPr>
                <w:rFonts w:ascii="標楷體" w:eastAsia="標楷體" w:hAnsi="標楷體" w:hint="eastAsia"/>
                <w:spacing w:val="-1"/>
                <w:sz w:val="24"/>
              </w:rPr>
              <w:t>刪除不重要的字詞</w:t>
            </w:r>
            <w:proofErr w:type="spellEnd"/>
          </w:p>
          <w:p w14:paraId="5CC9CA81" w14:textId="77777777" w:rsidR="00CD67D3" w:rsidRPr="00673CA5" w:rsidRDefault="00CD67D3" w:rsidP="001B2786">
            <w:pPr>
              <w:pStyle w:val="TableParagraph"/>
              <w:spacing w:before="18" w:line="196" w:lineRule="auto"/>
              <w:ind w:left="588" w:right="271" w:hanging="481"/>
              <w:rPr>
                <w:rFonts w:ascii="標楷體" w:eastAsia="標楷體" w:hAnsi="標楷體"/>
                <w:sz w:val="24"/>
                <w:lang w:eastAsia="zh-TW"/>
              </w:rPr>
            </w:pPr>
            <w:r w:rsidRPr="00673CA5">
              <w:rPr>
                <w:rFonts w:ascii="標楷體" w:eastAsia="標楷體" w:hAnsi="標楷體" w:hint="eastAsia"/>
                <w:sz w:val="24"/>
                <w:lang w:eastAsia="zh-TW"/>
              </w:rPr>
              <w:t>教師：第四關和第三關很像，是</w:t>
            </w:r>
            <w:r w:rsidRPr="00673CA5">
              <w:rPr>
                <w:rFonts w:ascii="標楷體" w:eastAsia="標楷體" w:hAnsi="標楷體"/>
                <w:sz w:val="24"/>
                <w:lang w:eastAsia="zh-TW"/>
              </w:rPr>
              <w:t>~</w:t>
            </w:r>
            <w:r w:rsidRPr="00673CA5">
              <w:rPr>
                <w:rFonts w:ascii="標楷體" w:eastAsia="標楷體" w:hAnsi="標楷體" w:hint="eastAsia"/>
                <w:sz w:val="24"/>
                <w:lang w:eastAsia="zh-TW"/>
              </w:rPr>
              <w:t>刪除不重要的字詞。刪除不重要的</w:t>
            </w:r>
            <w:r w:rsidRPr="00673CA5">
              <w:rPr>
                <w:rFonts w:ascii="標楷體" w:eastAsia="標楷體" w:hAnsi="標楷體" w:hint="eastAsia"/>
                <w:w w:val="95"/>
                <w:sz w:val="24"/>
                <w:lang w:eastAsia="zh-TW"/>
              </w:rPr>
              <w:t>字詞有很多種，</w:t>
            </w:r>
            <w:r w:rsidRPr="00673CA5">
              <w:rPr>
                <w:rFonts w:ascii="MS Gothic" w:eastAsia="MS Gothic" w:hAnsi="MS Gothic" w:cs="MS Gothic" w:hint="eastAsia"/>
                <w:w w:val="95"/>
                <w:sz w:val="24"/>
                <w:lang w:eastAsia="zh-TW"/>
              </w:rPr>
              <w:t>❶</w:t>
            </w:r>
            <w:r w:rsidRPr="00673CA5">
              <w:rPr>
                <w:rFonts w:ascii="標楷體" w:eastAsia="標楷體" w:hAnsi="標楷體" w:hint="eastAsia"/>
                <w:w w:val="95"/>
                <w:sz w:val="24"/>
                <w:lang w:eastAsia="zh-TW"/>
              </w:rPr>
              <w:t>刪除重複（字重複、意思重複）。</w:t>
            </w:r>
            <w:r w:rsidRPr="00673CA5">
              <w:rPr>
                <w:rFonts w:ascii="MS Gothic" w:eastAsia="MS Gothic" w:hAnsi="MS Gothic" w:cs="MS Gothic" w:hint="eastAsia"/>
                <w:w w:val="95"/>
                <w:sz w:val="24"/>
                <w:lang w:eastAsia="zh-TW"/>
              </w:rPr>
              <w:t>❷</w:t>
            </w:r>
            <w:r w:rsidRPr="00673CA5">
              <w:rPr>
                <w:rFonts w:ascii="標楷體" w:eastAsia="標楷體" w:hAnsi="標楷體" w:hint="eastAsia"/>
                <w:spacing w:val="-39"/>
                <w:w w:val="95"/>
                <w:sz w:val="24"/>
                <w:lang w:eastAsia="zh-TW"/>
              </w:rPr>
              <w:t>刪除形容</w:t>
            </w:r>
          </w:p>
          <w:p w14:paraId="446A8F6E" w14:textId="77777777" w:rsidR="00CD67D3" w:rsidRPr="00673CA5" w:rsidRDefault="00CD67D3" w:rsidP="001B2786">
            <w:pPr>
              <w:pStyle w:val="TableParagraph"/>
              <w:spacing w:before="3" w:line="196" w:lineRule="auto"/>
              <w:ind w:left="588" w:right="219"/>
              <w:jc w:val="both"/>
              <w:rPr>
                <w:rFonts w:ascii="標楷體" w:eastAsia="標楷體" w:hAnsi="標楷體"/>
                <w:sz w:val="24"/>
                <w:lang w:eastAsia="zh-TW"/>
              </w:rPr>
            </w:pPr>
            <w:r w:rsidRPr="00673CA5">
              <w:rPr>
                <w:rFonts w:ascii="標楷體" w:eastAsia="標楷體" w:hAnsi="標楷體" w:hint="eastAsia"/>
                <w:w w:val="95"/>
                <w:sz w:val="24"/>
                <w:lang w:eastAsia="zh-TW"/>
              </w:rPr>
              <w:t>（形容名詞的形容詞、修飾動詞的副詞）。</w:t>
            </w:r>
            <w:r w:rsidRPr="00673CA5">
              <w:rPr>
                <w:rFonts w:ascii="MS Gothic" w:eastAsia="MS Gothic" w:hAnsi="MS Gothic" w:cs="MS Gothic" w:hint="eastAsia"/>
                <w:w w:val="95"/>
                <w:sz w:val="24"/>
                <w:lang w:eastAsia="zh-TW"/>
              </w:rPr>
              <w:t>❸</w:t>
            </w:r>
            <w:r w:rsidRPr="00673CA5">
              <w:rPr>
                <w:rFonts w:ascii="標楷體" w:eastAsia="標楷體" w:hAnsi="標楷體" w:hint="eastAsia"/>
                <w:spacing w:val="-8"/>
                <w:w w:val="95"/>
                <w:sz w:val="24"/>
                <w:lang w:eastAsia="zh-TW"/>
              </w:rPr>
              <w:t>最多是刪除補充說</w:t>
            </w:r>
            <w:r w:rsidRPr="00673CA5">
              <w:rPr>
                <w:rFonts w:ascii="標楷體" w:eastAsia="標楷體" w:hAnsi="標楷體" w:hint="eastAsia"/>
                <w:spacing w:val="17"/>
                <w:sz w:val="24"/>
                <w:lang w:eastAsia="zh-TW"/>
              </w:rPr>
              <w:t xml:space="preserve"> </w:t>
            </w:r>
            <w:r w:rsidRPr="00673CA5">
              <w:rPr>
                <w:rFonts w:ascii="標楷體" w:eastAsia="標楷體" w:hAnsi="標楷體" w:hint="eastAsia"/>
                <w:spacing w:val="-1"/>
                <w:sz w:val="24"/>
                <w:lang w:eastAsia="zh-TW"/>
              </w:rPr>
              <w:t>明（其實也是重複的一種，但更常常是為了擴寫增加的補充說明</w:t>
            </w:r>
            <w:r w:rsidRPr="00673CA5">
              <w:rPr>
                <w:rFonts w:ascii="標楷體" w:eastAsia="標楷體" w:hAnsi="標楷體" w:hint="eastAsia"/>
                <w:sz w:val="24"/>
                <w:lang w:eastAsia="zh-TW"/>
              </w:rPr>
              <w:t>或舉例）</w:t>
            </w:r>
          </w:p>
          <w:p w14:paraId="470D3D43" w14:textId="77777777" w:rsidR="00CD67D3" w:rsidRPr="00673CA5" w:rsidRDefault="00CD67D3" w:rsidP="001B2786">
            <w:pPr>
              <w:pStyle w:val="TableParagraph"/>
              <w:spacing w:before="6" w:line="196" w:lineRule="auto"/>
              <w:ind w:left="588" w:right="219" w:hanging="481"/>
              <w:jc w:val="both"/>
              <w:rPr>
                <w:rFonts w:ascii="標楷體" w:eastAsia="標楷體" w:hAnsi="標楷體"/>
                <w:sz w:val="24"/>
                <w:lang w:eastAsia="zh-TW"/>
              </w:rPr>
            </w:pPr>
            <w:r w:rsidRPr="00673CA5">
              <w:rPr>
                <w:rFonts w:ascii="標楷體" w:eastAsia="標楷體" w:hAnsi="標楷體" w:hint="eastAsia"/>
                <w:spacing w:val="-1"/>
                <w:sz w:val="24"/>
                <w:lang w:eastAsia="zh-TW"/>
              </w:rPr>
              <w:t>教師：先練習的是</w:t>
            </w:r>
            <w:proofErr w:type="gramStart"/>
            <w:r w:rsidRPr="00673CA5">
              <w:rPr>
                <w:rFonts w:ascii="標楷體" w:eastAsia="標楷體" w:hAnsi="標楷體" w:hint="eastAsia"/>
                <w:spacing w:val="-1"/>
                <w:sz w:val="24"/>
                <w:lang w:eastAsia="zh-TW"/>
              </w:rPr>
              <w:t>刪</w:t>
            </w:r>
            <w:proofErr w:type="gramEnd"/>
            <w:r w:rsidRPr="00673CA5">
              <w:rPr>
                <w:rFonts w:ascii="標楷體" w:eastAsia="標楷體" w:hAnsi="標楷體" w:hint="eastAsia"/>
                <w:spacing w:val="-1"/>
                <w:sz w:val="24"/>
                <w:lang w:eastAsia="zh-TW"/>
              </w:rPr>
              <w:t>掉形容和重複。什麼是形容，像是「石頭」，用了「黑色的」來形容，就變成「黑色的石頭」。在摘要時，可以</w:t>
            </w:r>
            <w:r w:rsidRPr="00673CA5">
              <w:rPr>
                <w:rFonts w:ascii="標楷體" w:eastAsia="標楷體" w:hAnsi="標楷體" w:hint="eastAsia"/>
                <w:sz w:val="24"/>
                <w:lang w:eastAsia="zh-TW"/>
              </w:rPr>
              <w:t>把「黑色的」這些形容刪除。</w:t>
            </w:r>
          </w:p>
          <w:p w14:paraId="61F4060F" w14:textId="77777777" w:rsidR="00CD67D3" w:rsidRPr="00673CA5" w:rsidRDefault="00CD67D3" w:rsidP="001B2786">
            <w:pPr>
              <w:pStyle w:val="TableParagraph"/>
              <w:spacing w:line="356" w:lineRule="exact"/>
              <w:ind w:left="107"/>
              <w:rPr>
                <w:rFonts w:ascii="標楷體" w:eastAsia="標楷體" w:hAnsi="標楷體"/>
                <w:sz w:val="24"/>
                <w:lang w:eastAsia="zh-TW"/>
              </w:rPr>
            </w:pPr>
            <w:r w:rsidRPr="00673CA5">
              <w:rPr>
                <w:rFonts w:ascii="標楷體" w:eastAsia="標楷體" w:hAnsi="標楷體" w:hint="eastAsia"/>
                <w:spacing w:val="-1"/>
                <w:sz w:val="24"/>
                <w:lang w:eastAsia="zh-TW"/>
              </w:rPr>
              <w:t>教師：句子一，並沒有看到形容或重複，所以不</w:t>
            </w:r>
            <w:proofErr w:type="gramStart"/>
            <w:r w:rsidRPr="00673CA5">
              <w:rPr>
                <w:rFonts w:ascii="標楷體" w:eastAsia="標楷體" w:hAnsi="標楷體" w:hint="eastAsia"/>
                <w:spacing w:val="-1"/>
                <w:sz w:val="24"/>
                <w:lang w:eastAsia="zh-TW"/>
              </w:rPr>
              <w:t>刪</w:t>
            </w:r>
            <w:proofErr w:type="gramEnd"/>
            <w:r w:rsidRPr="00673CA5">
              <w:rPr>
                <w:rFonts w:ascii="標楷體" w:eastAsia="標楷體" w:hAnsi="標楷體" w:hint="eastAsia"/>
                <w:spacing w:val="-1"/>
                <w:sz w:val="24"/>
                <w:lang w:eastAsia="zh-TW"/>
              </w:rPr>
              <w:t>掉任何字詞。</w:t>
            </w:r>
          </w:p>
        </w:tc>
        <w:tc>
          <w:tcPr>
            <w:tcW w:w="2396" w:type="dxa"/>
          </w:tcPr>
          <w:p w14:paraId="69995BAB" w14:textId="77777777" w:rsidR="00CD67D3" w:rsidRPr="00673CA5" w:rsidRDefault="00CD67D3" w:rsidP="001B2786">
            <w:pPr>
              <w:pStyle w:val="TableParagraph"/>
              <w:spacing w:line="369" w:lineRule="exact"/>
              <w:ind w:left="215" w:right="211"/>
              <w:jc w:val="center"/>
              <w:rPr>
                <w:rFonts w:ascii="標楷體" w:eastAsia="標楷體" w:hAnsi="標楷體"/>
                <w:sz w:val="24"/>
              </w:rPr>
            </w:pPr>
            <w:proofErr w:type="spellStart"/>
            <w:r w:rsidRPr="00673CA5">
              <w:rPr>
                <w:rFonts w:ascii="標楷體" w:eastAsia="標楷體" w:hAnsi="標楷體" w:hint="eastAsia"/>
                <w:sz w:val="24"/>
              </w:rPr>
              <w:t>學習方法及策略</w:t>
            </w:r>
            <w:proofErr w:type="spellEnd"/>
          </w:p>
        </w:tc>
      </w:tr>
    </w:tbl>
    <w:p w14:paraId="35D5AA3D" w14:textId="47C9E02E" w:rsidR="00CD67D3" w:rsidRPr="00673CA5" w:rsidRDefault="00CD67D3" w:rsidP="00CD67D3">
      <w:pPr>
        <w:pStyle w:val="ae"/>
        <w:spacing w:before="16"/>
        <w:ind w:left="0"/>
        <w:rPr>
          <w:rFonts w:ascii="標楷體" w:eastAsia="標楷體" w:hAnsi="標楷體"/>
          <w:sz w:val="6"/>
        </w:rPr>
      </w:pPr>
      <w:r>
        <w:rPr>
          <w:rFonts w:ascii="標楷體" w:eastAsia="標楷體" w:hAnsi="標楷體"/>
          <w:noProof/>
        </w:rPr>
        <mc:AlternateContent>
          <mc:Choice Requires="wps">
            <w:drawing>
              <wp:anchor distT="0" distB="0" distL="0" distR="0" simplePos="0" relativeHeight="251676672" behindDoc="1" locked="0" layoutInCell="1" allowOverlap="1" wp14:anchorId="1C6ADE25" wp14:editId="1C5A1AFB">
                <wp:simplePos x="0" y="0"/>
                <wp:positionH relativeFrom="page">
                  <wp:posOffset>457200</wp:posOffset>
                </wp:positionH>
                <wp:positionV relativeFrom="paragraph">
                  <wp:posOffset>104775</wp:posOffset>
                </wp:positionV>
                <wp:extent cx="1828800" cy="7620"/>
                <wp:effectExtent l="0" t="0" r="0" b="0"/>
                <wp:wrapTopAndBottom/>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362AB" id="矩形 10" o:spid="_x0000_s1026" style="position:absolute;margin-left:36pt;margin-top:8.25pt;width:2in;height:.6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" fillcolor="black" stroked="f">
                <w10:wrap type="topAndBottom" anchorx="page"/>
              </v:rect>
            </w:pict>
          </mc:Fallback>
        </mc:AlternateContent>
      </w:r>
    </w:p>
    <w:p w14:paraId="60F0A732" w14:textId="77777777" w:rsidR="00CD67D3" w:rsidRPr="00673CA5" w:rsidRDefault="00CD67D3" w:rsidP="00CD67D3">
      <w:pPr>
        <w:pStyle w:val="ae"/>
        <w:ind w:left="0"/>
        <w:rPr>
          <w:rFonts w:ascii="標楷體" w:eastAsia="標楷體" w:hAnsi="標楷體"/>
          <w:sz w:val="20"/>
        </w:rPr>
      </w:pPr>
    </w:p>
    <w:p w14:paraId="0B4B1C7B" w14:textId="77777777" w:rsidR="00CD67D3" w:rsidRPr="00673CA5" w:rsidRDefault="00CD67D3" w:rsidP="00CD67D3">
      <w:pPr>
        <w:pStyle w:val="ae"/>
        <w:spacing w:before="2"/>
        <w:ind w:left="0"/>
        <w:rPr>
          <w:rFonts w:ascii="標楷體" w:eastAsia="標楷體" w:hAnsi="標楷體"/>
          <w:sz w:val="11"/>
        </w:rPr>
      </w:pPr>
    </w:p>
    <w:p w14:paraId="5B906310" w14:textId="77777777" w:rsidR="00CD67D3" w:rsidRPr="00673CA5" w:rsidRDefault="00CD67D3" w:rsidP="00CD67D3">
      <w:pPr>
        <w:spacing w:before="47"/>
        <w:ind w:left="120"/>
        <w:rPr>
          <w:rFonts w:ascii="標楷體" w:eastAsia="標楷體" w:hAnsi="標楷體"/>
          <w:sz w:val="20"/>
        </w:rPr>
      </w:pPr>
      <w:r w:rsidRPr="00673CA5">
        <w:rPr>
          <w:rFonts w:ascii="標楷體" w:eastAsia="標楷體" w:hAnsi="標楷體" w:hint="eastAsia"/>
          <w:position w:val="10"/>
          <w:sz w:val="10"/>
        </w:rPr>
        <w:t>14</w:t>
      </w:r>
      <w:r w:rsidRPr="00673CA5">
        <w:rPr>
          <w:rFonts w:ascii="標楷體" w:eastAsia="標楷體" w:hAnsi="標楷體" w:hint="eastAsia"/>
          <w:spacing w:val="42"/>
          <w:position w:val="10"/>
          <w:sz w:val="10"/>
        </w:rPr>
        <w:t xml:space="preserve"> </w:t>
      </w:r>
      <w:r w:rsidRPr="00673CA5">
        <w:rPr>
          <w:rFonts w:ascii="標楷體" w:eastAsia="標楷體" w:hAnsi="標楷體" w:hint="eastAsia"/>
          <w:sz w:val="20"/>
        </w:rPr>
        <w:t>刪除五步驟僅是刪除的方法之一，教學可自行調整。</w:t>
      </w:r>
    </w:p>
    <w:p w14:paraId="4D35487C" w14:textId="77777777" w:rsidR="00CD67D3" w:rsidRPr="00673CA5" w:rsidRDefault="00CD67D3" w:rsidP="00CD67D3">
      <w:pPr>
        <w:rPr>
          <w:rFonts w:ascii="標楷體" w:eastAsia="標楷體" w:hAnsi="標楷體"/>
          <w:sz w:val="20"/>
        </w:rPr>
        <w:sectPr w:rsidR="00CD67D3" w:rsidRPr="00673CA5">
          <w:pgSz w:w="11910" w:h="16840"/>
          <w:pgMar w:top="1120" w:right="220" w:bottom="1160" w:left="600" w:header="0" w:footer="930" w:gutter="0"/>
          <w:cols w:space="720"/>
        </w:sect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970"/>
        <w:gridCol w:w="5711"/>
        <w:gridCol w:w="2396"/>
      </w:tblGrid>
      <w:tr w:rsidR="00CD67D3" w:rsidRPr="00673CA5" w14:paraId="5B81551E" w14:textId="77777777" w:rsidTr="001B2786">
        <w:trPr>
          <w:trHeight w:val="361"/>
        </w:trPr>
        <w:tc>
          <w:tcPr>
            <w:tcW w:w="7541" w:type="dxa"/>
            <w:gridSpan w:val="3"/>
            <w:shd w:val="clear" w:color="auto" w:fill="D9D9D9"/>
          </w:tcPr>
          <w:p w14:paraId="102A9790" w14:textId="77777777" w:rsidR="00CD67D3" w:rsidRPr="00673CA5" w:rsidRDefault="00CD67D3" w:rsidP="001B2786">
            <w:pPr>
              <w:pStyle w:val="TableParagraph"/>
              <w:spacing w:line="342" w:lineRule="exact"/>
              <w:ind w:left="3268" w:right="3262"/>
              <w:jc w:val="center"/>
              <w:rPr>
                <w:rFonts w:ascii="標楷體" w:eastAsia="標楷體" w:hAnsi="標楷體"/>
                <w:b/>
                <w:sz w:val="24"/>
              </w:rPr>
            </w:pPr>
            <w:proofErr w:type="spellStart"/>
            <w:r w:rsidRPr="00673CA5">
              <w:rPr>
                <w:rFonts w:ascii="標楷體" w:eastAsia="標楷體" w:hAnsi="標楷體" w:hint="eastAsia"/>
                <w:b/>
                <w:sz w:val="24"/>
              </w:rPr>
              <w:t>教學活動</w:t>
            </w:r>
            <w:proofErr w:type="spellEnd"/>
          </w:p>
        </w:tc>
        <w:tc>
          <w:tcPr>
            <w:tcW w:w="2396" w:type="dxa"/>
            <w:shd w:val="clear" w:color="auto" w:fill="D9D9D9"/>
          </w:tcPr>
          <w:p w14:paraId="4D0532F9" w14:textId="77777777" w:rsidR="00CD67D3" w:rsidRPr="00673CA5" w:rsidRDefault="00CD67D3" w:rsidP="001B2786">
            <w:pPr>
              <w:pStyle w:val="TableParagraph"/>
              <w:spacing w:line="342" w:lineRule="exact"/>
              <w:ind w:left="714"/>
              <w:rPr>
                <w:rFonts w:ascii="標楷體" w:eastAsia="標楷體" w:hAnsi="標楷體"/>
                <w:b/>
                <w:sz w:val="24"/>
              </w:rPr>
            </w:pPr>
            <w:proofErr w:type="spellStart"/>
            <w:r w:rsidRPr="00673CA5">
              <w:rPr>
                <w:rFonts w:ascii="標楷體" w:eastAsia="標楷體" w:hAnsi="標楷體" w:hint="eastAsia"/>
                <w:b/>
                <w:sz w:val="24"/>
              </w:rPr>
              <w:t>四項原則</w:t>
            </w:r>
            <w:proofErr w:type="spellEnd"/>
          </w:p>
        </w:tc>
      </w:tr>
      <w:tr w:rsidR="00CD67D3" w:rsidRPr="00673CA5" w14:paraId="0EB2B285" w14:textId="77777777" w:rsidTr="001B2786">
        <w:trPr>
          <w:trHeight w:val="13503"/>
        </w:trPr>
        <w:tc>
          <w:tcPr>
            <w:tcW w:w="7541" w:type="dxa"/>
            <w:gridSpan w:val="3"/>
            <w:tcBorders>
              <w:bottom w:val="nil"/>
            </w:tcBorders>
          </w:tcPr>
          <w:p w14:paraId="0BAB57DD" w14:textId="77777777" w:rsidR="00CD67D3" w:rsidRPr="00673CA5" w:rsidRDefault="00CD67D3" w:rsidP="001B2786">
            <w:pPr>
              <w:pStyle w:val="TableParagraph"/>
              <w:spacing w:line="196" w:lineRule="auto"/>
              <w:ind w:left="588" w:right="220" w:hanging="481"/>
              <w:rPr>
                <w:rFonts w:ascii="標楷體" w:eastAsia="標楷體" w:hAnsi="標楷體"/>
                <w:sz w:val="24"/>
                <w:lang w:eastAsia="zh-TW"/>
              </w:rPr>
            </w:pPr>
            <w:r w:rsidRPr="00673CA5">
              <w:rPr>
                <w:rFonts w:ascii="標楷體" w:eastAsia="標楷體" w:hAnsi="標楷體" w:hint="eastAsia"/>
                <w:spacing w:val="-1"/>
                <w:sz w:val="24"/>
                <w:lang w:eastAsia="zh-TW"/>
              </w:rPr>
              <w:t>教師：句子二，因為沒還下船，所以估計是從船上看「雙心石滬」。</w:t>
            </w:r>
            <w:r w:rsidRPr="00673CA5">
              <w:rPr>
                <w:rFonts w:ascii="標楷體" w:eastAsia="標楷體" w:hAnsi="標楷體" w:hint="eastAsia"/>
                <w:sz w:val="24"/>
                <w:lang w:eastAsia="zh-TW"/>
              </w:rPr>
              <w:t>因此「放眼望去」是為了形容，而「放眼望去」和「遠方」重</w:t>
            </w:r>
            <w:r w:rsidRPr="00673CA5">
              <w:rPr>
                <w:rFonts w:ascii="標楷體" w:eastAsia="標楷體" w:hAnsi="標楷體" w:hint="eastAsia"/>
                <w:spacing w:val="1"/>
                <w:sz w:val="24"/>
                <w:lang w:eastAsia="zh-TW"/>
              </w:rPr>
              <w:t xml:space="preserve"> </w:t>
            </w:r>
            <w:proofErr w:type="gramStart"/>
            <w:r w:rsidRPr="00673CA5">
              <w:rPr>
                <w:rFonts w:ascii="標楷體" w:eastAsia="標楷體" w:hAnsi="標楷體" w:hint="eastAsia"/>
                <w:spacing w:val="-1"/>
                <w:sz w:val="24"/>
                <w:lang w:eastAsia="zh-TW"/>
              </w:rPr>
              <w:t>複</w:t>
            </w:r>
            <w:proofErr w:type="gramEnd"/>
            <w:r w:rsidRPr="00673CA5">
              <w:rPr>
                <w:rFonts w:ascii="標楷體" w:eastAsia="標楷體" w:hAnsi="標楷體" w:hint="eastAsia"/>
                <w:spacing w:val="-1"/>
                <w:sz w:val="24"/>
                <w:lang w:eastAsia="zh-TW"/>
              </w:rPr>
              <w:t>，所以把「放眼望去」和「遠方」刪除。「它們」指的是「一排排黑色的石頭」，所以把「它們」刪除。「一排排石頭」也</w:t>
            </w:r>
            <w:proofErr w:type="gramStart"/>
            <w:r w:rsidRPr="00673CA5">
              <w:rPr>
                <w:rFonts w:ascii="標楷體" w:eastAsia="標楷體" w:hAnsi="標楷體" w:hint="eastAsia"/>
                <w:spacing w:val="-1"/>
                <w:sz w:val="24"/>
                <w:lang w:eastAsia="zh-TW"/>
              </w:rPr>
              <w:t>和</w:t>
            </w:r>
            <w:proofErr w:type="gramEnd"/>
          </w:p>
          <w:p w14:paraId="47566558" w14:textId="77777777" w:rsidR="00CD67D3" w:rsidRPr="00673CA5" w:rsidRDefault="00CD67D3" w:rsidP="001B2786">
            <w:pPr>
              <w:pStyle w:val="TableParagraph"/>
              <w:spacing w:line="348" w:lineRule="exact"/>
              <w:ind w:left="588"/>
              <w:rPr>
                <w:rFonts w:ascii="標楷體" w:eastAsia="標楷體" w:hAnsi="標楷體"/>
                <w:sz w:val="24"/>
                <w:lang w:eastAsia="zh-TW"/>
              </w:rPr>
            </w:pPr>
            <w:r w:rsidRPr="00673CA5">
              <w:rPr>
                <w:rFonts w:ascii="標楷體" w:eastAsia="標楷體" w:hAnsi="標楷體" w:hint="eastAsia"/>
                <w:sz w:val="24"/>
                <w:lang w:eastAsia="zh-TW"/>
              </w:rPr>
              <w:t>「堆放在一起」重複，所以可以刪除。</w:t>
            </w:r>
          </w:p>
          <w:p w14:paraId="587AB350" w14:textId="77777777" w:rsidR="00CD67D3" w:rsidRPr="00673CA5" w:rsidRDefault="00CD67D3" w:rsidP="001B2786">
            <w:pPr>
              <w:pStyle w:val="TableParagraph"/>
              <w:spacing w:before="6" w:line="196" w:lineRule="auto"/>
              <w:ind w:left="588" w:right="220" w:hanging="481"/>
              <w:jc w:val="both"/>
              <w:rPr>
                <w:rFonts w:ascii="標楷體" w:eastAsia="標楷體" w:hAnsi="標楷體"/>
                <w:sz w:val="24"/>
                <w:lang w:eastAsia="zh-TW"/>
              </w:rPr>
            </w:pPr>
            <w:r w:rsidRPr="00673CA5">
              <w:rPr>
                <w:rFonts w:ascii="標楷體" w:eastAsia="標楷體" w:hAnsi="標楷體" w:hint="eastAsia"/>
                <w:spacing w:val="-1"/>
                <w:sz w:val="24"/>
                <w:lang w:eastAsia="zh-TW"/>
              </w:rPr>
              <w:t>教師：句子</w:t>
            </w:r>
            <w:proofErr w:type="gramStart"/>
            <w:r w:rsidRPr="00673CA5">
              <w:rPr>
                <w:rFonts w:ascii="標楷體" w:eastAsia="標楷體" w:hAnsi="標楷體" w:hint="eastAsia"/>
                <w:spacing w:val="-1"/>
                <w:sz w:val="24"/>
                <w:lang w:eastAsia="zh-TW"/>
              </w:rPr>
              <w:t>三</w:t>
            </w:r>
            <w:proofErr w:type="gramEnd"/>
            <w:r w:rsidRPr="00673CA5">
              <w:rPr>
                <w:rFonts w:ascii="標楷體" w:eastAsia="標楷體" w:hAnsi="標楷體" w:hint="eastAsia"/>
                <w:spacing w:val="-1"/>
                <w:sz w:val="24"/>
                <w:lang w:eastAsia="zh-TW"/>
              </w:rPr>
              <w:t>，「彎曲的」形容「海岸線」，所以可以刪除。「綿延的」形容「風景線」，所以可以刪除。「海天相連的」形容「美景」，所以可以刪除。「著名的」形容「雙心石滬」，所以可以</w:t>
            </w:r>
            <w:r w:rsidRPr="00673CA5">
              <w:rPr>
                <w:rFonts w:ascii="標楷體" w:eastAsia="標楷體" w:hAnsi="標楷體" w:hint="eastAsia"/>
                <w:sz w:val="24"/>
                <w:lang w:eastAsia="zh-TW"/>
              </w:rPr>
              <w:t>刪除。</w:t>
            </w:r>
            <w:proofErr w:type="gramStart"/>
            <w:r w:rsidRPr="00673CA5">
              <w:rPr>
                <w:rFonts w:ascii="標楷體" w:eastAsia="標楷體" w:hAnsi="標楷體" w:hint="eastAsia"/>
                <w:sz w:val="24"/>
                <w:lang w:eastAsia="zh-TW"/>
              </w:rPr>
              <w:t>再者，</w:t>
            </w:r>
            <w:proofErr w:type="gramEnd"/>
            <w:r w:rsidRPr="00673CA5">
              <w:rPr>
                <w:rFonts w:ascii="標楷體" w:eastAsia="標楷體" w:hAnsi="標楷體" w:hint="eastAsia"/>
                <w:sz w:val="24"/>
                <w:lang w:eastAsia="zh-TW"/>
              </w:rPr>
              <w:t>風景線和美景重複，可以刪除美景。</w:t>
            </w:r>
          </w:p>
          <w:p w14:paraId="763DF5CD" w14:textId="77777777" w:rsidR="00CD67D3" w:rsidRPr="00673CA5" w:rsidRDefault="00CD67D3" w:rsidP="001B2786">
            <w:pPr>
              <w:pStyle w:val="TableParagraph"/>
              <w:spacing w:line="348" w:lineRule="exact"/>
              <w:ind w:left="107"/>
              <w:jc w:val="both"/>
              <w:rPr>
                <w:rFonts w:ascii="標楷體" w:eastAsia="標楷體" w:hAnsi="標楷體"/>
                <w:sz w:val="24"/>
                <w:lang w:eastAsia="zh-TW"/>
              </w:rPr>
            </w:pPr>
            <w:r w:rsidRPr="00673CA5">
              <w:rPr>
                <w:rFonts w:ascii="標楷體" w:eastAsia="標楷體" w:hAnsi="標楷體"/>
                <w:sz w:val="24"/>
                <w:lang w:eastAsia="zh-TW"/>
              </w:rPr>
              <w:t xml:space="preserve">5.    </w:t>
            </w:r>
            <w:r w:rsidRPr="00673CA5">
              <w:rPr>
                <w:rFonts w:ascii="標楷體" w:eastAsia="標楷體" w:hAnsi="標楷體" w:hint="eastAsia"/>
                <w:sz w:val="24"/>
                <w:lang w:eastAsia="zh-TW"/>
              </w:rPr>
              <w:t>化妝打扮留下的</w:t>
            </w:r>
          </w:p>
          <w:p w14:paraId="420BAF56" w14:textId="77777777" w:rsidR="00CD67D3" w:rsidRPr="00673CA5" w:rsidRDefault="00CD67D3" w:rsidP="001B2786">
            <w:pPr>
              <w:pStyle w:val="TableParagraph"/>
              <w:spacing w:before="19" w:line="196" w:lineRule="auto"/>
              <w:ind w:left="588" w:right="459" w:hanging="481"/>
              <w:rPr>
                <w:rFonts w:ascii="標楷體" w:eastAsia="標楷體" w:hAnsi="標楷體"/>
                <w:sz w:val="24"/>
                <w:lang w:eastAsia="zh-TW"/>
              </w:rPr>
            </w:pPr>
            <w:r w:rsidRPr="00673CA5">
              <w:rPr>
                <w:rFonts w:ascii="標楷體" w:eastAsia="標楷體" w:hAnsi="標楷體" w:hint="eastAsia"/>
                <w:spacing w:val="-1"/>
                <w:sz w:val="24"/>
                <w:lang w:eastAsia="zh-TW"/>
              </w:rPr>
              <w:t>教師：刪除後所留下的句子怪怪的，最後再進行化妝打扮留下</w:t>
            </w:r>
            <w:r w:rsidRPr="00673CA5">
              <w:rPr>
                <w:rFonts w:ascii="標楷體" w:eastAsia="標楷體" w:hAnsi="標楷體" w:hint="eastAsia"/>
                <w:sz w:val="24"/>
                <w:lang w:eastAsia="zh-TW"/>
              </w:rPr>
              <w:t>（潤飾）即可。也就是，可以怎麼改，讓句子變更通順。</w:t>
            </w:r>
          </w:p>
          <w:p w14:paraId="55524571" w14:textId="77777777" w:rsidR="00CD67D3" w:rsidRPr="00673CA5" w:rsidRDefault="00CD67D3" w:rsidP="001B2786">
            <w:pPr>
              <w:pStyle w:val="TableParagraph"/>
              <w:spacing w:before="3" w:line="196" w:lineRule="auto"/>
              <w:ind w:left="588" w:right="220" w:hanging="481"/>
              <w:rPr>
                <w:rFonts w:ascii="標楷體" w:eastAsia="標楷體" w:hAnsi="標楷體"/>
                <w:sz w:val="24"/>
                <w:lang w:eastAsia="zh-TW"/>
              </w:rPr>
            </w:pPr>
            <w:r w:rsidRPr="00673CA5">
              <w:rPr>
                <w:rFonts w:ascii="標楷體" w:eastAsia="標楷體" w:hAnsi="標楷體" w:hint="eastAsia"/>
                <w:spacing w:val="-1"/>
                <w:sz w:val="24"/>
                <w:lang w:eastAsia="zh-TW"/>
              </w:rPr>
              <w:t>教師：刪除不重要的字，讓課文變精簡，但是讀起來也要符合作者原</w:t>
            </w:r>
            <w:r w:rsidRPr="00673CA5">
              <w:rPr>
                <w:rFonts w:ascii="標楷體" w:eastAsia="標楷體" w:hAnsi="標楷體" w:hint="eastAsia"/>
                <w:sz w:val="24"/>
                <w:lang w:eastAsia="zh-TW"/>
              </w:rPr>
              <w:t>來的意思，理解作者的意思才行。</w:t>
            </w:r>
          </w:p>
          <w:p w14:paraId="503ED9AA" w14:textId="77777777" w:rsidR="00CD67D3" w:rsidRPr="00673CA5" w:rsidRDefault="00CD67D3" w:rsidP="001B2786">
            <w:pPr>
              <w:pStyle w:val="TableParagraph"/>
              <w:spacing w:before="1"/>
              <w:rPr>
                <w:rFonts w:ascii="標楷體" w:eastAsia="標楷體" w:hAnsi="標楷體"/>
                <w:sz w:val="15"/>
                <w:lang w:eastAsia="zh-TW"/>
              </w:rPr>
            </w:pPr>
          </w:p>
          <w:p w14:paraId="163131E4" w14:textId="77777777" w:rsidR="00CD67D3" w:rsidRPr="00673CA5" w:rsidRDefault="00CD67D3" w:rsidP="001B2786">
            <w:pPr>
              <w:pStyle w:val="TableParagraph"/>
              <w:spacing w:line="391" w:lineRule="exact"/>
              <w:ind w:left="107"/>
              <w:rPr>
                <w:rFonts w:ascii="標楷體" w:eastAsia="標楷體" w:hAnsi="標楷體"/>
                <w:b/>
                <w:sz w:val="24"/>
                <w:lang w:eastAsia="zh-TW"/>
              </w:rPr>
            </w:pPr>
            <w:r w:rsidRPr="00673CA5">
              <w:rPr>
                <w:rFonts w:ascii="標楷體" w:eastAsia="標楷體" w:hAnsi="標楷體" w:hint="eastAsia"/>
                <w:b/>
                <w:w w:val="95"/>
                <w:sz w:val="24"/>
                <w:lang w:eastAsia="zh-TW"/>
              </w:rPr>
              <w:t>（三）</w:t>
            </w:r>
            <w:r w:rsidRPr="00673CA5">
              <w:rPr>
                <w:rFonts w:ascii="標楷體" w:eastAsia="標楷體" w:hAnsi="標楷體" w:hint="eastAsia"/>
                <w:b/>
                <w:spacing w:val="115"/>
                <w:sz w:val="24"/>
                <w:lang w:eastAsia="zh-TW"/>
              </w:rPr>
              <w:t xml:space="preserve"> </w:t>
            </w:r>
            <w:r w:rsidRPr="00673CA5">
              <w:rPr>
                <w:rFonts w:ascii="標楷體" w:eastAsia="標楷體" w:hAnsi="標楷體" w:hint="eastAsia"/>
                <w:b/>
                <w:w w:val="95"/>
                <w:sz w:val="24"/>
                <w:lang w:eastAsia="zh-TW"/>
              </w:rPr>
              <w:t>學生仿作運用刪除摘取第一段大意</w:t>
            </w:r>
          </w:p>
          <w:p w14:paraId="7853B737" w14:textId="77777777" w:rsidR="00CD67D3" w:rsidRPr="00673CA5" w:rsidRDefault="00CD67D3" w:rsidP="001B2786">
            <w:pPr>
              <w:pStyle w:val="TableParagraph"/>
              <w:spacing w:before="7" w:line="196" w:lineRule="auto"/>
              <w:ind w:left="588" w:right="459" w:hanging="481"/>
              <w:rPr>
                <w:rFonts w:ascii="標楷體" w:eastAsia="標楷體" w:hAnsi="標楷體"/>
                <w:sz w:val="24"/>
                <w:lang w:eastAsia="zh-TW"/>
              </w:rPr>
            </w:pPr>
            <w:r w:rsidRPr="00673CA5">
              <w:rPr>
                <w:rFonts w:ascii="標楷體" w:eastAsia="標楷體" w:hAnsi="標楷體" w:hint="eastAsia"/>
                <w:spacing w:val="-1"/>
                <w:sz w:val="24"/>
                <w:lang w:eastAsia="zh-TW"/>
              </w:rPr>
              <w:t>教師：課文中，有些不懂的地方可能無法運用己知的方法幫自己了</w:t>
            </w:r>
            <w:r w:rsidRPr="00673CA5">
              <w:rPr>
                <w:rFonts w:ascii="標楷體" w:eastAsia="標楷體" w:hAnsi="標楷體" w:hint="eastAsia"/>
                <w:sz w:val="24"/>
                <w:lang w:eastAsia="zh-TW"/>
              </w:rPr>
              <w:t>解，像是「綿延」這個詞。這時，怎麼辦？</w:t>
            </w:r>
          </w:p>
          <w:p w14:paraId="3EA8AC72" w14:textId="77777777" w:rsidR="00CD67D3" w:rsidRPr="00673CA5" w:rsidRDefault="00CD67D3" w:rsidP="001B2786">
            <w:pPr>
              <w:pStyle w:val="TableParagraph"/>
              <w:spacing w:before="3" w:line="196" w:lineRule="auto"/>
              <w:ind w:left="107" w:right="3580"/>
              <w:rPr>
                <w:rFonts w:ascii="標楷體" w:eastAsia="標楷體" w:hAnsi="標楷體"/>
                <w:sz w:val="24"/>
                <w:lang w:eastAsia="zh-TW"/>
              </w:rPr>
            </w:pPr>
            <w:r w:rsidRPr="00673CA5">
              <w:rPr>
                <w:rFonts w:ascii="標楷體" w:eastAsia="標楷體" w:hAnsi="標楷體" w:hint="eastAsia"/>
                <w:spacing w:val="-1"/>
                <w:sz w:val="24"/>
                <w:lang w:eastAsia="zh-TW"/>
              </w:rPr>
              <w:t>學生相互口頭發表第一段刪除成果。部分學生口頭發表第一段刪除成果。</w:t>
            </w:r>
          </w:p>
          <w:p w14:paraId="67EC67CE" w14:textId="77777777" w:rsidR="00CD67D3" w:rsidRPr="00673CA5" w:rsidRDefault="00CD67D3" w:rsidP="001B2786">
            <w:pPr>
              <w:pStyle w:val="TableParagraph"/>
              <w:spacing w:before="9"/>
              <w:rPr>
                <w:rFonts w:ascii="標楷體" w:eastAsia="標楷體" w:hAnsi="標楷體"/>
                <w:sz w:val="12"/>
                <w:lang w:eastAsia="zh-TW"/>
              </w:rPr>
            </w:pPr>
          </w:p>
          <w:p w14:paraId="7357343B" w14:textId="77777777" w:rsidR="00CD67D3" w:rsidRPr="00673CA5" w:rsidRDefault="00CD67D3" w:rsidP="001B2786">
            <w:pPr>
              <w:pStyle w:val="TableParagraph"/>
              <w:spacing w:line="391" w:lineRule="exact"/>
              <w:ind w:left="107"/>
              <w:rPr>
                <w:rFonts w:ascii="標楷體" w:eastAsia="標楷體" w:hAnsi="標楷體"/>
                <w:b/>
                <w:sz w:val="24"/>
                <w:lang w:eastAsia="zh-TW"/>
              </w:rPr>
            </w:pPr>
            <w:r w:rsidRPr="00673CA5">
              <w:rPr>
                <w:rFonts w:ascii="標楷體" w:eastAsia="標楷體" w:hAnsi="標楷體" w:hint="eastAsia"/>
                <w:b/>
                <w:w w:val="95"/>
                <w:sz w:val="24"/>
                <w:lang w:eastAsia="zh-TW"/>
              </w:rPr>
              <w:t>（四）</w:t>
            </w:r>
            <w:r w:rsidRPr="00673CA5">
              <w:rPr>
                <w:rFonts w:ascii="標楷體" w:eastAsia="標楷體" w:hAnsi="標楷體" w:hint="eastAsia"/>
                <w:b/>
                <w:spacing w:val="109"/>
                <w:sz w:val="24"/>
                <w:lang w:eastAsia="zh-TW"/>
              </w:rPr>
              <w:t xml:space="preserve"> </w:t>
            </w:r>
            <w:r w:rsidRPr="00673CA5">
              <w:rPr>
                <w:rFonts w:ascii="標楷體" w:eastAsia="標楷體" w:hAnsi="標楷體" w:hint="eastAsia"/>
                <w:b/>
                <w:w w:val="95"/>
                <w:sz w:val="24"/>
                <w:lang w:eastAsia="zh-TW"/>
              </w:rPr>
              <w:t>教師示範自我提問</w:t>
            </w:r>
          </w:p>
          <w:p w14:paraId="737BB8F0" w14:textId="77777777" w:rsidR="00CD67D3" w:rsidRPr="00673CA5" w:rsidRDefault="00CD67D3" w:rsidP="001B2786">
            <w:pPr>
              <w:pStyle w:val="TableParagraph"/>
              <w:spacing w:before="6" w:line="196" w:lineRule="auto"/>
              <w:ind w:left="588" w:right="461" w:hanging="481"/>
              <w:rPr>
                <w:rFonts w:ascii="標楷體" w:eastAsia="標楷體" w:hAnsi="標楷體"/>
                <w:sz w:val="24"/>
                <w:lang w:eastAsia="zh-TW"/>
              </w:rPr>
            </w:pPr>
            <w:r w:rsidRPr="00673CA5">
              <w:rPr>
                <w:rFonts w:ascii="標楷體" w:eastAsia="標楷體" w:hAnsi="標楷體" w:hint="eastAsia"/>
                <w:spacing w:val="-1"/>
                <w:sz w:val="24"/>
                <w:lang w:eastAsia="zh-TW"/>
              </w:rPr>
              <w:t>教師：平常上課，老師常常會提出問題，請大家回答。如果你是老</w:t>
            </w:r>
            <w:r w:rsidRPr="00673CA5">
              <w:rPr>
                <w:rFonts w:ascii="標楷體" w:eastAsia="標楷體" w:hAnsi="標楷體" w:hint="eastAsia"/>
                <w:sz w:val="24"/>
                <w:lang w:eastAsia="zh-TW"/>
              </w:rPr>
              <w:t>師，如何設計問題？</w:t>
            </w:r>
          </w:p>
          <w:p w14:paraId="6C72B29D" w14:textId="77777777" w:rsidR="00CD67D3" w:rsidRPr="00673CA5" w:rsidRDefault="00CD67D3" w:rsidP="001B2786">
            <w:pPr>
              <w:pStyle w:val="TableParagraph"/>
              <w:spacing w:before="3" w:line="196" w:lineRule="auto"/>
              <w:ind w:left="588" w:right="220" w:hanging="481"/>
              <w:rPr>
                <w:rFonts w:ascii="標楷體" w:eastAsia="標楷體" w:hAnsi="標楷體"/>
                <w:sz w:val="24"/>
                <w:lang w:eastAsia="zh-TW"/>
              </w:rPr>
            </w:pPr>
            <w:r w:rsidRPr="00673CA5">
              <w:rPr>
                <w:rFonts w:ascii="標楷體" w:eastAsia="標楷體" w:hAnsi="標楷體" w:hint="eastAsia"/>
                <w:spacing w:val="-1"/>
                <w:sz w:val="24"/>
                <w:lang w:eastAsia="zh-TW"/>
              </w:rPr>
              <w:t>教師：提問時，我們可以用</w:t>
            </w:r>
            <w:proofErr w:type="gramStart"/>
            <w:r w:rsidRPr="00673CA5">
              <w:rPr>
                <w:rFonts w:ascii="標楷體" w:eastAsia="標楷體" w:hAnsi="標楷體" w:hint="eastAsia"/>
                <w:spacing w:val="-1"/>
                <w:sz w:val="24"/>
                <w:lang w:eastAsia="zh-TW"/>
              </w:rPr>
              <w:t>何人、</w:t>
            </w:r>
            <w:proofErr w:type="gramEnd"/>
            <w:r w:rsidRPr="00673CA5">
              <w:rPr>
                <w:rFonts w:ascii="標楷體" w:eastAsia="標楷體" w:hAnsi="標楷體" w:hint="eastAsia"/>
                <w:spacing w:val="-1"/>
                <w:sz w:val="24"/>
                <w:lang w:eastAsia="zh-TW"/>
              </w:rPr>
              <w:t>何時、何地、何事、為何、如何，</w:t>
            </w:r>
            <w:r w:rsidRPr="00673CA5">
              <w:rPr>
                <w:rFonts w:ascii="標楷體" w:eastAsia="標楷體" w:hAnsi="標楷體" w:hint="eastAsia"/>
                <w:spacing w:val="-69"/>
                <w:sz w:val="24"/>
                <w:lang w:eastAsia="zh-TW"/>
              </w:rPr>
              <w:t xml:space="preserve"> </w:t>
            </w:r>
            <w:r w:rsidRPr="00673CA5">
              <w:rPr>
                <w:rFonts w:ascii="標楷體" w:eastAsia="標楷體" w:hAnsi="標楷體" w:hint="eastAsia"/>
                <w:sz w:val="24"/>
                <w:lang w:eastAsia="zh-TW"/>
              </w:rPr>
              <w:t>六何進行提問，問題最後要有「？」。課文第一段的「今年夏</w:t>
            </w:r>
            <w:r w:rsidRPr="00673CA5">
              <w:rPr>
                <w:rFonts w:ascii="標楷體" w:eastAsia="標楷體" w:hAnsi="標楷體" w:hint="eastAsia"/>
                <w:spacing w:val="1"/>
                <w:sz w:val="24"/>
                <w:lang w:eastAsia="zh-TW"/>
              </w:rPr>
              <w:t xml:space="preserve"> </w:t>
            </w:r>
            <w:r w:rsidRPr="00673CA5">
              <w:rPr>
                <w:rFonts w:ascii="標楷體" w:eastAsia="標楷體" w:hAnsi="標楷體" w:hint="eastAsia"/>
                <w:sz w:val="24"/>
                <w:lang w:eastAsia="zh-TW"/>
              </w:rPr>
              <w:t>天，我們全家乘船拜訪七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」練習。</w:t>
            </w:r>
          </w:p>
          <w:p w14:paraId="073B32BD" w14:textId="77777777" w:rsidR="00CD67D3" w:rsidRPr="00673CA5" w:rsidRDefault="00CD67D3" w:rsidP="001B2786">
            <w:pPr>
              <w:pStyle w:val="TableParagraph"/>
              <w:spacing w:before="5" w:line="196" w:lineRule="auto"/>
              <w:ind w:left="588" w:right="220" w:hanging="481"/>
              <w:rPr>
                <w:rFonts w:ascii="標楷體" w:eastAsia="標楷體" w:hAnsi="標楷體"/>
                <w:sz w:val="24"/>
                <w:lang w:eastAsia="zh-TW"/>
              </w:rPr>
            </w:pPr>
            <w:r w:rsidRPr="00673CA5">
              <w:rPr>
                <w:rFonts w:ascii="標楷體" w:eastAsia="標楷體" w:hAnsi="標楷體" w:hint="eastAsia"/>
                <w:spacing w:val="-1"/>
                <w:sz w:val="24"/>
                <w:lang w:eastAsia="zh-TW"/>
              </w:rPr>
              <w:t>教師：以何人來提問，也就是先找出人。「今年夏天，我們全家乘船</w:t>
            </w:r>
            <w:r w:rsidRPr="00673CA5">
              <w:rPr>
                <w:rFonts w:ascii="標楷體" w:eastAsia="標楷體" w:hAnsi="標楷體" w:hint="eastAsia"/>
                <w:sz w:val="24"/>
                <w:lang w:eastAsia="zh-TW"/>
              </w:rPr>
              <w:t>拜訪七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」的人是「我們全家」。</w:t>
            </w:r>
          </w:p>
          <w:p w14:paraId="05164053" w14:textId="77777777" w:rsidR="00CD67D3" w:rsidRPr="00673CA5" w:rsidRDefault="00CD67D3" w:rsidP="001B2786">
            <w:pPr>
              <w:pStyle w:val="TableParagraph"/>
              <w:spacing w:line="345"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今年夏天，我們全家乘船拜訪七美島。</w:t>
            </w:r>
          </w:p>
          <w:p w14:paraId="41AE6474" w14:textId="77777777" w:rsidR="00CD67D3" w:rsidRPr="00673CA5" w:rsidRDefault="00CD67D3" w:rsidP="001B2786">
            <w:pPr>
              <w:pStyle w:val="TableParagraph"/>
              <w:spacing w:line="360"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今年夏天，什麼人乘船拜訪七美島？</w:t>
            </w:r>
          </w:p>
          <w:p w14:paraId="5A5087BC" w14:textId="77777777" w:rsidR="00CD67D3" w:rsidRPr="00673CA5" w:rsidRDefault="00CD67D3" w:rsidP="001B2786">
            <w:pPr>
              <w:pStyle w:val="TableParagraph"/>
              <w:spacing w:line="399"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答案是：我們全家在今年夏天乘船拜訪七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w:t>
            </w:r>
          </w:p>
          <w:p w14:paraId="5E743014" w14:textId="77777777" w:rsidR="00CD67D3" w:rsidRPr="00673CA5" w:rsidRDefault="00CD67D3" w:rsidP="001B2786">
            <w:pPr>
              <w:pStyle w:val="TableParagraph"/>
              <w:spacing w:before="5"/>
              <w:rPr>
                <w:rFonts w:ascii="標楷體" w:eastAsia="標楷體" w:hAnsi="標楷體"/>
                <w:sz w:val="17"/>
                <w:lang w:eastAsia="zh-TW"/>
              </w:rPr>
            </w:pPr>
          </w:p>
          <w:p w14:paraId="2A6567FA" w14:textId="1AA29FC7" w:rsidR="00CD67D3" w:rsidRPr="00673CA5" w:rsidRDefault="00D61B10" w:rsidP="001B2786">
            <w:pPr>
              <w:pStyle w:val="TableParagraph"/>
              <w:spacing w:line="192" w:lineRule="auto"/>
              <w:ind w:left="107" w:right="4541"/>
              <w:rPr>
                <w:rFonts w:ascii="標楷體" w:eastAsia="標楷體" w:hAnsi="標楷體"/>
                <w:sz w:val="24"/>
                <w:lang w:eastAsia="zh-TW"/>
              </w:rPr>
            </w:pPr>
            <w:r>
              <w:rPr>
                <w:rFonts w:ascii="標楷體" w:eastAsia="標楷體" w:hAnsi="標楷體"/>
                <w:noProof/>
              </w:rPr>
              <mc:AlternateContent>
                <mc:Choice Requires="wps">
                  <w:drawing>
                    <wp:anchor distT="0" distB="0" distL="114300" distR="114300" simplePos="0" relativeHeight="251664384" behindDoc="1" locked="0" layoutInCell="1" allowOverlap="1" wp14:anchorId="7FB2E771" wp14:editId="5C2C5613">
                      <wp:simplePos x="0" y="0"/>
                      <wp:positionH relativeFrom="page">
                        <wp:posOffset>2904066</wp:posOffset>
                      </wp:positionH>
                      <wp:positionV relativeFrom="page">
                        <wp:posOffset>6226810</wp:posOffset>
                      </wp:positionV>
                      <wp:extent cx="622300" cy="210820"/>
                      <wp:effectExtent l="0" t="4445" r="0" b="3810"/>
                      <wp:wrapNone/>
                      <wp:docPr id="8" name="手繪多邊形: 圖案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 cy="210820"/>
                              </a:xfrm>
                              <a:custGeom>
                                <a:avLst/>
                                <a:gdLst>
                                  <a:gd name="T0" fmla="+- 0 3771 2801"/>
                                  <a:gd name="T1" fmla="*/ T0 w 980"/>
                                  <a:gd name="T2" fmla="+- 0 12868 12547"/>
                                  <a:gd name="T3" fmla="*/ 12868 h 332"/>
                                  <a:gd name="T4" fmla="+- 0 2811 2801"/>
                                  <a:gd name="T5" fmla="*/ T4 w 980"/>
                                  <a:gd name="T6" fmla="+- 0 12868 12547"/>
                                  <a:gd name="T7" fmla="*/ 12868 h 332"/>
                                  <a:gd name="T8" fmla="+- 0 2801 2801"/>
                                  <a:gd name="T9" fmla="*/ T8 w 980"/>
                                  <a:gd name="T10" fmla="+- 0 12868 12547"/>
                                  <a:gd name="T11" fmla="*/ 12868 h 332"/>
                                  <a:gd name="T12" fmla="+- 0 2801 2801"/>
                                  <a:gd name="T13" fmla="*/ T12 w 980"/>
                                  <a:gd name="T14" fmla="+- 0 12878 12547"/>
                                  <a:gd name="T15" fmla="*/ 12878 h 332"/>
                                  <a:gd name="T16" fmla="+- 0 2811 2801"/>
                                  <a:gd name="T17" fmla="*/ T16 w 980"/>
                                  <a:gd name="T18" fmla="+- 0 12878 12547"/>
                                  <a:gd name="T19" fmla="*/ 12878 h 332"/>
                                  <a:gd name="T20" fmla="+- 0 3771 2801"/>
                                  <a:gd name="T21" fmla="*/ T20 w 980"/>
                                  <a:gd name="T22" fmla="+- 0 12878 12547"/>
                                  <a:gd name="T23" fmla="*/ 12878 h 332"/>
                                  <a:gd name="T24" fmla="+- 0 3771 2801"/>
                                  <a:gd name="T25" fmla="*/ T24 w 980"/>
                                  <a:gd name="T26" fmla="+- 0 12868 12547"/>
                                  <a:gd name="T27" fmla="*/ 12868 h 332"/>
                                  <a:gd name="T28" fmla="+- 0 3771 2801"/>
                                  <a:gd name="T29" fmla="*/ T28 w 980"/>
                                  <a:gd name="T30" fmla="+- 0 12547 12547"/>
                                  <a:gd name="T31" fmla="*/ 12547 h 332"/>
                                  <a:gd name="T32" fmla="+- 0 2811 2801"/>
                                  <a:gd name="T33" fmla="*/ T32 w 980"/>
                                  <a:gd name="T34" fmla="+- 0 12547 12547"/>
                                  <a:gd name="T35" fmla="*/ 12547 h 332"/>
                                  <a:gd name="T36" fmla="+- 0 2801 2801"/>
                                  <a:gd name="T37" fmla="*/ T36 w 980"/>
                                  <a:gd name="T38" fmla="+- 0 12547 12547"/>
                                  <a:gd name="T39" fmla="*/ 12547 h 332"/>
                                  <a:gd name="T40" fmla="+- 0 2801 2801"/>
                                  <a:gd name="T41" fmla="*/ T40 w 980"/>
                                  <a:gd name="T42" fmla="+- 0 12556 12547"/>
                                  <a:gd name="T43" fmla="*/ 12556 h 332"/>
                                  <a:gd name="T44" fmla="+- 0 2801 2801"/>
                                  <a:gd name="T45" fmla="*/ T44 w 980"/>
                                  <a:gd name="T46" fmla="+- 0 12868 12547"/>
                                  <a:gd name="T47" fmla="*/ 12868 h 332"/>
                                  <a:gd name="T48" fmla="+- 0 2811 2801"/>
                                  <a:gd name="T49" fmla="*/ T48 w 980"/>
                                  <a:gd name="T50" fmla="+- 0 12868 12547"/>
                                  <a:gd name="T51" fmla="*/ 12868 h 332"/>
                                  <a:gd name="T52" fmla="+- 0 2811 2801"/>
                                  <a:gd name="T53" fmla="*/ T52 w 980"/>
                                  <a:gd name="T54" fmla="+- 0 12556 12547"/>
                                  <a:gd name="T55" fmla="*/ 12556 h 332"/>
                                  <a:gd name="T56" fmla="+- 0 3771 2801"/>
                                  <a:gd name="T57" fmla="*/ T56 w 980"/>
                                  <a:gd name="T58" fmla="+- 0 12556 12547"/>
                                  <a:gd name="T59" fmla="*/ 12556 h 332"/>
                                  <a:gd name="T60" fmla="+- 0 3771 2801"/>
                                  <a:gd name="T61" fmla="*/ T60 w 980"/>
                                  <a:gd name="T62" fmla="+- 0 12547 12547"/>
                                  <a:gd name="T63" fmla="*/ 12547 h 332"/>
                                  <a:gd name="T64" fmla="+- 0 3781 2801"/>
                                  <a:gd name="T65" fmla="*/ T64 w 980"/>
                                  <a:gd name="T66" fmla="+- 0 12868 12547"/>
                                  <a:gd name="T67" fmla="*/ 12868 h 332"/>
                                  <a:gd name="T68" fmla="+- 0 3771 2801"/>
                                  <a:gd name="T69" fmla="*/ T68 w 980"/>
                                  <a:gd name="T70" fmla="+- 0 12868 12547"/>
                                  <a:gd name="T71" fmla="*/ 12868 h 332"/>
                                  <a:gd name="T72" fmla="+- 0 3771 2801"/>
                                  <a:gd name="T73" fmla="*/ T72 w 980"/>
                                  <a:gd name="T74" fmla="+- 0 12878 12547"/>
                                  <a:gd name="T75" fmla="*/ 12878 h 332"/>
                                  <a:gd name="T76" fmla="+- 0 3781 2801"/>
                                  <a:gd name="T77" fmla="*/ T76 w 980"/>
                                  <a:gd name="T78" fmla="+- 0 12878 12547"/>
                                  <a:gd name="T79" fmla="*/ 12878 h 332"/>
                                  <a:gd name="T80" fmla="+- 0 3781 2801"/>
                                  <a:gd name="T81" fmla="*/ T80 w 980"/>
                                  <a:gd name="T82" fmla="+- 0 12868 12547"/>
                                  <a:gd name="T83" fmla="*/ 12868 h 332"/>
                                  <a:gd name="T84" fmla="+- 0 3781 2801"/>
                                  <a:gd name="T85" fmla="*/ T84 w 980"/>
                                  <a:gd name="T86" fmla="+- 0 12547 12547"/>
                                  <a:gd name="T87" fmla="*/ 12547 h 332"/>
                                  <a:gd name="T88" fmla="+- 0 3771 2801"/>
                                  <a:gd name="T89" fmla="*/ T88 w 980"/>
                                  <a:gd name="T90" fmla="+- 0 12547 12547"/>
                                  <a:gd name="T91" fmla="*/ 12547 h 332"/>
                                  <a:gd name="T92" fmla="+- 0 3771 2801"/>
                                  <a:gd name="T93" fmla="*/ T92 w 980"/>
                                  <a:gd name="T94" fmla="+- 0 12556 12547"/>
                                  <a:gd name="T95" fmla="*/ 12556 h 332"/>
                                  <a:gd name="T96" fmla="+- 0 3771 2801"/>
                                  <a:gd name="T97" fmla="*/ T96 w 980"/>
                                  <a:gd name="T98" fmla="+- 0 12868 12547"/>
                                  <a:gd name="T99" fmla="*/ 12868 h 332"/>
                                  <a:gd name="T100" fmla="+- 0 3781 2801"/>
                                  <a:gd name="T101" fmla="*/ T100 w 980"/>
                                  <a:gd name="T102" fmla="+- 0 12868 12547"/>
                                  <a:gd name="T103" fmla="*/ 12868 h 332"/>
                                  <a:gd name="T104" fmla="+- 0 3781 2801"/>
                                  <a:gd name="T105" fmla="*/ T104 w 980"/>
                                  <a:gd name="T106" fmla="+- 0 12556 12547"/>
                                  <a:gd name="T107" fmla="*/ 12556 h 332"/>
                                  <a:gd name="T108" fmla="+- 0 3781 2801"/>
                                  <a:gd name="T109" fmla="*/ T108 w 980"/>
                                  <a:gd name="T110" fmla="+- 0 12547 12547"/>
                                  <a:gd name="T111" fmla="*/ 12547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0" h="332">
                                    <a:moveTo>
                                      <a:pt x="970" y="321"/>
                                    </a:moveTo>
                                    <a:lnTo>
                                      <a:pt x="10" y="321"/>
                                    </a:lnTo>
                                    <a:lnTo>
                                      <a:pt x="0" y="321"/>
                                    </a:lnTo>
                                    <a:lnTo>
                                      <a:pt x="0" y="331"/>
                                    </a:lnTo>
                                    <a:lnTo>
                                      <a:pt x="10" y="331"/>
                                    </a:lnTo>
                                    <a:lnTo>
                                      <a:pt x="970" y="331"/>
                                    </a:lnTo>
                                    <a:lnTo>
                                      <a:pt x="970" y="321"/>
                                    </a:lnTo>
                                    <a:close/>
                                    <a:moveTo>
                                      <a:pt x="970" y="0"/>
                                    </a:moveTo>
                                    <a:lnTo>
                                      <a:pt x="10" y="0"/>
                                    </a:lnTo>
                                    <a:lnTo>
                                      <a:pt x="0" y="0"/>
                                    </a:lnTo>
                                    <a:lnTo>
                                      <a:pt x="0" y="9"/>
                                    </a:lnTo>
                                    <a:lnTo>
                                      <a:pt x="0" y="321"/>
                                    </a:lnTo>
                                    <a:lnTo>
                                      <a:pt x="10" y="321"/>
                                    </a:lnTo>
                                    <a:lnTo>
                                      <a:pt x="10" y="9"/>
                                    </a:lnTo>
                                    <a:lnTo>
                                      <a:pt x="970" y="9"/>
                                    </a:lnTo>
                                    <a:lnTo>
                                      <a:pt x="970" y="0"/>
                                    </a:lnTo>
                                    <a:close/>
                                    <a:moveTo>
                                      <a:pt x="980" y="321"/>
                                    </a:moveTo>
                                    <a:lnTo>
                                      <a:pt x="970" y="321"/>
                                    </a:lnTo>
                                    <a:lnTo>
                                      <a:pt x="970" y="331"/>
                                    </a:lnTo>
                                    <a:lnTo>
                                      <a:pt x="980" y="331"/>
                                    </a:lnTo>
                                    <a:lnTo>
                                      <a:pt x="980" y="321"/>
                                    </a:lnTo>
                                    <a:close/>
                                    <a:moveTo>
                                      <a:pt x="980" y="0"/>
                                    </a:moveTo>
                                    <a:lnTo>
                                      <a:pt x="970" y="0"/>
                                    </a:lnTo>
                                    <a:lnTo>
                                      <a:pt x="970" y="9"/>
                                    </a:lnTo>
                                    <a:lnTo>
                                      <a:pt x="970" y="321"/>
                                    </a:lnTo>
                                    <a:lnTo>
                                      <a:pt x="980" y="321"/>
                                    </a:lnTo>
                                    <a:lnTo>
                                      <a:pt x="980" y="9"/>
                                    </a:lnTo>
                                    <a:lnTo>
                                      <a:pt x="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4B10F" id="手繪多邊形: 圖案 8" o:spid="_x0000_s1026" style="position:absolute;margin-left:228.65pt;margin-top:490.3pt;width:49pt;height:16.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" path="m970,321r-960,l,321r,10l10,331r960,l970,321xm970,l10,,,,,9,,321r10,l10,9r960,l970,xm980,321r-10,l970,331r10,l980,321xm980,l970,r,9l970,321r10,l980,9r,-9xe" fillcolor="black" stroked="f">
                      <v:path arrowok="t" o:connecttype="custom" o:connectlocs="615950,8171180;6350,8171180;0,8171180;0,8177530;6350,8177530;615950,8177530;615950,8171180;615950,7967345;6350,7967345;0,7967345;0,7973060;0,8171180;6350,8171180;6350,7973060;615950,7973060;615950,7967345;622300,8171180;615950,8171180;615950,8177530;622300,8177530;622300,8171180;622300,7967345;615950,7967345;615950,7973060;615950,8171180;622300,8171180;622300,7973060;622300,7967345" o:connectangles="0,0,0,0,0,0,0,0,0,0,0,0,0,0,0,0,0,0,0,0,0,0,0,0,0,0,0,0"/>
                      <w10:wrap anchorx="page" anchory="page"/>
                    </v:shape>
                  </w:pict>
                </mc:Fallback>
              </mc:AlternateContent>
            </w:r>
            <w:r w:rsidR="00CD67D3" w:rsidRPr="00673CA5">
              <w:rPr>
                <w:rFonts w:ascii="標楷體" w:eastAsia="標楷體" w:hAnsi="標楷體" w:hint="eastAsia"/>
                <w:b/>
                <w:w w:val="95"/>
                <w:sz w:val="24"/>
                <w:lang w:eastAsia="zh-TW"/>
              </w:rPr>
              <w:t>（五）</w:t>
            </w:r>
            <w:r w:rsidR="00CD67D3" w:rsidRPr="00673CA5">
              <w:rPr>
                <w:rFonts w:ascii="標楷體" w:eastAsia="標楷體" w:hAnsi="標楷體" w:hint="eastAsia"/>
                <w:b/>
                <w:spacing w:val="76"/>
                <w:sz w:val="24"/>
                <w:lang w:eastAsia="zh-TW"/>
              </w:rPr>
              <w:t xml:space="preserve"> </w:t>
            </w:r>
            <w:r w:rsidR="00CD67D3" w:rsidRPr="00673CA5">
              <w:rPr>
                <w:rFonts w:ascii="標楷體" w:eastAsia="標楷體" w:hAnsi="標楷體" w:hint="eastAsia"/>
                <w:b/>
                <w:w w:val="95"/>
                <w:sz w:val="24"/>
                <w:lang w:eastAsia="zh-TW"/>
              </w:rPr>
              <w:t>學生仿作自我提問</w:t>
            </w:r>
            <w:r w:rsidR="00CD67D3" w:rsidRPr="00673CA5">
              <w:rPr>
                <w:rFonts w:ascii="標楷體" w:eastAsia="標楷體" w:hAnsi="標楷體" w:hint="eastAsia"/>
                <w:spacing w:val="-1"/>
                <w:sz w:val="24"/>
                <w:lang w:eastAsia="zh-TW"/>
              </w:rPr>
              <w:t>學生設計提問與討論答案。學生提問，指定同學回答。</w:t>
            </w:r>
          </w:p>
          <w:p w14:paraId="0F52AD34" w14:textId="7289D34D" w:rsidR="00CD67D3" w:rsidRPr="00673CA5" w:rsidRDefault="00D61B10" w:rsidP="001B2786">
            <w:pPr>
              <w:pStyle w:val="TableParagraph"/>
              <w:spacing w:before="1" w:line="196" w:lineRule="auto"/>
              <w:ind w:left="588" w:right="220" w:hanging="481"/>
              <w:rPr>
                <w:rFonts w:ascii="標楷體" w:eastAsia="標楷體" w:hAnsi="標楷體"/>
                <w:sz w:val="24"/>
                <w:lang w:eastAsia="zh-TW"/>
              </w:rPr>
            </w:pPr>
            <w:r>
              <w:rPr>
                <w:rFonts w:ascii="標楷體" w:eastAsia="標楷體" w:hAnsi="標楷體"/>
                <w:noProof/>
              </w:rPr>
              <mc:AlternateContent>
                <mc:Choice Requires="wps">
                  <w:drawing>
                    <wp:anchor distT="0" distB="0" distL="114300" distR="114300" simplePos="0" relativeHeight="251663360" behindDoc="1" locked="0" layoutInCell="1" allowOverlap="1" wp14:anchorId="4AD8F16E" wp14:editId="6602AA6F">
                      <wp:simplePos x="0" y="0"/>
                      <wp:positionH relativeFrom="page">
                        <wp:posOffset>1905000</wp:posOffset>
                      </wp:positionH>
                      <wp:positionV relativeFrom="page">
                        <wp:posOffset>6373918</wp:posOffset>
                      </wp:positionV>
                      <wp:extent cx="622300" cy="210820"/>
                      <wp:effectExtent l="0" t="3810" r="0" b="0"/>
                      <wp:wrapNone/>
                      <wp:docPr id="9" name="手繪多邊形: 圖案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 cy="210820"/>
                              </a:xfrm>
                              <a:custGeom>
                                <a:avLst/>
                                <a:gdLst>
                                  <a:gd name="T0" fmla="+- 0 4011 3041"/>
                                  <a:gd name="T1" fmla="*/ T0 w 980"/>
                                  <a:gd name="T2" fmla="+- 0 12148 11826"/>
                                  <a:gd name="T3" fmla="*/ 12148 h 332"/>
                                  <a:gd name="T4" fmla="+- 0 3051 3041"/>
                                  <a:gd name="T5" fmla="*/ T4 w 980"/>
                                  <a:gd name="T6" fmla="+- 0 12148 11826"/>
                                  <a:gd name="T7" fmla="*/ 12148 h 332"/>
                                  <a:gd name="T8" fmla="+- 0 3041 3041"/>
                                  <a:gd name="T9" fmla="*/ T8 w 980"/>
                                  <a:gd name="T10" fmla="+- 0 12148 11826"/>
                                  <a:gd name="T11" fmla="*/ 12148 h 332"/>
                                  <a:gd name="T12" fmla="+- 0 3041 3041"/>
                                  <a:gd name="T13" fmla="*/ T12 w 980"/>
                                  <a:gd name="T14" fmla="+- 0 12157 11826"/>
                                  <a:gd name="T15" fmla="*/ 12157 h 332"/>
                                  <a:gd name="T16" fmla="+- 0 3051 3041"/>
                                  <a:gd name="T17" fmla="*/ T16 w 980"/>
                                  <a:gd name="T18" fmla="+- 0 12157 11826"/>
                                  <a:gd name="T19" fmla="*/ 12157 h 332"/>
                                  <a:gd name="T20" fmla="+- 0 4011 3041"/>
                                  <a:gd name="T21" fmla="*/ T20 w 980"/>
                                  <a:gd name="T22" fmla="+- 0 12157 11826"/>
                                  <a:gd name="T23" fmla="*/ 12157 h 332"/>
                                  <a:gd name="T24" fmla="+- 0 4011 3041"/>
                                  <a:gd name="T25" fmla="*/ T24 w 980"/>
                                  <a:gd name="T26" fmla="+- 0 12148 11826"/>
                                  <a:gd name="T27" fmla="*/ 12148 h 332"/>
                                  <a:gd name="T28" fmla="+- 0 4011 3041"/>
                                  <a:gd name="T29" fmla="*/ T28 w 980"/>
                                  <a:gd name="T30" fmla="+- 0 11826 11826"/>
                                  <a:gd name="T31" fmla="*/ 11826 h 332"/>
                                  <a:gd name="T32" fmla="+- 0 3051 3041"/>
                                  <a:gd name="T33" fmla="*/ T32 w 980"/>
                                  <a:gd name="T34" fmla="+- 0 11826 11826"/>
                                  <a:gd name="T35" fmla="*/ 11826 h 332"/>
                                  <a:gd name="T36" fmla="+- 0 3041 3041"/>
                                  <a:gd name="T37" fmla="*/ T36 w 980"/>
                                  <a:gd name="T38" fmla="+- 0 11826 11826"/>
                                  <a:gd name="T39" fmla="*/ 11826 h 332"/>
                                  <a:gd name="T40" fmla="+- 0 3041 3041"/>
                                  <a:gd name="T41" fmla="*/ T40 w 980"/>
                                  <a:gd name="T42" fmla="+- 0 11836 11826"/>
                                  <a:gd name="T43" fmla="*/ 11836 h 332"/>
                                  <a:gd name="T44" fmla="+- 0 3041 3041"/>
                                  <a:gd name="T45" fmla="*/ T44 w 980"/>
                                  <a:gd name="T46" fmla="+- 0 12148 11826"/>
                                  <a:gd name="T47" fmla="*/ 12148 h 332"/>
                                  <a:gd name="T48" fmla="+- 0 3051 3041"/>
                                  <a:gd name="T49" fmla="*/ T48 w 980"/>
                                  <a:gd name="T50" fmla="+- 0 12148 11826"/>
                                  <a:gd name="T51" fmla="*/ 12148 h 332"/>
                                  <a:gd name="T52" fmla="+- 0 3051 3041"/>
                                  <a:gd name="T53" fmla="*/ T52 w 980"/>
                                  <a:gd name="T54" fmla="+- 0 11836 11826"/>
                                  <a:gd name="T55" fmla="*/ 11836 h 332"/>
                                  <a:gd name="T56" fmla="+- 0 4011 3041"/>
                                  <a:gd name="T57" fmla="*/ T56 w 980"/>
                                  <a:gd name="T58" fmla="+- 0 11836 11826"/>
                                  <a:gd name="T59" fmla="*/ 11836 h 332"/>
                                  <a:gd name="T60" fmla="+- 0 4011 3041"/>
                                  <a:gd name="T61" fmla="*/ T60 w 980"/>
                                  <a:gd name="T62" fmla="+- 0 11826 11826"/>
                                  <a:gd name="T63" fmla="*/ 11826 h 332"/>
                                  <a:gd name="T64" fmla="+- 0 4021 3041"/>
                                  <a:gd name="T65" fmla="*/ T64 w 980"/>
                                  <a:gd name="T66" fmla="+- 0 12148 11826"/>
                                  <a:gd name="T67" fmla="*/ 12148 h 332"/>
                                  <a:gd name="T68" fmla="+- 0 4011 3041"/>
                                  <a:gd name="T69" fmla="*/ T68 w 980"/>
                                  <a:gd name="T70" fmla="+- 0 12148 11826"/>
                                  <a:gd name="T71" fmla="*/ 12148 h 332"/>
                                  <a:gd name="T72" fmla="+- 0 4011 3041"/>
                                  <a:gd name="T73" fmla="*/ T72 w 980"/>
                                  <a:gd name="T74" fmla="+- 0 12157 11826"/>
                                  <a:gd name="T75" fmla="*/ 12157 h 332"/>
                                  <a:gd name="T76" fmla="+- 0 4021 3041"/>
                                  <a:gd name="T77" fmla="*/ T76 w 980"/>
                                  <a:gd name="T78" fmla="+- 0 12157 11826"/>
                                  <a:gd name="T79" fmla="*/ 12157 h 332"/>
                                  <a:gd name="T80" fmla="+- 0 4021 3041"/>
                                  <a:gd name="T81" fmla="*/ T80 w 980"/>
                                  <a:gd name="T82" fmla="+- 0 12148 11826"/>
                                  <a:gd name="T83" fmla="*/ 12148 h 332"/>
                                  <a:gd name="T84" fmla="+- 0 4021 3041"/>
                                  <a:gd name="T85" fmla="*/ T84 w 980"/>
                                  <a:gd name="T86" fmla="+- 0 11826 11826"/>
                                  <a:gd name="T87" fmla="*/ 11826 h 332"/>
                                  <a:gd name="T88" fmla="+- 0 4011 3041"/>
                                  <a:gd name="T89" fmla="*/ T88 w 980"/>
                                  <a:gd name="T90" fmla="+- 0 11826 11826"/>
                                  <a:gd name="T91" fmla="*/ 11826 h 332"/>
                                  <a:gd name="T92" fmla="+- 0 4011 3041"/>
                                  <a:gd name="T93" fmla="*/ T92 w 980"/>
                                  <a:gd name="T94" fmla="+- 0 11836 11826"/>
                                  <a:gd name="T95" fmla="*/ 11836 h 332"/>
                                  <a:gd name="T96" fmla="+- 0 4011 3041"/>
                                  <a:gd name="T97" fmla="*/ T96 w 980"/>
                                  <a:gd name="T98" fmla="+- 0 12148 11826"/>
                                  <a:gd name="T99" fmla="*/ 12148 h 332"/>
                                  <a:gd name="T100" fmla="+- 0 4021 3041"/>
                                  <a:gd name="T101" fmla="*/ T100 w 980"/>
                                  <a:gd name="T102" fmla="+- 0 12148 11826"/>
                                  <a:gd name="T103" fmla="*/ 12148 h 332"/>
                                  <a:gd name="T104" fmla="+- 0 4021 3041"/>
                                  <a:gd name="T105" fmla="*/ T104 w 980"/>
                                  <a:gd name="T106" fmla="+- 0 11836 11826"/>
                                  <a:gd name="T107" fmla="*/ 11836 h 332"/>
                                  <a:gd name="T108" fmla="+- 0 4021 3041"/>
                                  <a:gd name="T109" fmla="*/ T108 w 980"/>
                                  <a:gd name="T110" fmla="+- 0 11826 11826"/>
                                  <a:gd name="T111" fmla="*/ 1182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0" h="332">
                                    <a:moveTo>
                                      <a:pt x="970" y="322"/>
                                    </a:moveTo>
                                    <a:lnTo>
                                      <a:pt x="10" y="322"/>
                                    </a:lnTo>
                                    <a:lnTo>
                                      <a:pt x="0" y="322"/>
                                    </a:lnTo>
                                    <a:lnTo>
                                      <a:pt x="0" y="331"/>
                                    </a:lnTo>
                                    <a:lnTo>
                                      <a:pt x="10" y="331"/>
                                    </a:lnTo>
                                    <a:lnTo>
                                      <a:pt x="970" y="331"/>
                                    </a:lnTo>
                                    <a:lnTo>
                                      <a:pt x="970" y="322"/>
                                    </a:lnTo>
                                    <a:close/>
                                    <a:moveTo>
                                      <a:pt x="970" y="0"/>
                                    </a:moveTo>
                                    <a:lnTo>
                                      <a:pt x="10" y="0"/>
                                    </a:lnTo>
                                    <a:lnTo>
                                      <a:pt x="0" y="0"/>
                                    </a:lnTo>
                                    <a:lnTo>
                                      <a:pt x="0" y="10"/>
                                    </a:lnTo>
                                    <a:lnTo>
                                      <a:pt x="0" y="322"/>
                                    </a:lnTo>
                                    <a:lnTo>
                                      <a:pt x="10" y="322"/>
                                    </a:lnTo>
                                    <a:lnTo>
                                      <a:pt x="10" y="10"/>
                                    </a:lnTo>
                                    <a:lnTo>
                                      <a:pt x="970" y="10"/>
                                    </a:lnTo>
                                    <a:lnTo>
                                      <a:pt x="970" y="0"/>
                                    </a:lnTo>
                                    <a:close/>
                                    <a:moveTo>
                                      <a:pt x="980" y="322"/>
                                    </a:moveTo>
                                    <a:lnTo>
                                      <a:pt x="970" y="322"/>
                                    </a:lnTo>
                                    <a:lnTo>
                                      <a:pt x="970" y="331"/>
                                    </a:lnTo>
                                    <a:lnTo>
                                      <a:pt x="980" y="331"/>
                                    </a:lnTo>
                                    <a:lnTo>
                                      <a:pt x="980" y="322"/>
                                    </a:lnTo>
                                    <a:close/>
                                    <a:moveTo>
                                      <a:pt x="980" y="0"/>
                                    </a:moveTo>
                                    <a:lnTo>
                                      <a:pt x="970" y="0"/>
                                    </a:lnTo>
                                    <a:lnTo>
                                      <a:pt x="970" y="10"/>
                                    </a:lnTo>
                                    <a:lnTo>
                                      <a:pt x="970" y="322"/>
                                    </a:lnTo>
                                    <a:lnTo>
                                      <a:pt x="980" y="322"/>
                                    </a:lnTo>
                                    <a:lnTo>
                                      <a:pt x="980" y="10"/>
                                    </a:lnTo>
                                    <a:lnTo>
                                      <a:pt x="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00D2" id="手繪多邊形: 圖案 9" o:spid="_x0000_s1026" style="position:absolute;margin-left:150pt;margin-top:501.9pt;width:49pt;height:16.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" path="m970,322r-960,l,322r,9l10,331r960,l970,322xm970,l10,,,,,10,,322r10,l10,10r960,l970,xm980,322r-10,l970,331r10,l980,322xm980,l970,r,10l970,322r10,l980,10,980,xe" fillcolor="black" stroked="f">
                      <v:path arrowok="t" o:connecttype="custom" o:connectlocs="615950,7713980;6350,7713980;0,7713980;0,7719695;6350,7719695;615950,7719695;615950,7713980;615950,7509510;6350,7509510;0,7509510;0,7515860;0,7713980;6350,7713980;6350,7515860;615950,7515860;615950,7509510;622300,7713980;615950,7713980;615950,7719695;622300,7719695;622300,7713980;622300,7509510;615950,7509510;615950,7515860;615950,7713980;622300,7713980;622300,7515860;622300,7509510" o:connectangles="0,0,0,0,0,0,0,0,0,0,0,0,0,0,0,0,0,0,0,0,0,0,0,0,0,0,0,0"/>
                      <w10:wrap anchorx="page" anchory="page"/>
                    </v:shape>
                  </w:pict>
                </mc:Fallback>
              </mc:AlternateContent>
            </w:r>
            <w:r w:rsidR="00CD67D3" w:rsidRPr="00673CA5">
              <w:rPr>
                <w:rFonts w:ascii="標楷體" w:eastAsia="標楷體" w:hAnsi="標楷體" w:hint="eastAsia"/>
                <w:spacing w:val="-1"/>
                <w:sz w:val="24"/>
                <w:lang w:eastAsia="zh-TW"/>
              </w:rPr>
              <w:t>參考：以何時來提問，也就是先找出時。「今年夏天，我們全家乘船</w:t>
            </w:r>
            <w:r w:rsidR="00CD67D3" w:rsidRPr="00673CA5">
              <w:rPr>
                <w:rFonts w:ascii="標楷體" w:eastAsia="標楷體" w:hAnsi="標楷體" w:hint="eastAsia"/>
                <w:sz w:val="24"/>
                <w:lang w:eastAsia="zh-TW"/>
              </w:rPr>
              <w:t>拜訪七</w:t>
            </w:r>
            <w:proofErr w:type="gramStart"/>
            <w:r w:rsidR="00CD67D3" w:rsidRPr="00673CA5">
              <w:rPr>
                <w:rFonts w:ascii="標楷體" w:eastAsia="標楷體" w:hAnsi="標楷體" w:hint="eastAsia"/>
                <w:sz w:val="24"/>
                <w:lang w:eastAsia="zh-TW"/>
              </w:rPr>
              <w:t>美島</w:t>
            </w:r>
            <w:proofErr w:type="gramEnd"/>
            <w:r w:rsidR="00CD67D3" w:rsidRPr="00673CA5">
              <w:rPr>
                <w:rFonts w:ascii="標楷體" w:eastAsia="標楷體" w:hAnsi="標楷體" w:hint="eastAsia"/>
                <w:sz w:val="24"/>
                <w:lang w:eastAsia="zh-TW"/>
              </w:rPr>
              <w:t>」的時是「今年夏天」。</w:t>
            </w:r>
          </w:p>
        </w:tc>
        <w:tc>
          <w:tcPr>
            <w:tcW w:w="2396" w:type="dxa"/>
            <w:vMerge w:val="restart"/>
          </w:tcPr>
          <w:p w14:paraId="71CB4D06" w14:textId="77777777" w:rsidR="00CD67D3" w:rsidRPr="00673CA5" w:rsidRDefault="00CD67D3" w:rsidP="001B2786">
            <w:pPr>
              <w:pStyle w:val="TableParagraph"/>
              <w:rPr>
                <w:rFonts w:ascii="標楷體" w:eastAsia="標楷體" w:hAnsi="標楷體"/>
                <w:sz w:val="24"/>
                <w:lang w:eastAsia="zh-TW"/>
              </w:rPr>
            </w:pPr>
          </w:p>
          <w:p w14:paraId="1F56D4AB" w14:textId="77777777" w:rsidR="00CD67D3" w:rsidRPr="00673CA5" w:rsidRDefault="00CD67D3" w:rsidP="001B2786">
            <w:pPr>
              <w:pStyle w:val="TableParagraph"/>
              <w:rPr>
                <w:rFonts w:ascii="標楷體" w:eastAsia="標楷體" w:hAnsi="標楷體"/>
                <w:sz w:val="24"/>
                <w:lang w:eastAsia="zh-TW"/>
              </w:rPr>
            </w:pPr>
          </w:p>
          <w:p w14:paraId="612976C4" w14:textId="77777777" w:rsidR="00CD67D3" w:rsidRPr="00673CA5" w:rsidRDefault="00CD67D3" w:rsidP="001B2786">
            <w:pPr>
              <w:pStyle w:val="TableParagraph"/>
              <w:rPr>
                <w:rFonts w:ascii="標楷體" w:eastAsia="標楷體" w:hAnsi="標楷體"/>
                <w:sz w:val="24"/>
                <w:lang w:eastAsia="zh-TW"/>
              </w:rPr>
            </w:pPr>
          </w:p>
          <w:p w14:paraId="0EBE2475" w14:textId="77777777" w:rsidR="00CD67D3" w:rsidRPr="00673CA5" w:rsidRDefault="00CD67D3" w:rsidP="001B2786">
            <w:pPr>
              <w:pStyle w:val="TableParagraph"/>
              <w:rPr>
                <w:rFonts w:ascii="標楷體" w:eastAsia="標楷體" w:hAnsi="標楷體"/>
                <w:sz w:val="24"/>
                <w:lang w:eastAsia="zh-TW"/>
              </w:rPr>
            </w:pPr>
          </w:p>
          <w:p w14:paraId="2F895B85" w14:textId="77777777" w:rsidR="00CD67D3" w:rsidRPr="00673CA5" w:rsidRDefault="00CD67D3" w:rsidP="001B2786">
            <w:pPr>
              <w:pStyle w:val="TableParagraph"/>
              <w:rPr>
                <w:rFonts w:ascii="標楷體" w:eastAsia="標楷體" w:hAnsi="標楷體"/>
                <w:sz w:val="24"/>
                <w:lang w:eastAsia="zh-TW"/>
              </w:rPr>
            </w:pPr>
          </w:p>
          <w:p w14:paraId="4388CDF0" w14:textId="77777777" w:rsidR="00CD67D3" w:rsidRPr="00673CA5" w:rsidRDefault="00CD67D3" w:rsidP="001B2786">
            <w:pPr>
              <w:pStyle w:val="TableParagraph"/>
              <w:rPr>
                <w:rFonts w:ascii="標楷體" w:eastAsia="標楷體" w:hAnsi="標楷體"/>
                <w:sz w:val="24"/>
                <w:lang w:eastAsia="zh-TW"/>
              </w:rPr>
            </w:pPr>
          </w:p>
          <w:p w14:paraId="72515B1C" w14:textId="77777777" w:rsidR="00CD67D3" w:rsidRPr="00673CA5" w:rsidRDefault="00CD67D3" w:rsidP="001B2786">
            <w:pPr>
              <w:pStyle w:val="TableParagraph"/>
              <w:rPr>
                <w:rFonts w:ascii="標楷體" w:eastAsia="標楷體" w:hAnsi="標楷體"/>
                <w:sz w:val="24"/>
                <w:lang w:eastAsia="zh-TW"/>
              </w:rPr>
            </w:pPr>
          </w:p>
          <w:p w14:paraId="362122BB" w14:textId="77777777" w:rsidR="00CD67D3" w:rsidRPr="00673CA5" w:rsidRDefault="00CD67D3" w:rsidP="001B2786">
            <w:pPr>
              <w:pStyle w:val="TableParagraph"/>
              <w:rPr>
                <w:rFonts w:ascii="標楷體" w:eastAsia="標楷體" w:hAnsi="標楷體"/>
                <w:sz w:val="24"/>
                <w:lang w:eastAsia="zh-TW"/>
              </w:rPr>
            </w:pPr>
          </w:p>
          <w:p w14:paraId="303E2698" w14:textId="77777777" w:rsidR="00CD67D3" w:rsidRPr="00673CA5" w:rsidRDefault="00CD67D3" w:rsidP="001B2786">
            <w:pPr>
              <w:pStyle w:val="TableParagraph"/>
              <w:rPr>
                <w:rFonts w:ascii="標楷體" w:eastAsia="標楷體" w:hAnsi="標楷體"/>
                <w:sz w:val="24"/>
                <w:lang w:eastAsia="zh-TW"/>
              </w:rPr>
            </w:pPr>
          </w:p>
          <w:p w14:paraId="5B5B53B5" w14:textId="77777777" w:rsidR="00CD67D3" w:rsidRPr="00673CA5" w:rsidRDefault="00CD67D3" w:rsidP="001B2786">
            <w:pPr>
              <w:pStyle w:val="TableParagraph"/>
              <w:rPr>
                <w:rFonts w:ascii="標楷體" w:eastAsia="標楷體" w:hAnsi="標楷體"/>
                <w:sz w:val="24"/>
                <w:lang w:eastAsia="zh-TW"/>
              </w:rPr>
            </w:pPr>
          </w:p>
          <w:p w14:paraId="59A73353" w14:textId="77777777" w:rsidR="00CD67D3" w:rsidRPr="00673CA5" w:rsidRDefault="00CD67D3" w:rsidP="001B2786">
            <w:pPr>
              <w:pStyle w:val="TableParagraph"/>
              <w:spacing w:before="5"/>
              <w:rPr>
                <w:rFonts w:ascii="標楷體" w:eastAsia="標楷體" w:hAnsi="標楷體"/>
                <w:sz w:val="13"/>
                <w:lang w:eastAsia="zh-TW"/>
              </w:rPr>
            </w:pPr>
          </w:p>
          <w:p w14:paraId="7E68D88E" w14:textId="77777777" w:rsidR="00CD67D3" w:rsidRPr="00673CA5" w:rsidRDefault="00CD67D3" w:rsidP="001B2786">
            <w:pPr>
              <w:pStyle w:val="TableParagraph"/>
              <w:spacing w:line="196" w:lineRule="auto"/>
              <w:ind w:left="354" w:right="349"/>
              <w:rPr>
                <w:rFonts w:ascii="標楷體" w:eastAsia="標楷體" w:hAnsi="標楷體"/>
                <w:sz w:val="24"/>
                <w:lang w:eastAsia="zh-TW"/>
              </w:rPr>
            </w:pPr>
            <w:r w:rsidRPr="00673CA5">
              <w:rPr>
                <w:rFonts w:ascii="標楷體" w:eastAsia="標楷體" w:hAnsi="標楷體" w:hint="eastAsia"/>
                <w:spacing w:val="-1"/>
                <w:sz w:val="24"/>
                <w:lang w:eastAsia="zh-TW"/>
              </w:rPr>
              <w:t>活用實踐的表現</w:t>
            </w:r>
            <w:r w:rsidRPr="00673CA5">
              <w:rPr>
                <w:rFonts w:ascii="標楷體" w:eastAsia="標楷體" w:hAnsi="標楷體" w:hint="eastAsia"/>
                <w:spacing w:val="-3"/>
                <w:sz w:val="24"/>
                <w:lang w:eastAsia="zh-TW"/>
              </w:rPr>
              <w:t>學習方法及策略</w:t>
            </w:r>
          </w:p>
          <w:p w14:paraId="1748C4E3" w14:textId="77777777" w:rsidR="00CD67D3" w:rsidRPr="00673CA5" w:rsidRDefault="00CD67D3" w:rsidP="001B2786">
            <w:pPr>
              <w:pStyle w:val="TableParagraph"/>
              <w:rPr>
                <w:rFonts w:ascii="標楷體" w:eastAsia="標楷體" w:hAnsi="標楷體"/>
                <w:sz w:val="24"/>
                <w:lang w:eastAsia="zh-TW"/>
              </w:rPr>
            </w:pPr>
          </w:p>
          <w:p w14:paraId="5DB5F155" w14:textId="77777777" w:rsidR="00CD67D3" w:rsidRPr="00673CA5" w:rsidRDefault="00CD67D3" w:rsidP="001B2786">
            <w:pPr>
              <w:pStyle w:val="TableParagraph"/>
              <w:rPr>
                <w:rFonts w:ascii="標楷體" w:eastAsia="標楷體" w:hAnsi="標楷體"/>
                <w:sz w:val="24"/>
                <w:lang w:eastAsia="zh-TW"/>
              </w:rPr>
            </w:pPr>
          </w:p>
          <w:p w14:paraId="27F844EA" w14:textId="77777777" w:rsidR="00CD67D3" w:rsidRPr="00673CA5" w:rsidRDefault="00CD67D3" w:rsidP="001B2786">
            <w:pPr>
              <w:pStyle w:val="TableParagraph"/>
              <w:spacing w:before="4"/>
              <w:rPr>
                <w:rFonts w:ascii="標楷體" w:eastAsia="標楷體" w:hAnsi="標楷體"/>
                <w:sz w:val="27"/>
                <w:lang w:eastAsia="zh-TW"/>
              </w:rPr>
            </w:pPr>
          </w:p>
          <w:p w14:paraId="7A788239" w14:textId="77777777" w:rsidR="00CD67D3" w:rsidRPr="00673CA5" w:rsidRDefault="00CD67D3" w:rsidP="001B2786">
            <w:pPr>
              <w:pStyle w:val="TableParagraph"/>
              <w:ind w:left="354"/>
              <w:rPr>
                <w:rFonts w:ascii="標楷體" w:eastAsia="標楷體" w:hAnsi="標楷體"/>
                <w:sz w:val="24"/>
                <w:lang w:eastAsia="zh-TW"/>
              </w:rPr>
            </w:pPr>
            <w:r w:rsidRPr="00673CA5">
              <w:rPr>
                <w:rFonts w:ascii="標楷體" w:eastAsia="標楷體" w:hAnsi="標楷體" w:hint="eastAsia"/>
                <w:sz w:val="24"/>
                <w:lang w:eastAsia="zh-TW"/>
              </w:rPr>
              <w:t>學習方法及策略</w:t>
            </w:r>
          </w:p>
          <w:p w14:paraId="7C28ADE7" w14:textId="77777777" w:rsidR="00CD67D3" w:rsidRPr="00673CA5" w:rsidRDefault="00CD67D3" w:rsidP="001B2786">
            <w:pPr>
              <w:pStyle w:val="TableParagraph"/>
              <w:rPr>
                <w:rFonts w:ascii="標楷體" w:eastAsia="標楷體" w:hAnsi="標楷體"/>
                <w:sz w:val="24"/>
                <w:lang w:eastAsia="zh-TW"/>
              </w:rPr>
            </w:pPr>
          </w:p>
          <w:p w14:paraId="3FA47805" w14:textId="77777777" w:rsidR="00CD67D3" w:rsidRPr="00673CA5" w:rsidRDefault="00CD67D3" w:rsidP="001B2786">
            <w:pPr>
              <w:pStyle w:val="TableParagraph"/>
              <w:rPr>
                <w:rFonts w:ascii="標楷體" w:eastAsia="標楷體" w:hAnsi="標楷體"/>
                <w:sz w:val="24"/>
                <w:lang w:eastAsia="zh-TW"/>
              </w:rPr>
            </w:pPr>
          </w:p>
          <w:p w14:paraId="239D3075" w14:textId="77777777" w:rsidR="00CD67D3" w:rsidRPr="00673CA5" w:rsidRDefault="00CD67D3" w:rsidP="001B2786">
            <w:pPr>
              <w:pStyle w:val="TableParagraph"/>
              <w:rPr>
                <w:rFonts w:ascii="標楷體" w:eastAsia="標楷體" w:hAnsi="標楷體"/>
                <w:sz w:val="24"/>
                <w:lang w:eastAsia="zh-TW"/>
              </w:rPr>
            </w:pPr>
          </w:p>
          <w:p w14:paraId="6058CDC5" w14:textId="77777777" w:rsidR="00CD67D3" w:rsidRPr="00673CA5" w:rsidRDefault="00CD67D3" w:rsidP="001B2786">
            <w:pPr>
              <w:pStyle w:val="TableParagraph"/>
              <w:rPr>
                <w:rFonts w:ascii="標楷體" w:eastAsia="標楷體" w:hAnsi="標楷體"/>
                <w:sz w:val="24"/>
                <w:lang w:eastAsia="zh-TW"/>
              </w:rPr>
            </w:pPr>
          </w:p>
          <w:p w14:paraId="49DAF387" w14:textId="77777777" w:rsidR="00CD67D3" w:rsidRPr="00673CA5" w:rsidRDefault="00CD67D3" w:rsidP="001B2786">
            <w:pPr>
              <w:pStyle w:val="TableParagraph"/>
              <w:rPr>
                <w:rFonts w:ascii="標楷體" w:eastAsia="標楷體" w:hAnsi="標楷體"/>
                <w:sz w:val="24"/>
                <w:lang w:eastAsia="zh-TW"/>
              </w:rPr>
            </w:pPr>
          </w:p>
          <w:p w14:paraId="6FBD70A2" w14:textId="77777777" w:rsidR="00CD67D3" w:rsidRPr="00673CA5" w:rsidRDefault="00CD67D3" w:rsidP="001B2786">
            <w:pPr>
              <w:pStyle w:val="TableParagraph"/>
              <w:rPr>
                <w:rFonts w:ascii="標楷體" w:eastAsia="標楷體" w:hAnsi="標楷體"/>
                <w:sz w:val="24"/>
                <w:lang w:eastAsia="zh-TW"/>
              </w:rPr>
            </w:pPr>
          </w:p>
          <w:p w14:paraId="5196FAF3" w14:textId="77777777" w:rsidR="00CD67D3" w:rsidRPr="00673CA5" w:rsidRDefault="00CD67D3" w:rsidP="001B2786">
            <w:pPr>
              <w:pStyle w:val="TableParagraph"/>
              <w:rPr>
                <w:rFonts w:ascii="標楷體" w:eastAsia="標楷體" w:hAnsi="標楷體"/>
                <w:sz w:val="24"/>
                <w:lang w:eastAsia="zh-TW"/>
              </w:rPr>
            </w:pPr>
          </w:p>
          <w:p w14:paraId="28261F1C" w14:textId="77777777" w:rsidR="00CD67D3" w:rsidRPr="00673CA5" w:rsidRDefault="00CD67D3" w:rsidP="001B2786">
            <w:pPr>
              <w:pStyle w:val="TableParagraph"/>
              <w:rPr>
                <w:rFonts w:ascii="標楷體" w:eastAsia="標楷體" w:hAnsi="標楷體"/>
                <w:sz w:val="24"/>
                <w:lang w:eastAsia="zh-TW"/>
              </w:rPr>
            </w:pPr>
          </w:p>
          <w:p w14:paraId="59843F0D" w14:textId="77777777" w:rsidR="00CD67D3" w:rsidRPr="00673CA5" w:rsidRDefault="00CD67D3" w:rsidP="001B2786">
            <w:pPr>
              <w:pStyle w:val="TableParagraph"/>
              <w:spacing w:before="14"/>
              <w:rPr>
                <w:rFonts w:ascii="標楷體" w:eastAsia="標楷體" w:hAnsi="標楷體"/>
                <w:sz w:val="21"/>
                <w:lang w:eastAsia="zh-TW"/>
              </w:rPr>
            </w:pPr>
          </w:p>
          <w:p w14:paraId="4173B34F" w14:textId="77777777" w:rsidR="00CD67D3" w:rsidRPr="00673CA5" w:rsidRDefault="00CD67D3" w:rsidP="001B2786">
            <w:pPr>
              <w:pStyle w:val="TableParagraph"/>
              <w:spacing w:before="1" w:line="196" w:lineRule="auto"/>
              <w:ind w:left="354" w:right="349"/>
              <w:rPr>
                <w:rFonts w:ascii="標楷體" w:eastAsia="標楷體" w:hAnsi="標楷體"/>
                <w:sz w:val="24"/>
                <w:lang w:eastAsia="zh-TW"/>
              </w:rPr>
            </w:pPr>
            <w:r w:rsidRPr="00673CA5">
              <w:rPr>
                <w:rFonts w:ascii="標楷體" w:eastAsia="標楷體" w:hAnsi="標楷體" w:hint="eastAsia"/>
                <w:spacing w:val="-1"/>
                <w:sz w:val="24"/>
                <w:lang w:eastAsia="zh-TW"/>
              </w:rPr>
              <w:t>活用實踐的表現</w:t>
            </w:r>
            <w:r w:rsidRPr="00673CA5">
              <w:rPr>
                <w:rFonts w:ascii="標楷體" w:eastAsia="標楷體" w:hAnsi="標楷體" w:hint="eastAsia"/>
                <w:spacing w:val="-3"/>
                <w:sz w:val="24"/>
                <w:lang w:eastAsia="zh-TW"/>
              </w:rPr>
              <w:t>學習方法及策略</w:t>
            </w:r>
          </w:p>
        </w:tc>
      </w:tr>
      <w:tr w:rsidR="00CD67D3" w:rsidRPr="00673CA5" w14:paraId="6B2E88CF" w14:textId="77777777" w:rsidTr="00BA03D4">
        <w:trPr>
          <w:trHeight w:val="70"/>
        </w:trPr>
        <w:tc>
          <w:tcPr>
            <w:tcW w:w="860" w:type="dxa"/>
            <w:tcBorders>
              <w:top w:val="nil"/>
            </w:tcBorders>
          </w:tcPr>
          <w:p w14:paraId="78776377" w14:textId="77777777" w:rsidR="00CD67D3" w:rsidRPr="00673CA5" w:rsidRDefault="00CD67D3" w:rsidP="001B2786">
            <w:pPr>
              <w:pStyle w:val="TableParagraph"/>
              <w:spacing w:before="1"/>
              <w:ind w:right="-15"/>
              <w:jc w:val="right"/>
              <w:rPr>
                <w:rFonts w:ascii="標楷體" w:eastAsia="標楷體" w:hAnsi="標楷體"/>
                <w:sz w:val="24"/>
              </w:rPr>
            </w:pPr>
            <w:r w:rsidRPr="00673CA5">
              <w:rPr>
                <w:rFonts w:ascii="標楷體" w:eastAsia="標楷體" w:hAnsi="標楷體" w:cs="標楷體" w:hint="eastAsia"/>
                <w:w w:val="110"/>
                <w:sz w:val="24"/>
              </w:rPr>
              <w:t>🢂</w:t>
            </w:r>
          </w:p>
        </w:tc>
        <w:tc>
          <w:tcPr>
            <w:tcW w:w="970" w:type="dxa"/>
            <w:tcBorders>
              <w:bottom w:val="double" w:sz="1" w:space="0" w:color="000000"/>
            </w:tcBorders>
          </w:tcPr>
          <w:p w14:paraId="172FD38E" w14:textId="77777777" w:rsidR="00CD67D3" w:rsidRPr="00673CA5" w:rsidRDefault="00CD67D3" w:rsidP="001B2786">
            <w:pPr>
              <w:pStyle w:val="TableParagraph"/>
              <w:spacing w:line="306" w:lineRule="exact"/>
              <w:ind w:left="4" w:right="-15"/>
              <w:rPr>
                <w:rFonts w:ascii="標楷體" w:eastAsia="標楷體" w:hAnsi="標楷體"/>
                <w:sz w:val="24"/>
              </w:rPr>
            </w:pPr>
            <w:proofErr w:type="spellStart"/>
            <w:r w:rsidRPr="00673CA5">
              <w:rPr>
                <w:rFonts w:ascii="標楷體" w:eastAsia="標楷體" w:hAnsi="標楷體" w:hint="eastAsia"/>
                <w:sz w:val="24"/>
              </w:rPr>
              <w:t>今年夏天</w:t>
            </w:r>
            <w:proofErr w:type="spellEnd"/>
          </w:p>
        </w:tc>
        <w:tc>
          <w:tcPr>
            <w:tcW w:w="5711" w:type="dxa"/>
            <w:tcBorders>
              <w:top w:val="nil"/>
            </w:tcBorders>
          </w:tcPr>
          <w:p w14:paraId="20D3A3DD" w14:textId="77777777" w:rsidR="00CD67D3" w:rsidRPr="00673CA5" w:rsidRDefault="00CD67D3" w:rsidP="001B2786">
            <w:pPr>
              <w:pStyle w:val="TableParagraph"/>
              <w:spacing w:line="306" w:lineRule="exact"/>
              <w:ind w:left="3"/>
              <w:rPr>
                <w:rFonts w:ascii="標楷體" w:eastAsia="標楷體" w:hAnsi="標楷體"/>
                <w:sz w:val="24"/>
                <w:lang w:eastAsia="zh-TW"/>
              </w:rPr>
            </w:pPr>
            <w:r w:rsidRPr="00673CA5">
              <w:rPr>
                <w:rFonts w:ascii="標楷體" w:eastAsia="標楷體" w:hAnsi="標楷體" w:hint="eastAsia"/>
                <w:sz w:val="24"/>
                <w:lang w:eastAsia="zh-TW"/>
              </w:rPr>
              <w:t>，我們全家乘船拜訪七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w:t>
            </w:r>
          </w:p>
        </w:tc>
        <w:tc>
          <w:tcPr>
            <w:tcW w:w="2396" w:type="dxa"/>
            <w:vMerge/>
            <w:tcBorders>
              <w:top w:val="nil"/>
            </w:tcBorders>
          </w:tcPr>
          <w:p w14:paraId="72420E61" w14:textId="77777777" w:rsidR="00CD67D3" w:rsidRPr="00673CA5" w:rsidRDefault="00CD67D3" w:rsidP="001B2786">
            <w:pPr>
              <w:rPr>
                <w:rFonts w:ascii="標楷體" w:eastAsia="標楷體" w:hAnsi="標楷體"/>
                <w:sz w:val="2"/>
                <w:szCs w:val="2"/>
                <w:lang w:eastAsia="zh-TW"/>
              </w:rPr>
            </w:pPr>
          </w:p>
        </w:tc>
      </w:tr>
    </w:tbl>
    <w:p w14:paraId="73436ADA" w14:textId="4238DDD2" w:rsidR="00CD67D3" w:rsidRPr="00673CA5" w:rsidRDefault="00CD67D3" w:rsidP="00CD67D3">
      <w:pPr>
        <w:rPr>
          <w:rFonts w:ascii="標楷體" w:eastAsia="標楷體" w:hAnsi="標楷體"/>
          <w:sz w:val="2"/>
          <w:szCs w:val="2"/>
        </w:rPr>
      </w:pPr>
    </w:p>
    <w:p w14:paraId="7C671E8F" w14:textId="77777777" w:rsidR="00CD67D3" w:rsidRPr="00673CA5" w:rsidRDefault="00CD67D3" w:rsidP="00CD67D3">
      <w:pPr>
        <w:rPr>
          <w:rFonts w:ascii="標楷體" w:eastAsia="標楷體" w:hAnsi="標楷體"/>
          <w:sz w:val="2"/>
          <w:szCs w:val="2"/>
        </w:rPr>
        <w:sectPr w:rsidR="00CD67D3" w:rsidRPr="00673CA5">
          <w:pgSz w:w="11910" w:h="16840"/>
          <w:pgMar w:top="1120" w:right="220" w:bottom="1120" w:left="600" w:header="0" w:footer="930" w:gutter="0"/>
          <w:cols w:space="720"/>
        </w:sect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0"/>
        <w:gridCol w:w="2396"/>
      </w:tblGrid>
      <w:tr w:rsidR="00CD67D3" w:rsidRPr="00673CA5" w14:paraId="73FE1034" w14:textId="77777777" w:rsidTr="001B2786">
        <w:trPr>
          <w:trHeight w:val="361"/>
        </w:trPr>
        <w:tc>
          <w:tcPr>
            <w:tcW w:w="7540" w:type="dxa"/>
            <w:shd w:val="clear" w:color="auto" w:fill="D9D9D9"/>
          </w:tcPr>
          <w:p w14:paraId="1B0C4D69" w14:textId="77777777" w:rsidR="00CD67D3" w:rsidRPr="00673CA5" w:rsidRDefault="00CD67D3" w:rsidP="001B2786">
            <w:pPr>
              <w:pStyle w:val="TableParagraph"/>
              <w:spacing w:line="342" w:lineRule="exact"/>
              <w:ind w:left="3268" w:right="3261"/>
              <w:jc w:val="center"/>
              <w:rPr>
                <w:rFonts w:ascii="標楷體" w:eastAsia="標楷體" w:hAnsi="標楷體"/>
                <w:b/>
                <w:sz w:val="24"/>
              </w:rPr>
            </w:pPr>
            <w:proofErr w:type="spellStart"/>
            <w:r w:rsidRPr="00673CA5">
              <w:rPr>
                <w:rFonts w:ascii="標楷體" w:eastAsia="標楷體" w:hAnsi="標楷體" w:hint="eastAsia"/>
                <w:b/>
                <w:sz w:val="24"/>
              </w:rPr>
              <w:t>教學活動</w:t>
            </w:r>
            <w:proofErr w:type="spellEnd"/>
          </w:p>
        </w:tc>
        <w:tc>
          <w:tcPr>
            <w:tcW w:w="2396" w:type="dxa"/>
            <w:shd w:val="clear" w:color="auto" w:fill="D9D9D9"/>
          </w:tcPr>
          <w:p w14:paraId="4202798E" w14:textId="77777777" w:rsidR="00CD67D3" w:rsidRPr="00673CA5" w:rsidRDefault="00CD67D3" w:rsidP="001B2786">
            <w:pPr>
              <w:pStyle w:val="TableParagraph"/>
              <w:spacing w:line="342" w:lineRule="exact"/>
              <w:ind w:left="715"/>
              <w:rPr>
                <w:rFonts w:ascii="標楷體" w:eastAsia="標楷體" w:hAnsi="標楷體"/>
                <w:b/>
                <w:sz w:val="24"/>
              </w:rPr>
            </w:pPr>
            <w:proofErr w:type="spellStart"/>
            <w:r w:rsidRPr="00673CA5">
              <w:rPr>
                <w:rFonts w:ascii="標楷體" w:eastAsia="標楷體" w:hAnsi="標楷體" w:hint="eastAsia"/>
                <w:b/>
                <w:sz w:val="24"/>
              </w:rPr>
              <w:t>四項原則</w:t>
            </w:r>
            <w:proofErr w:type="spellEnd"/>
          </w:p>
        </w:tc>
      </w:tr>
      <w:tr w:rsidR="00CD67D3" w:rsidRPr="00673CA5" w14:paraId="2B55AEB7" w14:textId="77777777" w:rsidTr="00BA03D4">
        <w:trPr>
          <w:trHeight w:val="5707"/>
        </w:trPr>
        <w:tc>
          <w:tcPr>
            <w:tcW w:w="7540" w:type="dxa"/>
          </w:tcPr>
          <w:p w14:paraId="74C09000" w14:textId="77777777" w:rsidR="00CD67D3" w:rsidRPr="00673CA5" w:rsidRDefault="00CD67D3" w:rsidP="001B2786">
            <w:pPr>
              <w:pStyle w:val="TableParagraph"/>
              <w:spacing w:line="330"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何時，我們全家乘船拜訪七美島？</w:t>
            </w:r>
          </w:p>
          <w:p w14:paraId="1A614C9C" w14:textId="77777777" w:rsidR="00CD67D3" w:rsidRPr="00673CA5" w:rsidRDefault="00CD67D3" w:rsidP="001B2786">
            <w:pPr>
              <w:pStyle w:val="TableParagraph"/>
              <w:spacing w:line="360"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答案是：今年夏天，我們全家在乘船拜訪七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w:t>
            </w:r>
          </w:p>
          <w:p w14:paraId="21C4B2D9" w14:textId="77777777" w:rsidR="00CD67D3" w:rsidRPr="00673CA5" w:rsidRDefault="00CD67D3" w:rsidP="001B2786">
            <w:pPr>
              <w:pStyle w:val="TableParagraph"/>
              <w:spacing w:before="18" w:line="196" w:lineRule="auto"/>
              <w:ind w:left="588" w:right="219" w:hanging="481"/>
              <w:rPr>
                <w:rFonts w:ascii="標楷體" w:eastAsia="標楷體" w:hAnsi="標楷體"/>
                <w:sz w:val="24"/>
                <w:lang w:eastAsia="zh-TW"/>
              </w:rPr>
            </w:pPr>
            <w:r w:rsidRPr="00673CA5">
              <w:rPr>
                <w:rFonts w:ascii="標楷體" w:eastAsia="標楷體" w:hAnsi="標楷體" w:hint="eastAsia"/>
                <w:spacing w:val="-1"/>
                <w:sz w:val="24"/>
                <w:lang w:eastAsia="zh-TW"/>
              </w:rPr>
              <w:t>參考：以何地來提問，也就是先找出地。「今年夏天，我們全家乘船</w:t>
            </w:r>
            <w:r w:rsidRPr="00673CA5">
              <w:rPr>
                <w:rFonts w:ascii="標楷體" w:eastAsia="標楷體" w:hAnsi="標楷體" w:hint="eastAsia"/>
                <w:sz w:val="24"/>
                <w:lang w:eastAsia="zh-TW"/>
              </w:rPr>
              <w:t>拜訪七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」的地是「七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w:t>
            </w:r>
          </w:p>
          <w:p w14:paraId="120DEED3" w14:textId="77777777" w:rsidR="00CD67D3" w:rsidRPr="00673CA5" w:rsidRDefault="00CD67D3" w:rsidP="001B2786">
            <w:pPr>
              <w:pStyle w:val="TableParagraph"/>
              <w:spacing w:line="345"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今年夏天，我們全家乘船拜訪七美島。</w:t>
            </w:r>
          </w:p>
          <w:p w14:paraId="3B8FCCC6" w14:textId="77777777" w:rsidR="00CD67D3" w:rsidRPr="00673CA5" w:rsidRDefault="00CD67D3" w:rsidP="001B2786">
            <w:pPr>
              <w:pStyle w:val="TableParagraph"/>
              <w:spacing w:line="360"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今年夏天，什麼人乘船拜訪七美島？</w:t>
            </w:r>
          </w:p>
          <w:p w14:paraId="16AFA3A5" w14:textId="77777777" w:rsidR="00CD67D3" w:rsidRPr="00673CA5" w:rsidRDefault="00CD67D3" w:rsidP="001B2786">
            <w:pPr>
              <w:pStyle w:val="TableParagraph"/>
              <w:spacing w:line="360"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答案是：今年夏天，我們全家乘船拜訪七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w:t>
            </w:r>
          </w:p>
          <w:p w14:paraId="6B25B101" w14:textId="77777777" w:rsidR="00CD67D3" w:rsidRPr="00673CA5" w:rsidRDefault="00CD67D3" w:rsidP="001B2786">
            <w:pPr>
              <w:pStyle w:val="TableParagraph"/>
              <w:spacing w:before="18" w:line="196" w:lineRule="auto"/>
              <w:ind w:left="588" w:right="219" w:hanging="481"/>
              <w:rPr>
                <w:rFonts w:ascii="標楷體" w:eastAsia="標楷體" w:hAnsi="標楷體"/>
                <w:sz w:val="24"/>
                <w:lang w:eastAsia="zh-TW"/>
              </w:rPr>
            </w:pPr>
            <w:r w:rsidRPr="00673CA5">
              <w:rPr>
                <w:rFonts w:ascii="標楷體" w:eastAsia="標楷體" w:hAnsi="標楷體" w:hint="eastAsia"/>
                <w:spacing w:val="-1"/>
                <w:sz w:val="24"/>
                <w:lang w:eastAsia="zh-TW"/>
              </w:rPr>
              <w:t>參考：以何事來提問，也就是先找出事。「今年夏天，我們全家乘船</w:t>
            </w:r>
            <w:r w:rsidRPr="00673CA5">
              <w:rPr>
                <w:rFonts w:ascii="標楷體" w:eastAsia="標楷體" w:hAnsi="標楷體" w:hint="eastAsia"/>
                <w:sz w:val="24"/>
                <w:lang w:eastAsia="zh-TW"/>
              </w:rPr>
              <w:t>拜訪七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」的事是「拜訪七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w:t>
            </w:r>
          </w:p>
          <w:p w14:paraId="200458D2" w14:textId="77777777" w:rsidR="00CD67D3" w:rsidRPr="00673CA5" w:rsidRDefault="00CD67D3" w:rsidP="001B2786">
            <w:pPr>
              <w:pStyle w:val="TableParagraph"/>
              <w:spacing w:line="345"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今年夏天，我們全家乘船拜訪七美島。</w:t>
            </w:r>
          </w:p>
          <w:p w14:paraId="61D021AA" w14:textId="77777777" w:rsidR="00CD67D3" w:rsidRPr="00673CA5" w:rsidRDefault="00CD67D3" w:rsidP="001B2786">
            <w:pPr>
              <w:pStyle w:val="TableParagraph"/>
              <w:spacing w:line="360"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今年夏天，什麼人乘船拜做何事？</w:t>
            </w:r>
          </w:p>
          <w:p w14:paraId="08A86B80" w14:textId="5777E8C2" w:rsidR="00CD67D3" w:rsidRPr="00673CA5" w:rsidRDefault="00D61B10" w:rsidP="001B2786">
            <w:pPr>
              <w:pStyle w:val="TableParagraph"/>
              <w:spacing w:line="360" w:lineRule="exact"/>
              <w:ind w:left="588"/>
              <w:rPr>
                <w:rFonts w:ascii="標楷體" w:eastAsia="標楷體" w:hAnsi="標楷體"/>
                <w:sz w:val="24"/>
                <w:lang w:eastAsia="zh-TW"/>
              </w:rPr>
            </w:pPr>
            <w:r>
              <w:rPr>
                <w:rFonts w:ascii="標楷體" w:eastAsia="標楷體" w:hAnsi="標楷體"/>
                <w:noProof/>
              </w:rPr>
              <mc:AlternateContent>
                <mc:Choice Requires="wps">
                  <w:drawing>
                    <wp:anchor distT="0" distB="0" distL="114300" distR="114300" simplePos="0" relativeHeight="251671552" behindDoc="1" locked="0" layoutInCell="1" allowOverlap="1" wp14:anchorId="5F2F3637" wp14:editId="56C59EE1">
                      <wp:simplePos x="0" y="0"/>
                      <wp:positionH relativeFrom="page">
                        <wp:posOffset>1448435</wp:posOffset>
                      </wp:positionH>
                      <wp:positionV relativeFrom="paragraph">
                        <wp:posOffset>58844</wp:posOffset>
                      </wp:positionV>
                      <wp:extent cx="317500" cy="210820"/>
                      <wp:effectExtent l="0" t="0" r="0" b="3175"/>
                      <wp:wrapNone/>
                      <wp:docPr id="1" name="手繪多邊形: 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5461 4962"/>
                                  <a:gd name="T1" fmla="*/ T0 w 500"/>
                                  <a:gd name="T2" fmla="+- 0 -1034 -1034"/>
                                  <a:gd name="T3" fmla="*/ -1034 h 332"/>
                                  <a:gd name="T4" fmla="+- 0 5451 4962"/>
                                  <a:gd name="T5" fmla="*/ T4 w 500"/>
                                  <a:gd name="T6" fmla="+- 0 -1034 -1034"/>
                                  <a:gd name="T7" fmla="*/ -1034 h 332"/>
                                  <a:gd name="T8" fmla="+- 0 5451 4962"/>
                                  <a:gd name="T9" fmla="*/ T8 w 500"/>
                                  <a:gd name="T10" fmla="+- 0 -1025 -1034"/>
                                  <a:gd name="T11" fmla="*/ -1025 h 332"/>
                                  <a:gd name="T12" fmla="+- 0 5451 4962"/>
                                  <a:gd name="T13" fmla="*/ T12 w 500"/>
                                  <a:gd name="T14" fmla="+- 0 -713 -1034"/>
                                  <a:gd name="T15" fmla="*/ -713 h 332"/>
                                  <a:gd name="T16" fmla="+- 0 4971 4962"/>
                                  <a:gd name="T17" fmla="*/ T16 w 500"/>
                                  <a:gd name="T18" fmla="+- 0 -713 -1034"/>
                                  <a:gd name="T19" fmla="*/ -713 h 332"/>
                                  <a:gd name="T20" fmla="+- 0 4971 4962"/>
                                  <a:gd name="T21" fmla="*/ T20 w 500"/>
                                  <a:gd name="T22" fmla="+- 0 -1025 -1034"/>
                                  <a:gd name="T23" fmla="*/ -1025 h 332"/>
                                  <a:gd name="T24" fmla="+- 0 5451 4962"/>
                                  <a:gd name="T25" fmla="*/ T24 w 500"/>
                                  <a:gd name="T26" fmla="+- 0 -1025 -1034"/>
                                  <a:gd name="T27" fmla="*/ -1025 h 332"/>
                                  <a:gd name="T28" fmla="+- 0 5451 4962"/>
                                  <a:gd name="T29" fmla="*/ T28 w 500"/>
                                  <a:gd name="T30" fmla="+- 0 -1034 -1034"/>
                                  <a:gd name="T31" fmla="*/ -1034 h 332"/>
                                  <a:gd name="T32" fmla="+- 0 4971 4962"/>
                                  <a:gd name="T33" fmla="*/ T32 w 500"/>
                                  <a:gd name="T34" fmla="+- 0 -1034 -1034"/>
                                  <a:gd name="T35" fmla="*/ -1034 h 332"/>
                                  <a:gd name="T36" fmla="+- 0 4962 4962"/>
                                  <a:gd name="T37" fmla="*/ T36 w 500"/>
                                  <a:gd name="T38" fmla="+- 0 -1034 -1034"/>
                                  <a:gd name="T39" fmla="*/ -1034 h 332"/>
                                  <a:gd name="T40" fmla="+- 0 4962 4962"/>
                                  <a:gd name="T41" fmla="*/ T40 w 500"/>
                                  <a:gd name="T42" fmla="+- 0 -1025 -1034"/>
                                  <a:gd name="T43" fmla="*/ -1025 h 332"/>
                                  <a:gd name="T44" fmla="+- 0 4962 4962"/>
                                  <a:gd name="T45" fmla="*/ T44 w 500"/>
                                  <a:gd name="T46" fmla="+- 0 -713 -1034"/>
                                  <a:gd name="T47" fmla="*/ -713 h 332"/>
                                  <a:gd name="T48" fmla="+- 0 4962 4962"/>
                                  <a:gd name="T49" fmla="*/ T48 w 500"/>
                                  <a:gd name="T50" fmla="+- 0 -703 -1034"/>
                                  <a:gd name="T51" fmla="*/ -703 h 332"/>
                                  <a:gd name="T52" fmla="+- 0 4971 4962"/>
                                  <a:gd name="T53" fmla="*/ T52 w 500"/>
                                  <a:gd name="T54" fmla="+- 0 -703 -1034"/>
                                  <a:gd name="T55" fmla="*/ -703 h 332"/>
                                  <a:gd name="T56" fmla="+- 0 5451 4962"/>
                                  <a:gd name="T57" fmla="*/ T56 w 500"/>
                                  <a:gd name="T58" fmla="+- 0 -703 -1034"/>
                                  <a:gd name="T59" fmla="*/ -703 h 332"/>
                                  <a:gd name="T60" fmla="+- 0 5461 4962"/>
                                  <a:gd name="T61" fmla="*/ T60 w 500"/>
                                  <a:gd name="T62" fmla="+- 0 -703 -1034"/>
                                  <a:gd name="T63" fmla="*/ -703 h 332"/>
                                  <a:gd name="T64" fmla="+- 0 5461 4962"/>
                                  <a:gd name="T65" fmla="*/ T64 w 500"/>
                                  <a:gd name="T66" fmla="+- 0 -713 -1034"/>
                                  <a:gd name="T67" fmla="*/ -713 h 332"/>
                                  <a:gd name="T68" fmla="+- 0 5461 4962"/>
                                  <a:gd name="T69" fmla="*/ T68 w 500"/>
                                  <a:gd name="T70" fmla="+- 0 -1025 -1034"/>
                                  <a:gd name="T71" fmla="*/ -1025 h 332"/>
                                  <a:gd name="T72" fmla="+- 0 5461 4962"/>
                                  <a:gd name="T73" fmla="*/ T72 w 500"/>
                                  <a:gd name="T74" fmla="+- 0 -1034 -1034"/>
                                  <a:gd name="T75" fmla="*/ -103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0" h="332">
                                    <a:moveTo>
                                      <a:pt x="499" y="0"/>
                                    </a:moveTo>
                                    <a:lnTo>
                                      <a:pt x="489" y="0"/>
                                    </a:lnTo>
                                    <a:lnTo>
                                      <a:pt x="489" y="9"/>
                                    </a:lnTo>
                                    <a:lnTo>
                                      <a:pt x="489" y="321"/>
                                    </a:lnTo>
                                    <a:lnTo>
                                      <a:pt x="9" y="321"/>
                                    </a:lnTo>
                                    <a:lnTo>
                                      <a:pt x="9" y="9"/>
                                    </a:lnTo>
                                    <a:lnTo>
                                      <a:pt x="489" y="9"/>
                                    </a:lnTo>
                                    <a:lnTo>
                                      <a:pt x="489" y="0"/>
                                    </a:lnTo>
                                    <a:lnTo>
                                      <a:pt x="9" y="0"/>
                                    </a:lnTo>
                                    <a:lnTo>
                                      <a:pt x="0" y="0"/>
                                    </a:lnTo>
                                    <a:lnTo>
                                      <a:pt x="0" y="9"/>
                                    </a:lnTo>
                                    <a:lnTo>
                                      <a:pt x="0" y="321"/>
                                    </a:lnTo>
                                    <a:lnTo>
                                      <a:pt x="0" y="331"/>
                                    </a:lnTo>
                                    <a:lnTo>
                                      <a:pt x="9" y="331"/>
                                    </a:lnTo>
                                    <a:lnTo>
                                      <a:pt x="489" y="331"/>
                                    </a:lnTo>
                                    <a:lnTo>
                                      <a:pt x="499" y="331"/>
                                    </a:lnTo>
                                    <a:lnTo>
                                      <a:pt x="499" y="321"/>
                                    </a:lnTo>
                                    <a:lnTo>
                                      <a:pt x="499" y="9"/>
                                    </a:lnTo>
                                    <a:lnTo>
                                      <a:pt x="4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720A" id="手繪多邊形: 圖案 1" o:spid="_x0000_s1026" style="position:absolute;margin-left:114.05pt;margin-top:4.65pt;width:25pt;height:16.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" path="m499,l489,r,9l489,321,9,321,9,9r480,l489,,9,,,,,9,,321r,10l9,331r480,l499,331r,-10l499,9r,-9xe" fillcolor="black" stroked="f">
                      <v:path arrowok="t" o:connecttype="custom" o:connectlocs="316865,-656590;310515,-656590;310515,-650875;310515,-452755;5715,-452755;5715,-650875;310515,-650875;310515,-656590;5715,-656590;0,-656590;0,-650875;0,-452755;0,-446405;5715,-446405;310515,-446405;316865,-446405;316865,-452755;316865,-650875;316865,-656590" o:connectangles="0,0,0,0,0,0,0,0,0,0,0,0,0,0,0,0,0,0,0"/>
                      <w10:wrap anchorx="page"/>
                    </v:shape>
                  </w:pict>
                </mc:Fallback>
              </mc:AlternateContent>
            </w:r>
            <w:r w:rsidR="00CD67D3" w:rsidRPr="00673CA5">
              <w:rPr>
                <w:rFonts w:ascii="標楷體" w:eastAsia="標楷體" w:hAnsi="標楷體" w:cs="標楷體" w:hint="eastAsia"/>
                <w:sz w:val="24"/>
                <w:lang w:eastAsia="zh-TW"/>
              </w:rPr>
              <w:t>🢂</w:t>
            </w:r>
            <w:r w:rsidR="00CD67D3" w:rsidRPr="00673CA5">
              <w:rPr>
                <w:rFonts w:ascii="標楷體" w:eastAsia="標楷體" w:hAnsi="標楷體" w:hint="eastAsia"/>
                <w:sz w:val="24"/>
                <w:lang w:eastAsia="zh-TW"/>
              </w:rPr>
              <w:t>答案是：今年夏天，我們全家乘船拜訪七</w:t>
            </w:r>
            <w:proofErr w:type="gramStart"/>
            <w:r w:rsidR="00CD67D3" w:rsidRPr="00673CA5">
              <w:rPr>
                <w:rFonts w:ascii="標楷體" w:eastAsia="標楷體" w:hAnsi="標楷體" w:hint="eastAsia"/>
                <w:sz w:val="24"/>
                <w:lang w:eastAsia="zh-TW"/>
              </w:rPr>
              <w:t>美島</w:t>
            </w:r>
            <w:proofErr w:type="gramEnd"/>
            <w:r w:rsidR="00CD67D3" w:rsidRPr="00673CA5">
              <w:rPr>
                <w:rFonts w:ascii="標楷體" w:eastAsia="標楷體" w:hAnsi="標楷體" w:hint="eastAsia"/>
                <w:sz w:val="24"/>
                <w:lang w:eastAsia="zh-TW"/>
              </w:rPr>
              <w:t>。</w:t>
            </w:r>
          </w:p>
          <w:p w14:paraId="4030C0D4" w14:textId="7A3F1B24" w:rsidR="00CD67D3" w:rsidRPr="00673CA5" w:rsidRDefault="00CD67D3" w:rsidP="001B2786">
            <w:pPr>
              <w:pStyle w:val="TableParagraph"/>
              <w:spacing w:before="18" w:line="196" w:lineRule="auto"/>
              <w:ind w:left="588" w:right="219" w:hanging="481"/>
              <w:rPr>
                <w:rFonts w:ascii="標楷體" w:eastAsia="標楷體" w:hAnsi="標楷體"/>
                <w:sz w:val="24"/>
                <w:lang w:eastAsia="zh-TW"/>
              </w:rPr>
            </w:pPr>
            <w:r w:rsidRPr="00673CA5">
              <w:rPr>
                <w:rFonts w:ascii="標楷體" w:eastAsia="標楷體" w:hAnsi="標楷體" w:hint="eastAsia"/>
                <w:spacing w:val="-1"/>
                <w:sz w:val="24"/>
                <w:lang w:eastAsia="zh-TW"/>
              </w:rPr>
              <w:t>參考：以如何來提問，也就是先找出如何。「今年夏天，我們全家乘</w:t>
            </w:r>
            <w:r w:rsidRPr="00673CA5">
              <w:rPr>
                <w:rFonts w:ascii="標楷體" w:eastAsia="標楷體" w:hAnsi="標楷體" w:hint="eastAsia"/>
                <w:sz w:val="24"/>
                <w:lang w:eastAsia="zh-TW"/>
              </w:rPr>
              <w:t>船拜訪七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」的如何是「乘船」。</w:t>
            </w:r>
          </w:p>
          <w:p w14:paraId="296248C1" w14:textId="65A0B7E6" w:rsidR="00CD67D3" w:rsidRPr="00673CA5" w:rsidRDefault="00CD67D3" w:rsidP="001B2786">
            <w:pPr>
              <w:pStyle w:val="TableParagraph"/>
              <w:spacing w:line="345"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今年夏天，我們全家乘船拜訪七美島。</w:t>
            </w:r>
          </w:p>
          <w:p w14:paraId="3A8DCF62" w14:textId="4B45C609" w:rsidR="00CD67D3" w:rsidRPr="00673CA5" w:rsidRDefault="00CD67D3" w:rsidP="001B2786">
            <w:pPr>
              <w:pStyle w:val="TableParagraph"/>
              <w:spacing w:line="360"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今年夏天，我們全如何拜訪七美島？</w:t>
            </w:r>
          </w:p>
          <w:p w14:paraId="6D59B013" w14:textId="3D0DDA2E" w:rsidR="00CD67D3" w:rsidRPr="00673CA5" w:rsidRDefault="00CD67D3" w:rsidP="001B2786">
            <w:pPr>
              <w:pStyle w:val="TableParagraph"/>
              <w:spacing w:line="399" w:lineRule="exact"/>
              <w:ind w:left="588"/>
              <w:rPr>
                <w:rFonts w:ascii="標楷體" w:eastAsia="標楷體" w:hAnsi="標楷體"/>
                <w:sz w:val="24"/>
                <w:lang w:eastAsia="zh-TW"/>
              </w:rPr>
            </w:pPr>
            <w:r w:rsidRPr="00673CA5">
              <w:rPr>
                <w:rFonts w:ascii="標楷體" w:eastAsia="標楷體" w:hAnsi="標楷體" w:cs="標楷體" w:hint="eastAsia"/>
                <w:sz w:val="24"/>
                <w:lang w:eastAsia="zh-TW"/>
              </w:rPr>
              <w:t>🢂</w:t>
            </w:r>
            <w:r w:rsidRPr="00673CA5">
              <w:rPr>
                <w:rFonts w:ascii="標楷體" w:eastAsia="標楷體" w:hAnsi="標楷體" w:hint="eastAsia"/>
                <w:sz w:val="24"/>
                <w:lang w:eastAsia="zh-TW"/>
              </w:rPr>
              <w:t>答案是：今年夏天，我們全家乘船拜訪七</w:t>
            </w:r>
            <w:proofErr w:type="gramStart"/>
            <w:r w:rsidRPr="00673CA5">
              <w:rPr>
                <w:rFonts w:ascii="標楷體" w:eastAsia="標楷體" w:hAnsi="標楷體" w:hint="eastAsia"/>
                <w:sz w:val="24"/>
                <w:lang w:eastAsia="zh-TW"/>
              </w:rPr>
              <w:t>美島</w:t>
            </w:r>
            <w:proofErr w:type="gramEnd"/>
            <w:r w:rsidRPr="00673CA5">
              <w:rPr>
                <w:rFonts w:ascii="標楷體" w:eastAsia="標楷體" w:hAnsi="標楷體" w:hint="eastAsia"/>
                <w:sz w:val="24"/>
                <w:lang w:eastAsia="zh-TW"/>
              </w:rPr>
              <w:t>。</w:t>
            </w:r>
          </w:p>
        </w:tc>
        <w:tc>
          <w:tcPr>
            <w:tcW w:w="2396" w:type="dxa"/>
          </w:tcPr>
          <w:p w14:paraId="24C4C210" w14:textId="77777777" w:rsidR="00CD67D3" w:rsidRPr="00673CA5" w:rsidRDefault="00CD67D3" w:rsidP="001B2786">
            <w:pPr>
              <w:pStyle w:val="TableParagraph"/>
              <w:rPr>
                <w:rFonts w:ascii="標楷體" w:eastAsia="標楷體" w:hAnsi="標楷體"/>
                <w:lang w:eastAsia="zh-TW"/>
              </w:rPr>
            </w:pPr>
          </w:p>
        </w:tc>
      </w:tr>
    </w:tbl>
    <w:p w14:paraId="111C6039" w14:textId="369AEDE9" w:rsidR="00CD67D3" w:rsidRPr="00673CA5" w:rsidRDefault="00CD67D3" w:rsidP="00CD67D3">
      <w:pPr>
        <w:pStyle w:val="ae"/>
        <w:ind w:left="0"/>
        <w:rPr>
          <w:rFonts w:ascii="標楷體" w:eastAsia="標楷體" w:hAnsi="標楷體"/>
          <w:sz w:val="17"/>
        </w:rPr>
      </w:pPr>
      <w:r>
        <w:rPr>
          <w:rFonts w:ascii="標楷體" w:eastAsia="標楷體" w:hAnsi="標楷體"/>
          <w:noProof/>
        </w:rPr>
        <mc:AlternateContent>
          <mc:Choice Requires="wps">
            <w:drawing>
              <wp:anchor distT="0" distB="0" distL="114300" distR="114300" simplePos="0" relativeHeight="251665408" behindDoc="1" locked="0" layoutInCell="1" allowOverlap="1" wp14:anchorId="0D65DC21" wp14:editId="710925EA">
                <wp:simplePos x="0" y="0"/>
                <wp:positionH relativeFrom="page">
                  <wp:posOffset>1778635</wp:posOffset>
                </wp:positionH>
                <wp:positionV relativeFrom="page">
                  <wp:posOffset>1199515</wp:posOffset>
                </wp:positionV>
                <wp:extent cx="622300" cy="210820"/>
                <wp:effectExtent l="0" t="0" r="0" b="0"/>
                <wp:wrapNone/>
                <wp:docPr id="7" name="手繪多邊形: 圖案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 cy="210820"/>
                        </a:xfrm>
                        <a:custGeom>
                          <a:avLst/>
                          <a:gdLst>
                            <a:gd name="T0" fmla="+- 0 3771 2801"/>
                            <a:gd name="T1" fmla="*/ T0 w 980"/>
                            <a:gd name="T2" fmla="+- 0 1889 1889"/>
                            <a:gd name="T3" fmla="*/ 1889 h 332"/>
                            <a:gd name="T4" fmla="+- 0 2811 2801"/>
                            <a:gd name="T5" fmla="*/ T4 w 980"/>
                            <a:gd name="T6" fmla="+- 0 1889 1889"/>
                            <a:gd name="T7" fmla="*/ 1889 h 332"/>
                            <a:gd name="T8" fmla="+- 0 2801 2801"/>
                            <a:gd name="T9" fmla="*/ T8 w 980"/>
                            <a:gd name="T10" fmla="+- 0 1889 1889"/>
                            <a:gd name="T11" fmla="*/ 1889 h 332"/>
                            <a:gd name="T12" fmla="+- 0 2801 2801"/>
                            <a:gd name="T13" fmla="*/ T12 w 980"/>
                            <a:gd name="T14" fmla="+- 0 1899 1889"/>
                            <a:gd name="T15" fmla="*/ 1899 h 332"/>
                            <a:gd name="T16" fmla="+- 0 2801 2801"/>
                            <a:gd name="T17" fmla="*/ T16 w 980"/>
                            <a:gd name="T18" fmla="+- 0 2211 1889"/>
                            <a:gd name="T19" fmla="*/ 2211 h 332"/>
                            <a:gd name="T20" fmla="+- 0 2801 2801"/>
                            <a:gd name="T21" fmla="*/ T20 w 980"/>
                            <a:gd name="T22" fmla="+- 0 2220 1889"/>
                            <a:gd name="T23" fmla="*/ 2220 h 332"/>
                            <a:gd name="T24" fmla="+- 0 2811 2801"/>
                            <a:gd name="T25" fmla="*/ T24 w 980"/>
                            <a:gd name="T26" fmla="+- 0 2220 1889"/>
                            <a:gd name="T27" fmla="*/ 2220 h 332"/>
                            <a:gd name="T28" fmla="+- 0 3771 2801"/>
                            <a:gd name="T29" fmla="*/ T28 w 980"/>
                            <a:gd name="T30" fmla="+- 0 2220 1889"/>
                            <a:gd name="T31" fmla="*/ 2220 h 332"/>
                            <a:gd name="T32" fmla="+- 0 3771 2801"/>
                            <a:gd name="T33" fmla="*/ T32 w 980"/>
                            <a:gd name="T34" fmla="+- 0 2211 1889"/>
                            <a:gd name="T35" fmla="*/ 2211 h 332"/>
                            <a:gd name="T36" fmla="+- 0 2811 2801"/>
                            <a:gd name="T37" fmla="*/ T36 w 980"/>
                            <a:gd name="T38" fmla="+- 0 2211 1889"/>
                            <a:gd name="T39" fmla="*/ 2211 h 332"/>
                            <a:gd name="T40" fmla="+- 0 2811 2801"/>
                            <a:gd name="T41" fmla="*/ T40 w 980"/>
                            <a:gd name="T42" fmla="+- 0 1899 1889"/>
                            <a:gd name="T43" fmla="*/ 1899 h 332"/>
                            <a:gd name="T44" fmla="+- 0 3771 2801"/>
                            <a:gd name="T45" fmla="*/ T44 w 980"/>
                            <a:gd name="T46" fmla="+- 0 1899 1889"/>
                            <a:gd name="T47" fmla="*/ 1899 h 332"/>
                            <a:gd name="T48" fmla="+- 0 3771 2801"/>
                            <a:gd name="T49" fmla="*/ T48 w 980"/>
                            <a:gd name="T50" fmla="+- 0 1889 1889"/>
                            <a:gd name="T51" fmla="*/ 1889 h 332"/>
                            <a:gd name="T52" fmla="+- 0 3781 2801"/>
                            <a:gd name="T53" fmla="*/ T52 w 980"/>
                            <a:gd name="T54" fmla="+- 0 1889 1889"/>
                            <a:gd name="T55" fmla="*/ 1889 h 332"/>
                            <a:gd name="T56" fmla="+- 0 3771 2801"/>
                            <a:gd name="T57" fmla="*/ T56 w 980"/>
                            <a:gd name="T58" fmla="+- 0 1889 1889"/>
                            <a:gd name="T59" fmla="*/ 1889 h 332"/>
                            <a:gd name="T60" fmla="+- 0 3771 2801"/>
                            <a:gd name="T61" fmla="*/ T60 w 980"/>
                            <a:gd name="T62" fmla="+- 0 1899 1889"/>
                            <a:gd name="T63" fmla="*/ 1899 h 332"/>
                            <a:gd name="T64" fmla="+- 0 3771 2801"/>
                            <a:gd name="T65" fmla="*/ T64 w 980"/>
                            <a:gd name="T66" fmla="+- 0 2211 1889"/>
                            <a:gd name="T67" fmla="*/ 2211 h 332"/>
                            <a:gd name="T68" fmla="+- 0 3771 2801"/>
                            <a:gd name="T69" fmla="*/ T68 w 980"/>
                            <a:gd name="T70" fmla="+- 0 2220 1889"/>
                            <a:gd name="T71" fmla="*/ 2220 h 332"/>
                            <a:gd name="T72" fmla="+- 0 3781 2801"/>
                            <a:gd name="T73" fmla="*/ T72 w 980"/>
                            <a:gd name="T74" fmla="+- 0 2220 1889"/>
                            <a:gd name="T75" fmla="*/ 2220 h 332"/>
                            <a:gd name="T76" fmla="+- 0 3781 2801"/>
                            <a:gd name="T77" fmla="*/ T76 w 980"/>
                            <a:gd name="T78" fmla="+- 0 2211 1889"/>
                            <a:gd name="T79" fmla="*/ 2211 h 332"/>
                            <a:gd name="T80" fmla="+- 0 3781 2801"/>
                            <a:gd name="T81" fmla="*/ T80 w 980"/>
                            <a:gd name="T82" fmla="+- 0 1899 1889"/>
                            <a:gd name="T83" fmla="*/ 1899 h 332"/>
                            <a:gd name="T84" fmla="+- 0 3781 2801"/>
                            <a:gd name="T85" fmla="*/ T84 w 980"/>
                            <a:gd name="T86" fmla="+- 0 1889 1889"/>
                            <a:gd name="T87" fmla="*/ 1889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0" h="332">
                              <a:moveTo>
                                <a:pt x="970" y="0"/>
                              </a:moveTo>
                              <a:lnTo>
                                <a:pt x="10" y="0"/>
                              </a:lnTo>
                              <a:lnTo>
                                <a:pt x="0" y="0"/>
                              </a:lnTo>
                              <a:lnTo>
                                <a:pt x="0" y="10"/>
                              </a:lnTo>
                              <a:lnTo>
                                <a:pt x="0" y="322"/>
                              </a:lnTo>
                              <a:lnTo>
                                <a:pt x="0" y="331"/>
                              </a:lnTo>
                              <a:lnTo>
                                <a:pt x="10" y="331"/>
                              </a:lnTo>
                              <a:lnTo>
                                <a:pt x="970" y="331"/>
                              </a:lnTo>
                              <a:lnTo>
                                <a:pt x="970" y="322"/>
                              </a:lnTo>
                              <a:lnTo>
                                <a:pt x="10" y="322"/>
                              </a:lnTo>
                              <a:lnTo>
                                <a:pt x="10" y="10"/>
                              </a:lnTo>
                              <a:lnTo>
                                <a:pt x="970" y="10"/>
                              </a:lnTo>
                              <a:lnTo>
                                <a:pt x="970" y="0"/>
                              </a:lnTo>
                              <a:close/>
                              <a:moveTo>
                                <a:pt x="980" y="0"/>
                              </a:moveTo>
                              <a:lnTo>
                                <a:pt x="970" y="0"/>
                              </a:lnTo>
                              <a:lnTo>
                                <a:pt x="970" y="10"/>
                              </a:lnTo>
                              <a:lnTo>
                                <a:pt x="970" y="322"/>
                              </a:lnTo>
                              <a:lnTo>
                                <a:pt x="970" y="331"/>
                              </a:lnTo>
                              <a:lnTo>
                                <a:pt x="980" y="331"/>
                              </a:lnTo>
                              <a:lnTo>
                                <a:pt x="980" y="322"/>
                              </a:lnTo>
                              <a:lnTo>
                                <a:pt x="980" y="10"/>
                              </a:lnTo>
                              <a:lnTo>
                                <a:pt x="9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115BA" id="手繪多邊形: 圖案 7" o:spid="_x0000_s1026" style="position:absolute;margin-left:140.05pt;margin-top:94.45pt;width:49pt;height:16.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" path="m970,l10,,,,,10,,322r,9l10,331r960,l970,322r-960,l10,10r960,l970,xm980,l970,r,10l970,322r,9l980,331r,-9l980,10,980,xe" fillcolor="black" stroked="f">
                <v:path arrowok="t" o:connecttype="custom" o:connectlocs="615950,1199515;6350,1199515;0,1199515;0,1205865;0,1403985;0,1409700;6350,1409700;615950,1409700;615950,1403985;6350,1403985;6350,1205865;615950,1205865;615950,1199515;622300,1199515;615950,1199515;615950,1205865;615950,1403985;615950,1409700;622300,1409700;622300,1403985;622300,1205865;622300,1199515" o:connectangles="0,0,0,0,0,0,0,0,0,0,0,0,0,0,0,0,0,0,0,0,0,0"/>
                <w10:wrap anchorx="page" anchory="page"/>
              </v:shape>
            </w:pict>
          </mc:Fallback>
        </mc:AlternateContent>
      </w:r>
      <w:r>
        <w:rPr>
          <w:rFonts w:ascii="標楷體" w:eastAsia="標楷體" w:hAnsi="標楷體"/>
          <w:noProof/>
        </w:rPr>
        <mc:AlternateContent>
          <mc:Choice Requires="wps">
            <w:drawing>
              <wp:anchor distT="0" distB="0" distL="114300" distR="114300" simplePos="0" relativeHeight="251666432" behindDoc="1" locked="0" layoutInCell="1" allowOverlap="1" wp14:anchorId="17BA9E0E" wp14:editId="492F4E54">
                <wp:simplePos x="0" y="0"/>
                <wp:positionH relativeFrom="page">
                  <wp:posOffset>3150870</wp:posOffset>
                </wp:positionH>
                <wp:positionV relativeFrom="page">
                  <wp:posOffset>1885315</wp:posOffset>
                </wp:positionV>
                <wp:extent cx="469900" cy="210820"/>
                <wp:effectExtent l="0" t="0" r="0" b="0"/>
                <wp:wrapNone/>
                <wp:docPr id="6" name="手繪多邊形: 圖案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5701 4962"/>
                            <a:gd name="T1" fmla="*/ T0 w 740"/>
                            <a:gd name="T2" fmla="+- 0 2969 2969"/>
                            <a:gd name="T3" fmla="*/ 2969 h 332"/>
                            <a:gd name="T4" fmla="+- 0 5691 4962"/>
                            <a:gd name="T5" fmla="*/ T4 w 740"/>
                            <a:gd name="T6" fmla="+- 0 2969 2969"/>
                            <a:gd name="T7" fmla="*/ 2969 h 332"/>
                            <a:gd name="T8" fmla="+- 0 5691 4962"/>
                            <a:gd name="T9" fmla="*/ T8 w 740"/>
                            <a:gd name="T10" fmla="+- 0 2979 2969"/>
                            <a:gd name="T11" fmla="*/ 2979 h 332"/>
                            <a:gd name="T12" fmla="+- 0 5691 4962"/>
                            <a:gd name="T13" fmla="*/ T12 w 740"/>
                            <a:gd name="T14" fmla="+- 0 3291 2969"/>
                            <a:gd name="T15" fmla="*/ 3291 h 332"/>
                            <a:gd name="T16" fmla="+- 0 4971 4962"/>
                            <a:gd name="T17" fmla="*/ T16 w 740"/>
                            <a:gd name="T18" fmla="+- 0 3291 2969"/>
                            <a:gd name="T19" fmla="*/ 3291 h 332"/>
                            <a:gd name="T20" fmla="+- 0 4971 4962"/>
                            <a:gd name="T21" fmla="*/ T20 w 740"/>
                            <a:gd name="T22" fmla="+- 0 2979 2969"/>
                            <a:gd name="T23" fmla="*/ 2979 h 332"/>
                            <a:gd name="T24" fmla="+- 0 5691 4962"/>
                            <a:gd name="T25" fmla="*/ T24 w 740"/>
                            <a:gd name="T26" fmla="+- 0 2979 2969"/>
                            <a:gd name="T27" fmla="*/ 2979 h 332"/>
                            <a:gd name="T28" fmla="+- 0 5691 4962"/>
                            <a:gd name="T29" fmla="*/ T28 w 740"/>
                            <a:gd name="T30" fmla="+- 0 2969 2969"/>
                            <a:gd name="T31" fmla="*/ 2969 h 332"/>
                            <a:gd name="T32" fmla="+- 0 4971 4962"/>
                            <a:gd name="T33" fmla="*/ T32 w 740"/>
                            <a:gd name="T34" fmla="+- 0 2969 2969"/>
                            <a:gd name="T35" fmla="*/ 2969 h 332"/>
                            <a:gd name="T36" fmla="+- 0 4962 4962"/>
                            <a:gd name="T37" fmla="*/ T36 w 740"/>
                            <a:gd name="T38" fmla="+- 0 2969 2969"/>
                            <a:gd name="T39" fmla="*/ 2969 h 332"/>
                            <a:gd name="T40" fmla="+- 0 4962 4962"/>
                            <a:gd name="T41" fmla="*/ T40 w 740"/>
                            <a:gd name="T42" fmla="+- 0 2979 2969"/>
                            <a:gd name="T43" fmla="*/ 2979 h 332"/>
                            <a:gd name="T44" fmla="+- 0 4962 4962"/>
                            <a:gd name="T45" fmla="*/ T44 w 740"/>
                            <a:gd name="T46" fmla="+- 0 3291 2969"/>
                            <a:gd name="T47" fmla="*/ 3291 h 332"/>
                            <a:gd name="T48" fmla="+- 0 4962 4962"/>
                            <a:gd name="T49" fmla="*/ T48 w 740"/>
                            <a:gd name="T50" fmla="+- 0 3300 2969"/>
                            <a:gd name="T51" fmla="*/ 3300 h 332"/>
                            <a:gd name="T52" fmla="+- 0 4971 4962"/>
                            <a:gd name="T53" fmla="*/ T52 w 740"/>
                            <a:gd name="T54" fmla="+- 0 3300 2969"/>
                            <a:gd name="T55" fmla="*/ 3300 h 332"/>
                            <a:gd name="T56" fmla="+- 0 5691 4962"/>
                            <a:gd name="T57" fmla="*/ T56 w 740"/>
                            <a:gd name="T58" fmla="+- 0 3300 2969"/>
                            <a:gd name="T59" fmla="*/ 3300 h 332"/>
                            <a:gd name="T60" fmla="+- 0 5701 4962"/>
                            <a:gd name="T61" fmla="*/ T60 w 740"/>
                            <a:gd name="T62" fmla="+- 0 3300 2969"/>
                            <a:gd name="T63" fmla="*/ 3300 h 332"/>
                            <a:gd name="T64" fmla="+- 0 5701 4962"/>
                            <a:gd name="T65" fmla="*/ T64 w 740"/>
                            <a:gd name="T66" fmla="+- 0 3291 2969"/>
                            <a:gd name="T67" fmla="*/ 3291 h 332"/>
                            <a:gd name="T68" fmla="+- 0 5701 4962"/>
                            <a:gd name="T69" fmla="*/ T68 w 740"/>
                            <a:gd name="T70" fmla="+- 0 2979 2969"/>
                            <a:gd name="T71" fmla="*/ 2979 h 332"/>
                            <a:gd name="T72" fmla="+- 0 5701 4962"/>
                            <a:gd name="T73" fmla="*/ T72 w 740"/>
                            <a:gd name="T74" fmla="+- 0 2969 2969"/>
                            <a:gd name="T75" fmla="*/ 2969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29" y="0"/>
                              </a:lnTo>
                              <a:lnTo>
                                <a:pt x="729" y="10"/>
                              </a:lnTo>
                              <a:lnTo>
                                <a:pt x="729" y="322"/>
                              </a:lnTo>
                              <a:lnTo>
                                <a:pt x="9" y="322"/>
                              </a:lnTo>
                              <a:lnTo>
                                <a:pt x="9" y="10"/>
                              </a:lnTo>
                              <a:lnTo>
                                <a:pt x="729" y="10"/>
                              </a:lnTo>
                              <a:lnTo>
                                <a:pt x="729" y="0"/>
                              </a:lnTo>
                              <a:lnTo>
                                <a:pt x="9" y="0"/>
                              </a:lnTo>
                              <a:lnTo>
                                <a:pt x="0" y="0"/>
                              </a:lnTo>
                              <a:lnTo>
                                <a:pt x="0" y="10"/>
                              </a:lnTo>
                              <a:lnTo>
                                <a:pt x="0" y="322"/>
                              </a:lnTo>
                              <a:lnTo>
                                <a:pt x="0" y="331"/>
                              </a:lnTo>
                              <a:lnTo>
                                <a:pt x="9" y="331"/>
                              </a:lnTo>
                              <a:lnTo>
                                <a:pt x="729" y="331"/>
                              </a:lnTo>
                              <a:lnTo>
                                <a:pt x="739" y="331"/>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53FF" id="手繪多邊形: 圖案 6" o:spid="_x0000_s1026" style="position:absolute;margin-left:248.1pt;margin-top:148.45pt;width:37pt;height:16.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" path="m739,l729,r,10l729,322,9,322,9,10r720,l729,,9,,,,,10,,322r,9l9,331r720,l739,331r,-9l739,10,739,xe" fillcolor="black" stroked="f">
                <v:path arrowok="t" o:connecttype="custom" o:connectlocs="469265,1885315;462915,1885315;462915,1891665;462915,2089785;5715,2089785;5715,1891665;462915,1891665;462915,1885315;5715,1885315;0,1885315;0,1891665;0,2089785;0,2095500;5715,2095500;462915,2095500;469265,2095500;469265,2089785;469265,1891665;469265,1885315" o:connectangles="0,0,0,0,0,0,0,0,0,0,0,0,0,0,0,0,0,0,0"/>
                <w10:wrap anchorx="page" anchory="page"/>
              </v:shape>
            </w:pict>
          </mc:Fallback>
        </mc:AlternateContent>
      </w:r>
      <w:r>
        <w:rPr>
          <w:rFonts w:ascii="標楷體" w:eastAsia="標楷體" w:hAnsi="標楷體"/>
          <w:noProof/>
        </w:rPr>
        <mc:AlternateContent>
          <mc:Choice Requires="wps">
            <w:drawing>
              <wp:anchor distT="0" distB="0" distL="114300" distR="114300" simplePos="0" relativeHeight="251667456" behindDoc="1" locked="0" layoutInCell="1" allowOverlap="1" wp14:anchorId="6D4E3E2C" wp14:editId="1D51315E">
                <wp:simplePos x="0" y="0"/>
                <wp:positionH relativeFrom="page">
                  <wp:posOffset>3760470</wp:posOffset>
                </wp:positionH>
                <wp:positionV relativeFrom="page">
                  <wp:posOffset>2342515</wp:posOffset>
                </wp:positionV>
                <wp:extent cx="469900" cy="210820"/>
                <wp:effectExtent l="0" t="0" r="0" b="0"/>
                <wp:wrapNone/>
                <wp:docPr id="5" name="手繪多邊形: 圖案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5931 5922"/>
                            <a:gd name="T1" fmla="*/ T0 w 740"/>
                            <a:gd name="T2" fmla="+- 0 3689 3689"/>
                            <a:gd name="T3" fmla="*/ 3689 h 332"/>
                            <a:gd name="T4" fmla="+- 0 5922 5922"/>
                            <a:gd name="T5" fmla="*/ T4 w 740"/>
                            <a:gd name="T6" fmla="+- 0 3689 3689"/>
                            <a:gd name="T7" fmla="*/ 3689 h 332"/>
                            <a:gd name="T8" fmla="+- 0 5922 5922"/>
                            <a:gd name="T9" fmla="*/ T8 w 740"/>
                            <a:gd name="T10" fmla="+- 0 3699 3689"/>
                            <a:gd name="T11" fmla="*/ 3699 h 332"/>
                            <a:gd name="T12" fmla="+- 0 5922 5922"/>
                            <a:gd name="T13" fmla="*/ T12 w 740"/>
                            <a:gd name="T14" fmla="+- 0 4011 3689"/>
                            <a:gd name="T15" fmla="*/ 4011 h 332"/>
                            <a:gd name="T16" fmla="+- 0 5922 5922"/>
                            <a:gd name="T17" fmla="*/ T16 w 740"/>
                            <a:gd name="T18" fmla="+- 0 4020 3689"/>
                            <a:gd name="T19" fmla="*/ 4020 h 332"/>
                            <a:gd name="T20" fmla="+- 0 5931 5922"/>
                            <a:gd name="T21" fmla="*/ T20 w 740"/>
                            <a:gd name="T22" fmla="+- 0 4020 3689"/>
                            <a:gd name="T23" fmla="*/ 4020 h 332"/>
                            <a:gd name="T24" fmla="+- 0 5931 5922"/>
                            <a:gd name="T25" fmla="*/ T24 w 740"/>
                            <a:gd name="T26" fmla="+- 0 4011 3689"/>
                            <a:gd name="T27" fmla="*/ 4011 h 332"/>
                            <a:gd name="T28" fmla="+- 0 5931 5922"/>
                            <a:gd name="T29" fmla="*/ T28 w 740"/>
                            <a:gd name="T30" fmla="+- 0 3699 3689"/>
                            <a:gd name="T31" fmla="*/ 3699 h 332"/>
                            <a:gd name="T32" fmla="+- 0 5931 5922"/>
                            <a:gd name="T33" fmla="*/ T32 w 740"/>
                            <a:gd name="T34" fmla="+- 0 3689 3689"/>
                            <a:gd name="T35" fmla="*/ 3689 h 332"/>
                            <a:gd name="T36" fmla="+- 0 6661 5922"/>
                            <a:gd name="T37" fmla="*/ T36 w 740"/>
                            <a:gd name="T38" fmla="+- 0 3689 3689"/>
                            <a:gd name="T39" fmla="*/ 3689 h 332"/>
                            <a:gd name="T40" fmla="+- 0 6652 5922"/>
                            <a:gd name="T41" fmla="*/ T40 w 740"/>
                            <a:gd name="T42" fmla="+- 0 3689 3689"/>
                            <a:gd name="T43" fmla="*/ 3689 h 332"/>
                            <a:gd name="T44" fmla="+- 0 6652 5922"/>
                            <a:gd name="T45" fmla="*/ T44 w 740"/>
                            <a:gd name="T46" fmla="+- 0 3689 3689"/>
                            <a:gd name="T47" fmla="*/ 3689 h 332"/>
                            <a:gd name="T48" fmla="+- 0 5931 5922"/>
                            <a:gd name="T49" fmla="*/ T48 w 740"/>
                            <a:gd name="T50" fmla="+- 0 3689 3689"/>
                            <a:gd name="T51" fmla="*/ 3689 h 332"/>
                            <a:gd name="T52" fmla="+- 0 5931 5922"/>
                            <a:gd name="T53" fmla="*/ T52 w 740"/>
                            <a:gd name="T54" fmla="+- 0 3699 3689"/>
                            <a:gd name="T55" fmla="*/ 3699 h 332"/>
                            <a:gd name="T56" fmla="+- 0 6652 5922"/>
                            <a:gd name="T57" fmla="*/ T56 w 740"/>
                            <a:gd name="T58" fmla="+- 0 3699 3689"/>
                            <a:gd name="T59" fmla="*/ 3699 h 332"/>
                            <a:gd name="T60" fmla="+- 0 6652 5922"/>
                            <a:gd name="T61" fmla="*/ T60 w 740"/>
                            <a:gd name="T62" fmla="+- 0 4011 3689"/>
                            <a:gd name="T63" fmla="*/ 4011 h 332"/>
                            <a:gd name="T64" fmla="+- 0 5931 5922"/>
                            <a:gd name="T65" fmla="*/ T64 w 740"/>
                            <a:gd name="T66" fmla="+- 0 4011 3689"/>
                            <a:gd name="T67" fmla="*/ 4011 h 332"/>
                            <a:gd name="T68" fmla="+- 0 5931 5922"/>
                            <a:gd name="T69" fmla="*/ T68 w 740"/>
                            <a:gd name="T70" fmla="+- 0 4020 3689"/>
                            <a:gd name="T71" fmla="*/ 4020 h 332"/>
                            <a:gd name="T72" fmla="+- 0 6652 5922"/>
                            <a:gd name="T73" fmla="*/ T72 w 740"/>
                            <a:gd name="T74" fmla="+- 0 4020 3689"/>
                            <a:gd name="T75" fmla="*/ 4020 h 332"/>
                            <a:gd name="T76" fmla="+- 0 6652 5922"/>
                            <a:gd name="T77" fmla="*/ T76 w 740"/>
                            <a:gd name="T78" fmla="+- 0 4020 3689"/>
                            <a:gd name="T79" fmla="*/ 4020 h 332"/>
                            <a:gd name="T80" fmla="+- 0 6661 5922"/>
                            <a:gd name="T81" fmla="*/ T80 w 740"/>
                            <a:gd name="T82" fmla="+- 0 4020 3689"/>
                            <a:gd name="T83" fmla="*/ 4020 h 332"/>
                            <a:gd name="T84" fmla="+- 0 6661 5922"/>
                            <a:gd name="T85" fmla="*/ T84 w 740"/>
                            <a:gd name="T86" fmla="+- 0 4011 3689"/>
                            <a:gd name="T87" fmla="*/ 4011 h 332"/>
                            <a:gd name="T88" fmla="+- 0 6661 5922"/>
                            <a:gd name="T89" fmla="*/ T88 w 740"/>
                            <a:gd name="T90" fmla="+- 0 3699 3689"/>
                            <a:gd name="T91" fmla="*/ 3699 h 332"/>
                            <a:gd name="T92" fmla="+- 0 6661 5922"/>
                            <a:gd name="T93" fmla="*/ T92 w 740"/>
                            <a:gd name="T94" fmla="+- 0 3689 3689"/>
                            <a:gd name="T95" fmla="*/ 3689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40" h="332">
                              <a:moveTo>
                                <a:pt x="9" y="0"/>
                              </a:moveTo>
                              <a:lnTo>
                                <a:pt x="0" y="0"/>
                              </a:lnTo>
                              <a:lnTo>
                                <a:pt x="0" y="10"/>
                              </a:lnTo>
                              <a:lnTo>
                                <a:pt x="0" y="322"/>
                              </a:lnTo>
                              <a:lnTo>
                                <a:pt x="0" y="331"/>
                              </a:lnTo>
                              <a:lnTo>
                                <a:pt x="9" y="331"/>
                              </a:lnTo>
                              <a:lnTo>
                                <a:pt x="9" y="322"/>
                              </a:lnTo>
                              <a:lnTo>
                                <a:pt x="9" y="10"/>
                              </a:lnTo>
                              <a:lnTo>
                                <a:pt x="9" y="0"/>
                              </a:lnTo>
                              <a:close/>
                              <a:moveTo>
                                <a:pt x="739" y="0"/>
                              </a:moveTo>
                              <a:lnTo>
                                <a:pt x="730" y="0"/>
                              </a:lnTo>
                              <a:lnTo>
                                <a:pt x="9" y="0"/>
                              </a:lnTo>
                              <a:lnTo>
                                <a:pt x="9" y="10"/>
                              </a:lnTo>
                              <a:lnTo>
                                <a:pt x="730" y="10"/>
                              </a:lnTo>
                              <a:lnTo>
                                <a:pt x="730" y="322"/>
                              </a:lnTo>
                              <a:lnTo>
                                <a:pt x="9" y="322"/>
                              </a:lnTo>
                              <a:lnTo>
                                <a:pt x="9" y="331"/>
                              </a:lnTo>
                              <a:lnTo>
                                <a:pt x="730" y="331"/>
                              </a:lnTo>
                              <a:lnTo>
                                <a:pt x="739" y="331"/>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83CA1" id="手繪多邊形: 圖案 5" o:spid="_x0000_s1026" style="position:absolute;margin-left:296.1pt;margin-top:184.45pt;width:37pt;height:16.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" path="m9,l,,,10,,322r,9l9,331r,-9l9,10,9,xm739,r-9,l9,r,10l730,10r,312l9,322r,9l730,331r9,l739,322r,-312l739,xe" fillcolor="black" stroked="f">
                <v:path arrowok="t" o:connecttype="custom" o:connectlocs="5715,2342515;0,2342515;0,2348865;0,2546985;0,2552700;5715,2552700;5715,2546985;5715,2348865;5715,2342515;469265,2342515;463550,2342515;463550,2342515;5715,2342515;5715,2348865;463550,2348865;463550,2546985;5715,2546985;5715,2552700;463550,2552700;463550,2552700;469265,2552700;469265,2546985;469265,2348865;469265,2342515" o:connectangles="0,0,0,0,0,0,0,0,0,0,0,0,0,0,0,0,0,0,0,0,0,0,0,0"/>
                <w10:wrap anchorx="page" anchory="page"/>
              </v:shape>
            </w:pict>
          </mc:Fallback>
        </mc:AlternateContent>
      </w:r>
      <w:r>
        <w:rPr>
          <w:rFonts w:ascii="標楷體" w:eastAsia="標楷體" w:hAnsi="標楷體"/>
          <w:noProof/>
        </w:rPr>
        <mc:AlternateContent>
          <mc:Choice Requires="wps">
            <w:drawing>
              <wp:anchor distT="0" distB="0" distL="114300" distR="114300" simplePos="0" relativeHeight="251668480" behindDoc="1" locked="0" layoutInCell="1" allowOverlap="1" wp14:anchorId="6DB41BF0" wp14:editId="4DC67CD0">
                <wp:simplePos x="0" y="0"/>
                <wp:positionH relativeFrom="page">
                  <wp:posOffset>2846070</wp:posOffset>
                </wp:positionH>
                <wp:positionV relativeFrom="page">
                  <wp:posOffset>3028315</wp:posOffset>
                </wp:positionV>
                <wp:extent cx="774700" cy="210820"/>
                <wp:effectExtent l="0" t="0" r="0" b="0"/>
                <wp:wrapNone/>
                <wp:docPr id="4" name="手繪多邊形: 圖案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0" cy="210820"/>
                        </a:xfrm>
                        <a:custGeom>
                          <a:avLst/>
                          <a:gdLst>
                            <a:gd name="T0" fmla="+- 0 5701 4482"/>
                            <a:gd name="T1" fmla="*/ T0 w 1220"/>
                            <a:gd name="T2" fmla="+- 0 4769 4769"/>
                            <a:gd name="T3" fmla="*/ 4769 h 332"/>
                            <a:gd name="T4" fmla="+- 0 5691 4482"/>
                            <a:gd name="T5" fmla="*/ T4 w 1220"/>
                            <a:gd name="T6" fmla="+- 0 4769 4769"/>
                            <a:gd name="T7" fmla="*/ 4769 h 332"/>
                            <a:gd name="T8" fmla="+- 0 5691 4482"/>
                            <a:gd name="T9" fmla="*/ T8 w 1220"/>
                            <a:gd name="T10" fmla="+- 0 4779 4769"/>
                            <a:gd name="T11" fmla="*/ 4779 h 332"/>
                            <a:gd name="T12" fmla="+- 0 5691 4482"/>
                            <a:gd name="T13" fmla="*/ T12 w 1220"/>
                            <a:gd name="T14" fmla="+- 0 5091 4769"/>
                            <a:gd name="T15" fmla="*/ 5091 h 332"/>
                            <a:gd name="T16" fmla="+- 0 4491 4482"/>
                            <a:gd name="T17" fmla="*/ T16 w 1220"/>
                            <a:gd name="T18" fmla="+- 0 5091 4769"/>
                            <a:gd name="T19" fmla="*/ 5091 h 332"/>
                            <a:gd name="T20" fmla="+- 0 4491 4482"/>
                            <a:gd name="T21" fmla="*/ T20 w 1220"/>
                            <a:gd name="T22" fmla="+- 0 4779 4769"/>
                            <a:gd name="T23" fmla="*/ 4779 h 332"/>
                            <a:gd name="T24" fmla="+- 0 5691 4482"/>
                            <a:gd name="T25" fmla="*/ T24 w 1220"/>
                            <a:gd name="T26" fmla="+- 0 4779 4769"/>
                            <a:gd name="T27" fmla="*/ 4779 h 332"/>
                            <a:gd name="T28" fmla="+- 0 5691 4482"/>
                            <a:gd name="T29" fmla="*/ T28 w 1220"/>
                            <a:gd name="T30" fmla="+- 0 4769 4769"/>
                            <a:gd name="T31" fmla="*/ 4769 h 332"/>
                            <a:gd name="T32" fmla="+- 0 4491 4482"/>
                            <a:gd name="T33" fmla="*/ T32 w 1220"/>
                            <a:gd name="T34" fmla="+- 0 4769 4769"/>
                            <a:gd name="T35" fmla="*/ 4769 h 332"/>
                            <a:gd name="T36" fmla="+- 0 4482 4482"/>
                            <a:gd name="T37" fmla="*/ T36 w 1220"/>
                            <a:gd name="T38" fmla="+- 0 4769 4769"/>
                            <a:gd name="T39" fmla="*/ 4769 h 332"/>
                            <a:gd name="T40" fmla="+- 0 4482 4482"/>
                            <a:gd name="T41" fmla="*/ T40 w 1220"/>
                            <a:gd name="T42" fmla="+- 0 4779 4769"/>
                            <a:gd name="T43" fmla="*/ 4779 h 332"/>
                            <a:gd name="T44" fmla="+- 0 4482 4482"/>
                            <a:gd name="T45" fmla="*/ T44 w 1220"/>
                            <a:gd name="T46" fmla="+- 0 5091 4769"/>
                            <a:gd name="T47" fmla="*/ 5091 h 332"/>
                            <a:gd name="T48" fmla="+- 0 4482 4482"/>
                            <a:gd name="T49" fmla="*/ T48 w 1220"/>
                            <a:gd name="T50" fmla="+- 0 5100 4769"/>
                            <a:gd name="T51" fmla="*/ 5100 h 332"/>
                            <a:gd name="T52" fmla="+- 0 4491 4482"/>
                            <a:gd name="T53" fmla="*/ T52 w 1220"/>
                            <a:gd name="T54" fmla="+- 0 5100 4769"/>
                            <a:gd name="T55" fmla="*/ 5100 h 332"/>
                            <a:gd name="T56" fmla="+- 0 5691 4482"/>
                            <a:gd name="T57" fmla="*/ T56 w 1220"/>
                            <a:gd name="T58" fmla="+- 0 5100 4769"/>
                            <a:gd name="T59" fmla="*/ 5100 h 332"/>
                            <a:gd name="T60" fmla="+- 0 5701 4482"/>
                            <a:gd name="T61" fmla="*/ T60 w 1220"/>
                            <a:gd name="T62" fmla="+- 0 5100 4769"/>
                            <a:gd name="T63" fmla="*/ 5100 h 332"/>
                            <a:gd name="T64" fmla="+- 0 5701 4482"/>
                            <a:gd name="T65" fmla="*/ T64 w 1220"/>
                            <a:gd name="T66" fmla="+- 0 5091 4769"/>
                            <a:gd name="T67" fmla="*/ 5091 h 332"/>
                            <a:gd name="T68" fmla="+- 0 5701 4482"/>
                            <a:gd name="T69" fmla="*/ T68 w 1220"/>
                            <a:gd name="T70" fmla="+- 0 4779 4769"/>
                            <a:gd name="T71" fmla="*/ 4779 h 332"/>
                            <a:gd name="T72" fmla="+- 0 5701 4482"/>
                            <a:gd name="T73" fmla="*/ T72 w 1220"/>
                            <a:gd name="T74" fmla="+- 0 4769 4769"/>
                            <a:gd name="T75" fmla="*/ 4769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20" h="332">
                              <a:moveTo>
                                <a:pt x="1219" y="0"/>
                              </a:moveTo>
                              <a:lnTo>
                                <a:pt x="1209" y="0"/>
                              </a:lnTo>
                              <a:lnTo>
                                <a:pt x="1209" y="10"/>
                              </a:lnTo>
                              <a:lnTo>
                                <a:pt x="1209" y="322"/>
                              </a:lnTo>
                              <a:lnTo>
                                <a:pt x="9" y="322"/>
                              </a:lnTo>
                              <a:lnTo>
                                <a:pt x="9" y="10"/>
                              </a:lnTo>
                              <a:lnTo>
                                <a:pt x="1209" y="10"/>
                              </a:lnTo>
                              <a:lnTo>
                                <a:pt x="1209" y="0"/>
                              </a:lnTo>
                              <a:lnTo>
                                <a:pt x="9" y="0"/>
                              </a:lnTo>
                              <a:lnTo>
                                <a:pt x="0" y="0"/>
                              </a:lnTo>
                              <a:lnTo>
                                <a:pt x="0" y="10"/>
                              </a:lnTo>
                              <a:lnTo>
                                <a:pt x="0" y="322"/>
                              </a:lnTo>
                              <a:lnTo>
                                <a:pt x="0" y="331"/>
                              </a:lnTo>
                              <a:lnTo>
                                <a:pt x="9" y="331"/>
                              </a:lnTo>
                              <a:lnTo>
                                <a:pt x="1209" y="331"/>
                              </a:lnTo>
                              <a:lnTo>
                                <a:pt x="1219" y="331"/>
                              </a:lnTo>
                              <a:lnTo>
                                <a:pt x="1219" y="322"/>
                              </a:lnTo>
                              <a:lnTo>
                                <a:pt x="1219" y="10"/>
                              </a:lnTo>
                              <a:lnTo>
                                <a:pt x="1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BADDC" id="手繪多邊形: 圖案 4" o:spid="_x0000_s1026" style="position:absolute;margin-left:224.1pt;margin-top:238.45pt;width:61pt;height:16.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" path="m1219,r-10,l1209,10r,312l9,322,9,10r1200,l1209,,9,,,,,10,,322r,9l9,331r1200,l1219,331r,-9l1219,10r,-10xe" fillcolor="black" stroked="f">
                <v:path arrowok="t" o:connecttype="custom" o:connectlocs="774065,3028315;767715,3028315;767715,3034665;767715,3232785;5715,3232785;5715,3034665;767715,3034665;767715,3028315;5715,3028315;0,3028315;0,3034665;0,3232785;0,3238500;5715,3238500;767715,3238500;774065,3238500;774065,3232785;774065,3034665;774065,3028315" o:connectangles="0,0,0,0,0,0,0,0,0,0,0,0,0,0,0,0,0,0,0"/>
                <w10:wrap anchorx="page" anchory="page"/>
              </v:shape>
            </w:pict>
          </mc:Fallback>
        </mc:AlternateContent>
      </w:r>
      <w:r>
        <w:rPr>
          <w:rFonts w:ascii="標楷體" w:eastAsia="標楷體" w:hAnsi="標楷體"/>
          <w:noProof/>
        </w:rPr>
        <mc:AlternateContent>
          <mc:Choice Requires="wps">
            <w:drawing>
              <wp:anchor distT="0" distB="0" distL="114300" distR="114300" simplePos="0" relativeHeight="251669504" behindDoc="1" locked="0" layoutInCell="1" allowOverlap="1" wp14:anchorId="31A0AD11" wp14:editId="03F0C656">
                <wp:simplePos x="0" y="0"/>
                <wp:positionH relativeFrom="page">
                  <wp:posOffset>3455670</wp:posOffset>
                </wp:positionH>
                <wp:positionV relativeFrom="page">
                  <wp:posOffset>3486150</wp:posOffset>
                </wp:positionV>
                <wp:extent cx="774700" cy="210820"/>
                <wp:effectExtent l="0" t="0" r="0" b="0"/>
                <wp:wrapNone/>
                <wp:docPr id="3" name="手繪多邊形: 圖案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0" cy="210820"/>
                        </a:xfrm>
                        <a:custGeom>
                          <a:avLst/>
                          <a:gdLst>
                            <a:gd name="T0" fmla="+- 0 5451 5442"/>
                            <a:gd name="T1" fmla="*/ T0 w 1220"/>
                            <a:gd name="T2" fmla="+- 0 5490 5490"/>
                            <a:gd name="T3" fmla="*/ 5490 h 332"/>
                            <a:gd name="T4" fmla="+- 0 5442 5442"/>
                            <a:gd name="T5" fmla="*/ T4 w 1220"/>
                            <a:gd name="T6" fmla="+- 0 5490 5490"/>
                            <a:gd name="T7" fmla="*/ 5490 h 332"/>
                            <a:gd name="T8" fmla="+- 0 5442 5442"/>
                            <a:gd name="T9" fmla="*/ T8 w 1220"/>
                            <a:gd name="T10" fmla="+- 0 5499 5490"/>
                            <a:gd name="T11" fmla="*/ 5499 h 332"/>
                            <a:gd name="T12" fmla="+- 0 5442 5442"/>
                            <a:gd name="T13" fmla="*/ T12 w 1220"/>
                            <a:gd name="T14" fmla="+- 0 5811 5490"/>
                            <a:gd name="T15" fmla="*/ 5811 h 332"/>
                            <a:gd name="T16" fmla="+- 0 5442 5442"/>
                            <a:gd name="T17" fmla="*/ T16 w 1220"/>
                            <a:gd name="T18" fmla="+- 0 5821 5490"/>
                            <a:gd name="T19" fmla="*/ 5821 h 332"/>
                            <a:gd name="T20" fmla="+- 0 5451 5442"/>
                            <a:gd name="T21" fmla="*/ T20 w 1220"/>
                            <a:gd name="T22" fmla="+- 0 5821 5490"/>
                            <a:gd name="T23" fmla="*/ 5821 h 332"/>
                            <a:gd name="T24" fmla="+- 0 5451 5442"/>
                            <a:gd name="T25" fmla="*/ T24 w 1220"/>
                            <a:gd name="T26" fmla="+- 0 5811 5490"/>
                            <a:gd name="T27" fmla="*/ 5811 h 332"/>
                            <a:gd name="T28" fmla="+- 0 5451 5442"/>
                            <a:gd name="T29" fmla="*/ T28 w 1220"/>
                            <a:gd name="T30" fmla="+- 0 5499 5490"/>
                            <a:gd name="T31" fmla="*/ 5499 h 332"/>
                            <a:gd name="T32" fmla="+- 0 5451 5442"/>
                            <a:gd name="T33" fmla="*/ T32 w 1220"/>
                            <a:gd name="T34" fmla="+- 0 5490 5490"/>
                            <a:gd name="T35" fmla="*/ 5490 h 332"/>
                            <a:gd name="T36" fmla="+- 0 6661 5442"/>
                            <a:gd name="T37" fmla="*/ T36 w 1220"/>
                            <a:gd name="T38" fmla="+- 0 5490 5490"/>
                            <a:gd name="T39" fmla="*/ 5490 h 332"/>
                            <a:gd name="T40" fmla="+- 0 6652 5442"/>
                            <a:gd name="T41" fmla="*/ T40 w 1220"/>
                            <a:gd name="T42" fmla="+- 0 5490 5490"/>
                            <a:gd name="T43" fmla="*/ 5490 h 332"/>
                            <a:gd name="T44" fmla="+- 0 6652 5442"/>
                            <a:gd name="T45" fmla="*/ T44 w 1220"/>
                            <a:gd name="T46" fmla="+- 0 5490 5490"/>
                            <a:gd name="T47" fmla="*/ 5490 h 332"/>
                            <a:gd name="T48" fmla="+- 0 5451 5442"/>
                            <a:gd name="T49" fmla="*/ T48 w 1220"/>
                            <a:gd name="T50" fmla="+- 0 5490 5490"/>
                            <a:gd name="T51" fmla="*/ 5490 h 332"/>
                            <a:gd name="T52" fmla="+- 0 5451 5442"/>
                            <a:gd name="T53" fmla="*/ T52 w 1220"/>
                            <a:gd name="T54" fmla="+- 0 5499 5490"/>
                            <a:gd name="T55" fmla="*/ 5499 h 332"/>
                            <a:gd name="T56" fmla="+- 0 6652 5442"/>
                            <a:gd name="T57" fmla="*/ T56 w 1220"/>
                            <a:gd name="T58" fmla="+- 0 5499 5490"/>
                            <a:gd name="T59" fmla="*/ 5499 h 332"/>
                            <a:gd name="T60" fmla="+- 0 6652 5442"/>
                            <a:gd name="T61" fmla="*/ T60 w 1220"/>
                            <a:gd name="T62" fmla="+- 0 5811 5490"/>
                            <a:gd name="T63" fmla="*/ 5811 h 332"/>
                            <a:gd name="T64" fmla="+- 0 5451 5442"/>
                            <a:gd name="T65" fmla="*/ T64 w 1220"/>
                            <a:gd name="T66" fmla="+- 0 5811 5490"/>
                            <a:gd name="T67" fmla="*/ 5811 h 332"/>
                            <a:gd name="T68" fmla="+- 0 5451 5442"/>
                            <a:gd name="T69" fmla="*/ T68 w 1220"/>
                            <a:gd name="T70" fmla="+- 0 5821 5490"/>
                            <a:gd name="T71" fmla="*/ 5821 h 332"/>
                            <a:gd name="T72" fmla="+- 0 6652 5442"/>
                            <a:gd name="T73" fmla="*/ T72 w 1220"/>
                            <a:gd name="T74" fmla="+- 0 5821 5490"/>
                            <a:gd name="T75" fmla="*/ 5821 h 332"/>
                            <a:gd name="T76" fmla="+- 0 6652 5442"/>
                            <a:gd name="T77" fmla="*/ T76 w 1220"/>
                            <a:gd name="T78" fmla="+- 0 5821 5490"/>
                            <a:gd name="T79" fmla="*/ 5821 h 332"/>
                            <a:gd name="T80" fmla="+- 0 6661 5442"/>
                            <a:gd name="T81" fmla="*/ T80 w 1220"/>
                            <a:gd name="T82" fmla="+- 0 5821 5490"/>
                            <a:gd name="T83" fmla="*/ 5821 h 332"/>
                            <a:gd name="T84" fmla="+- 0 6661 5442"/>
                            <a:gd name="T85" fmla="*/ T84 w 1220"/>
                            <a:gd name="T86" fmla="+- 0 5811 5490"/>
                            <a:gd name="T87" fmla="*/ 5811 h 332"/>
                            <a:gd name="T88" fmla="+- 0 6661 5442"/>
                            <a:gd name="T89" fmla="*/ T88 w 1220"/>
                            <a:gd name="T90" fmla="+- 0 5499 5490"/>
                            <a:gd name="T91" fmla="*/ 5499 h 332"/>
                            <a:gd name="T92" fmla="+- 0 6661 5442"/>
                            <a:gd name="T93" fmla="*/ T92 w 1220"/>
                            <a:gd name="T94" fmla="+- 0 5490 5490"/>
                            <a:gd name="T95" fmla="*/ 5490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20" h="332">
                              <a:moveTo>
                                <a:pt x="9" y="0"/>
                              </a:moveTo>
                              <a:lnTo>
                                <a:pt x="0" y="0"/>
                              </a:lnTo>
                              <a:lnTo>
                                <a:pt x="0" y="9"/>
                              </a:lnTo>
                              <a:lnTo>
                                <a:pt x="0" y="321"/>
                              </a:lnTo>
                              <a:lnTo>
                                <a:pt x="0" y="331"/>
                              </a:lnTo>
                              <a:lnTo>
                                <a:pt x="9" y="331"/>
                              </a:lnTo>
                              <a:lnTo>
                                <a:pt x="9" y="321"/>
                              </a:lnTo>
                              <a:lnTo>
                                <a:pt x="9" y="9"/>
                              </a:lnTo>
                              <a:lnTo>
                                <a:pt x="9" y="0"/>
                              </a:lnTo>
                              <a:close/>
                              <a:moveTo>
                                <a:pt x="1219" y="0"/>
                              </a:moveTo>
                              <a:lnTo>
                                <a:pt x="1210" y="0"/>
                              </a:lnTo>
                              <a:lnTo>
                                <a:pt x="9" y="0"/>
                              </a:lnTo>
                              <a:lnTo>
                                <a:pt x="9" y="9"/>
                              </a:lnTo>
                              <a:lnTo>
                                <a:pt x="1210" y="9"/>
                              </a:lnTo>
                              <a:lnTo>
                                <a:pt x="1210" y="321"/>
                              </a:lnTo>
                              <a:lnTo>
                                <a:pt x="9" y="321"/>
                              </a:lnTo>
                              <a:lnTo>
                                <a:pt x="9" y="331"/>
                              </a:lnTo>
                              <a:lnTo>
                                <a:pt x="1210" y="331"/>
                              </a:lnTo>
                              <a:lnTo>
                                <a:pt x="1219" y="331"/>
                              </a:lnTo>
                              <a:lnTo>
                                <a:pt x="1219" y="321"/>
                              </a:lnTo>
                              <a:lnTo>
                                <a:pt x="1219" y="9"/>
                              </a:lnTo>
                              <a:lnTo>
                                <a:pt x="1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99305" id="手繪多邊形: 圖案 3" o:spid="_x0000_s1026" style="position:absolute;margin-left:272.1pt;margin-top:274.5pt;width:61pt;height:16.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" path="m9,l,,,9,,321r,10l9,331r,-10l9,9,9,xm1219,r-9,l9,r,9l1210,9r,312l9,321r,10l1210,331r9,l1219,321r,-312l1219,xe" fillcolor="black" stroked="f">
                <v:path arrowok="t" o:connecttype="custom" o:connectlocs="5715,3486150;0,3486150;0,3491865;0,3689985;0,3696335;5715,3696335;5715,3689985;5715,3491865;5715,3486150;774065,3486150;768350,3486150;768350,3486150;5715,3486150;5715,3491865;768350,3491865;768350,3689985;5715,3689985;5715,3696335;768350,3696335;768350,3696335;774065,3696335;774065,3689985;774065,3491865;774065,3486150" o:connectangles="0,0,0,0,0,0,0,0,0,0,0,0,0,0,0,0,0,0,0,0,0,0,0,0"/>
                <w10:wrap anchorx="page" anchory="page"/>
              </v:shape>
            </w:pict>
          </mc:Fallback>
        </mc:AlternateContent>
      </w:r>
    </w:p>
    <w:p w14:paraId="08A437F6" w14:textId="0BD6E406" w:rsidR="00CD67D3" w:rsidRPr="00673CA5" w:rsidRDefault="00CD67D3" w:rsidP="00CD67D3">
      <w:pPr>
        <w:pStyle w:val="6"/>
        <w:spacing w:line="377" w:lineRule="exact"/>
        <w:ind w:left="48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0528" behindDoc="1" locked="0" layoutInCell="1" allowOverlap="1" wp14:anchorId="7C1C27C9" wp14:editId="52732956">
                <wp:simplePos x="0" y="0"/>
                <wp:positionH relativeFrom="page">
                  <wp:posOffset>2541270</wp:posOffset>
                </wp:positionH>
                <wp:positionV relativeFrom="paragraph">
                  <wp:posOffset>-1113790</wp:posOffset>
                </wp:positionV>
                <wp:extent cx="317500" cy="210820"/>
                <wp:effectExtent l="0" t="0" r="0" b="3175"/>
                <wp:wrapNone/>
                <wp:docPr id="2" name="手繪多邊形: 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4501 4002"/>
                            <a:gd name="T1" fmla="*/ T0 w 500"/>
                            <a:gd name="T2" fmla="+- 0 -1754 -1754"/>
                            <a:gd name="T3" fmla="*/ -1754 h 332"/>
                            <a:gd name="T4" fmla="+- 0 4491 4002"/>
                            <a:gd name="T5" fmla="*/ T4 w 500"/>
                            <a:gd name="T6" fmla="+- 0 -1754 -1754"/>
                            <a:gd name="T7" fmla="*/ -1754 h 332"/>
                            <a:gd name="T8" fmla="+- 0 4491 4002"/>
                            <a:gd name="T9" fmla="*/ T8 w 500"/>
                            <a:gd name="T10" fmla="+- 0 -1745 -1754"/>
                            <a:gd name="T11" fmla="*/ -1745 h 332"/>
                            <a:gd name="T12" fmla="+- 0 4491 4002"/>
                            <a:gd name="T13" fmla="*/ T12 w 500"/>
                            <a:gd name="T14" fmla="+- 0 -1433 -1754"/>
                            <a:gd name="T15" fmla="*/ -1433 h 332"/>
                            <a:gd name="T16" fmla="+- 0 4011 4002"/>
                            <a:gd name="T17" fmla="*/ T16 w 500"/>
                            <a:gd name="T18" fmla="+- 0 -1433 -1754"/>
                            <a:gd name="T19" fmla="*/ -1433 h 332"/>
                            <a:gd name="T20" fmla="+- 0 4011 4002"/>
                            <a:gd name="T21" fmla="*/ T20 w 500"/>
                            <a:gd name="T22" fmla="+- 0 -1745 -1754"/>
                            <a:gd name="T23" fmla="*/ -1745 h 332"/>
                            <a:gd name="T24" fmla="+- 0 4491 4002"/>
                            <a:gd name="T25" fmla="*/ T24 w 500"/>
                            <a:gd name="T26" fmla="+- 0 -1745 -1754"/>
                            <a:gd name="T27" fmla="*/ -1745 h 332"/>
                            <a:gd name="T28" fmla="+- 0 4491 4002"/>
                            <a:gd name="T29" fmla="*/ T28 w 500"/>
                            <a:gd name="T30" fmla="+- 0 -1754 -1754"/>
                            <a:gd name="T31" fmla="*/ -1754 h 332"/>
                            <a:gd name="T32" fmla="+- 0 4011 4002"/>
                            <a:gd name="T33" fmla="*/ T32 w 500"/>
                            <a:gd name="T34" fmla="+- 0 -1754 -1754"/>
                            <a:gd name="T35" fmla="*/ -1754 h 332"/>
                            <a:gd name="T36" fmla="+- 0 4002 4002"/>
                            <a:gd name="T37" fmla="*/ T36 w 500"/>
                            <a:gd name="T38" fmla="+- 0 -1754 -1754"/>
                            <a:gd name="T39" fmla="*/ -1754 h 332"/>
                            <a:gd name="T40" fmla="+- 0 4002 4002"/>
                            <a:gd name="T41" fmla="*/ T40 w 500"/>
                            <a:gd name="T42" fmla="+- 0 -1745 -1754"/>
                            <a:gd name="T43" fmla="*/ -1745 h 332"/>
                            <a:gd name="T44" fmla="+- 0 4002 4002"/>
                            <a:gd name="T45" fmla="*/ T44 w 500"/>
                            <a:gd name="T46" fmla="+- 0 -1433 -1754"/>
                            <a:gd name="T47" fmla="*/ -1433 h 332"/>
                            <a:gd name="T48" fmla="+- 0 4002 4002"/>
                            <a:gd name="T49" fmla="*/ T48 w 500"/>
                            <a:gd name="T50" fmla="+- 0 -1423 -1754"/>
                            <a:gd name="T51" fmla="*/ -1423 h 332"/>
                            <a:gd name="T52" fmla="+- 0 4011 4002"/>
                            <a:gd name="T53" fmla="*/ T52 w 500"/>
                            <a:gd name="T54" fmla="+- 0 -1423 -1754"/>
                            <a:gd name="T55" fmla="*/ -1423 h 332"/>
                            <a:gd name="T56" fmla="+- 0 4491 4002"/>
                            <a:gd name="T57" fmla="*/ T56 w 500"/>
                            <a:gd name="T58" fmla="+- 0 -1423 -1754"/>
                            <a:gd name="T59" fmla="*/ -1423 h 332"/>
                            <a:gd name="T60" fmla="+- 0 4501 4002"/>
                            <a:gd name="T61" fmla="*/ T60 w 500"/>
                            <a:gd name="T62" fmla="+- 0 -1423 -1754"/>
                            <a:gd name="T63" fmla="*/ -1423 h 332"/>
                            <a:gd name="T64" fmla="+- 0 4501 4002"/>
                            <a:gd name="T65" fmla="*/ T64 w 500"/>
                            <a:gd name="T66" fmla="+- 0 -1433 -1754"/>
                            <a:gd name="T67" fmla="*/ -1433 h 332"/>
                            <a:gd name="T68" fmla="+- 0 4501 4002"/>
                            <a:gd name="T69" fmla="*/ T68 w 500"/>
                            <a:gd name="T70" fmla="+- 0 -1745 -1754"/>
                            <a:gd name="T71" fmla="*/ -1745 h 332"/>
                            <a:gd name="T72" fmla="+- 0 4501 4002"/>
                            <a:gd name="T73" fmla="*/ T72 w 500"/>
                            <a:gd name="T74" fmla="+- 0 -1754 -1754"/>
                            <a:gd name="T75" fmla="*/ -175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0" h="332">
                              <a:moveTo>
                                <a:pt x="499" y="0"/>
                              </a:moveTo>
                              <a:lnTo>
                                <a:pt x="489" y="0"/>
                              </a:lnTo>
                              <a:lnTo>
                                <a:pt x="489" y="9"/>
                              </a:lnTo>
                              <a:lnTo>
                                <a:pt x="489" y="321"/>
                              </a:lnTo>
                              <a:lnTo>
                                <a:pt x="9" y="321"/>
                              </a:lnTo>
                              <a:lnTo>
                                <a:pt x="9" y="9"/>
                              </a:lnTo>
                              <a:lnTo>
                                <a:pt x="489" y="9"/>
                              </a:lnTo>
                              <a:lnTo>
                                <a:pt x="489" y="0"/>
                              </a:lnTo>
                              <a:lnTo>
                                <a:pt x="9" y="0"/>
                              </a:lnTo>
                              <a:lnTo>
                                <a:pt x="0" y="0"/>
                              </a:lnTo>
                              <a:lnTo>
                                <a:pt x="0" y="9"/>
                              </a:lnTo>
                              <a:lnTo>
                                <a:pt x="0" y="321"/>
                              </a:lnTo>
                              <a:lnTo>
                                <a:pt x="0" y="331"/>
                              </a:lnTo>
                              <a:lnTo>
                                <a:pt x="9" y="331"/>
                              </a:lnTo>
                              <a:lnTo>
                                <a:pt x="489" y="331"/>
                              </a:lnTo>
                              <a:lnTo>
                                <a:pt x="499" y="331"/>
                              </a:lnTo>
                              <a:lnTo>
                                <a:pt x="499" y="321"/>
                              </a:lnTo>
                              <a:lnTo>
                                <a:pt x="499" y="9"/>
                              </a:lnTo>
                              <a:lnTo>
                                <a:pt x="4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FEEC" id="手繪多邊形: 圖案 2" o:spid="_x0000_s1026" style="position:absolute;margin-left:200.1pt;margin-top:-87.7pt;width:25pt;height:16.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" path="m499,l489,r,9l489,321,9,321,9,9r480,l489,,9,,,,,9,,321r,10l9,331r480,l499,331r,-10l499,9r,-9xe" fillcolor="black" stroked="f">
                <v:path arrowok="t" o:connecttype="custom" o:connectlocs="316865,-1113790;310515,-1113790;310515,-1108075;310515,-909955;5715,-909955;5715,-1108075;310515,-1108075;310515,-1113790;5715,-1113790;0,-1113790;0,-1108075;0,-909955;0,-903605;5715,-903605;310515,-903605;316865,-903605;316865,-909955;316865,-1108075;316865,-1113790" o:connectangles="0,0,0,0,0,0,0,0,0,0,0,0,0,0,0,0,0,0,0"/>
                <w10:wrap anchorx="page"/>
              </v:shape>
            </w:pict>
          </mc:Fallback>
        </mc:AlternateContent>
      </w:r>
      <w:r w:rsidRPr="00673CA5">
        <w:rPr>
          <w:rFonts w:ascii="標楷體" w:eastAsia="標楷體" w:hAnsi="標楷體"/>
        </w:rPr>
        <w:t>四、第五節次：寫作統整</w:t>
      </w:r>
    </w:p>
    <w:p w14:paraId="1F039643" w14:textId="77777777" w:rsidR="00CD67D3" w:rsidRPr="00673CA5" w:rsidRDefault="00CD67D3" w:rsidP="00CD67D3">
      <w:pPr>
        <w:pStyle w:val="ae"/>
        <w:spacing w:line="399" w:lineRule="exact"/>
        <w:ind w:left="600"/>
        <w:rPr>
          <w:rFonts w:ascii="標楷體" w:eastAsia="標楷體" w:hAnsi="標楷體"/>
        </w:rPr>
      </w:pPr>
      <w:r w:rsidRPr="00673CA5">
        <w:rPr>
          <w:rFonts w:ascii="標楷體" w:eastAsia="標楷體" w:hAnsi="標楷體"/>
        </w:rPr>
        <w:t>本節次希望統整先前的學習，以課文結構、修辭和句型的學習。</w:t>
      </w:r>
    </w:p>
    <w:p w14:paraId="67A83D2A" w14:textId="77777777" w:rsidR="00CD67D3" w:rsidRPr="00673CA5" w:rsidRDefault="00CD67D3" w:rsidP="00CD67D3">
      <w:pPr>
        <w:pStyle w:val="ae"/>
        <w:spacing w:before="5"/>
        <w:ind w:left="0"/>
        <w:rPr>
          <w:rFonts w:ascii="標楷體" w:eastAsia="標楷體" w:hAnsi="標楷體"/>
          <w:sz w:val="15"/>
        </w:rPr>
      </w:pPr>
    </w:p>
    <w:p w14:paraId="3C3F5045" w14:textId="77777777" w:rsidR="00CD67D3" w:rsidRPr="00673CA5" w:rsidRDefault="00CD67D3" w:rsidP="00CD67D3">
      <w:pPr>
        <w:pStyle w:val="6"/>
        <w:tabs>
          <w:tab w:val="left" w:pos="1560"/>
        </w:tabs>
        <w:spacing w:line="240" w:lineRule="auto"/>
        <w:ind w:left="480"/>
        <w:rPr>
          <w:rFonts w:ascii="標楷體" w:eastAsia="標楷體" w:hAnsi="標楷體"/>
        </w:rPr>
      </w:pPr>
      <w:r w:rsidRPr="00673CA5">
        <w:rPr>
          <w:rFonts w:ascii="標楷體" w:eastAsia="標楷體" w:hAnsi="標楷體"/>
        </w:rPr>
        <w:t>（一）</w:t>
      </w:r>
      <w:r w:rsidRPr="00673CA5">
        <w:rPr>
          <w:rFonts w:ascii="標楷體" w:eastAsia="標楷體" w:hAnsi="標楷體"/>
        </w:rPr>
        <w:tab/>
        <w:t>教學單元說明</w:t>
      </w:r>
      <w:proofErr w:type="gramStart"/>
      <w:r w:rsidRPr="00673CA5">
        <w:rPr>
          <w:rFonts w:ascii="標楷體" w:eastAsia="標楷體" w:hAnsi="標楷體"/>
        </w:rPr>
        <w:t>之領綱部分</w:t>
      </w:r>
      <w:proofErr w:type="gramEnd"/>
    </w:p>
    <w:p w14:paraId="63F74300" w14:textId="77777777" w:rsidR="00CD67D3" w:rsidRPr="00673CA5" w:rsidRDefault="00CD67D3" w:rsidP="00CD67D3">
      <w:pPr>
        <w:pStyle w:val="ae"/>
        <w:spacing w:before="5"/>
        <w:ind w:left="0"/>
        <w:rPr>
          <w:rFonts w:ascii="標楷體" w:eastAsia="標楷體" w:hAnsi="標楷體"/>
          <w:b/>
          <w:sz w:val="18"/>
        </w:rPr>
      </w:pPr>
    </w:p>
    <w:p w14:paraId="1FD25256" w14:textId="77777777" w:rsidR="00CD67D3" w:rsidRPr="00673CA5" w:rsidRDefault="00CD67D3" w:rsidP="005560A3">
      <w:pPr>
        <w:pStyle w:val="6"/>
        <w:numPr>
          <w:ilvl w:val="0"/>
          <w:numId w:val="9"/>
        </w:numPr>
        <w:tabs>
          <w:tab w:val="left" w:pos="1562"/>
          <w:tab w:val="left" w:pos="1563"/>
        </w:tabs>
        <w:spacing w:line="196" w:lineRule="auto"/>
        <w:ind w:left="480" w:right="496"/>
        <w:rPr>
          <w:rFonts w:ascii="標楷體" w:eastAsia="標楷體" w:hAnsi="標楷體"/>
        </w:rPr>
      </w:pPr>
      <w:r w:rsidRPr="00673CA5">
        <w:rPr>
          <w:rFonts w:ascii="標楷體" w:eastAsia="標楷體" w:hAnsi="標楷體"/>
          <w:spacing w:val="-3"/>
        </w:rPr>
        <w:t>選</w:t>
      </w:r>
      <w:proofErr w:type="gramStart"/>
      <w:r w:rsidRPr="00673CA5">
        <w:rPr>
          <w:rFonts w:ascii="標楷體" w:eastAsia="標楷體" w:hAnsi="標楷體"/>
          <w:spacing w:val="-3"/>
        </w:rPr>
        <w:t>填領綱</w:t>
      </w:r>
      <w:proofErr w:type="gramEnd"/>
      <w:r w:rsidRPr="00673CA5">
        <w:rPr>
          <w:rFonts w:ascii="標楷體" w:eastAsia="標楷體" w:hAnsi="標楷體"/>
          <w:spacing w:val="-3"/>
        </w:rPr>
        <w:t>核心素養：</w:t>
      </w:r>
      <w:proofErr w:type="gramStart"/>
      <w:r w:rsidRPr="00673CA5">
        <w:rPr>
          <w:rFonts w:ascii="標楷體" w:eastAsia="標楷體" w:hAnsi="標楷體"/>
          <w:spacing w:val="-3"/>
        </w:rPr>
        <w:t>利用領綱核心</w:t>
      </w:r>
      <w:proofErr w:type="gramEnd"/>
      <w:r w:rsidRPr="00673CA5">
        <w:rPr>
          <w:rFonts w:ascii="標楷體" w:eastAsia="標楷體" w:hAnsi="標楷體"/>
          <w:spacing w:val="-3"/>
        </w:rPr>
        <w:t>素養內涵表，</w:t>
      </w:r>
      <w:proofErr w:type="gramStart"/>
      <w:r w:rsidRPr="00673CA5">
        <w:rPr>
          <w:rFonts w:ascii="標楷體" w:eastAsia="標楷體" w:hAnsi="標楷體"/>
          <w:spacing w:val="-3"/>
        </w:rPr>
        <w:t>分析領綱中</w:t>
      </w:r>
      <w:proofErr w:type="gramEnd"/>
      <w:r w:rsidRPr="00673CA5">
        <w:rPr>
          <w:rFonts w:ascii="標楷體" w:eastAsia="標楷體" w:hAnsi="標楷體"/>
          <w:spacing w:val="-3"/>
        </w:rPr>
        <w:t>三面九項核心素養之內涵，</w:t>
      </w:r>
      <w:r w:rsidRPr="00673CA5">
        <w:rPr>
          <w:rFonts w:ascii="標楷體" w:eastAsia="標楷體" w:hAnsi="標楷體"/>
          <w:spacing w:val="-57"/>
        </w:rPr>
        <w:t xml:space="preserve"> </w:t>
      </w:r>
      <w:r w:rsidRPr="00673CA5">
        <w:rPr>
          <w:rFonts w:ascii="標楷體" w:eastAsia="標楷體" w:hAnsi="標楷體"/>
        </w:rPr>
        <w:t>試著找出其關鍵字句，選</w:t>
      </w:r>
      <w:proofErr w:type="gramStart"/>
      <w:r w:rsidRPr="00673CA5">
        <w:rPr>
          <w:rFonts w:ascii="標楷體" w:eastAsia="標楷體" w:hAnsi="標楷體"/>
        </w:rPr>
        <w:t>填領綱</w:t>
      </w:r>
      <w:proofErr w:type="gramEnd"/>
      <w:r w:rsidRPr="00673CA5">
        <w:rPr>
          <w:rFonts w:ascii="標楷體" w:eastAsia="標楷體" w:hAnsi="標楷體"/>
        </w:rPr>
        <w:t>核心素養。</w:t>
      </w:r>
    </w:p>
    <w:p w14:paraId="62AD5FF8" w14:textId="77777777" w:rsidR="00CD67D3" w:rsidRPr="00673CA5" w:rsidRDefault="00CD67D3" w:rsidP="00CD67D3">
      <w:pPr>
        <w:pStyle w:val="ae"/>
        <w:tabs>
          <w:tab w:val="left" w:pos="2040"/>
        </w:tabs>
        <w:spacing w:line="196" w:lineRule="auto"/>
        <w:ind w:left="1562" w:right="437" w:hanging="480"/>
        <w:rPr>
          <w:rFonts w:ascii="標楷體" w:eastAsia="標楷體" w:hAnsi="標楷體"/>
        </w:rPr>
      </w:pPr>
      <w:r w:rsidRPr="00673CA5">
        <w:rPr>
          <w:rFonts w:ascii="標楷體" w:eastAsia="標楷體" w:hAnsi="標楷體"/>
        </w:rPr>
        <w:t>（1）</w:t>
      </w:r>
      <w:r w:rsidRPr="00673CA5">
        <w:rPr>
          <w:rFonts w:ascii="標楷體" w:eastAsia="標楷體" w:hAnsi="標楷體"/>
        </w:rPr>
        <w:tab/>
      </w:r>
      <w:r w:rsidRPr="00673CA5">
        <w:rPr>
          <w:rFonts w:ascii="標楷體" w:eastAsia="標楷體" w:hAnsi="標楷體"/>
          <w:spacing w:val="-9"/>
        </w:rPr>
        <w:t xml:space="preserve">國 </w:t>
      </w:r>
      <w:r w:rsidRPr="00673CA5">
        <w:rPr>
          <w:rFonts w:ascii="標楷體" w:eastAsia="標楷體" w:hAnsi="標楷體"/>
          <w:spacing w:val="-1"/>
        </w:rPr>
        <w:t>E-B1</w:t>
      </w:r>
      <w:r w:rsidRPr="00673CA5">
        <w:rPr>
          <w:rFonts w:ascii="標楷體" w:eastAsia="標楷體" w:hAnsi="標楷體"/>
          <w:spacing w:val="-5"/>
        </w:rPr>
        <w:t xml:space="preserve"> </w:t>
      </w:r>
      <w:r w:rsidRPr="00673CA5">
        <w:rPr>
          <w:rFonts w:ascii="標楷體" w:eastAsia="標楷體" w:hAnsi="標楷體"/>
          <w:spacing w:val="-8"/>
        </w:rPr>
        <w:t>理解與運用國語文在日常生活中學習體察他人的感受，並給予適當的回應，</w:t>
      </w:r>
      <w:r w:rsidRPr="00673CA5">
        <w:rPr>
          <w:rFonts w:ascii="標楷體" w:eastAsia="標楷體" w:hAnsi="標楷體"/>
          <w:spacing w:val="-68"/>
        </w:rPr>
        <w:t xml:space="preserve"> </w:t>
      </w:r>
      <w:r w:rsidRPr="00673CA5">
        <w:rPr>
          <w:rFonts w:ascii="標楷體" w:eastAsia="標楷體" w:hAnsi="標楷體"/>
        </w:rPr>
        <w:t>以</w:t>
      </w:r>
      <w:r w:rsidRPr="00673CA5">
        <w:rPr>
          <w:rFonts w:ascii="標楷體" w:eastAsia="標楷體" w:hAnsi="標楷體"/>
          <w:u w:val="single"/>
        </w:rPr>
        <w:t>達成溝通及互動的目標</w:t>
      </w:r>
      <w:r w:rsidRPr="00673CA5">
        <w:rPr>
          <w:rFonts w:ascii="標楷體" w:eastAsia="標楷體" w:hAnsi="標楷體"/>
        </w:rPr>
        <w:t>。</w:t>
      </w:r>
    </w:p>
    <w:p w14:paraId="304785CF" w14:textId="77777777" w:rsidR="00CD67D3" w:rsidRPr="00673CA5" w:rsidRDefault="00CD67D3" w:rsidP="00CD67D3">
      <w:pPr>
        <w:pStyle w:val="ae"/>
        <w:spacing w:before="16"/>
        <w:ind w:left="0"/>
        <w:rPr>
          <w:rFonts w:ascii="標楷體" w:eastAsia="標楷體" w:hAnsi="標楷體"/>
          <w:sz w:val="16"/>
        </w:rPr>
      </w:pPr>
    </w:p>
    <w:p w14:paraId="42E53270" w14:textId="77777777" w:rsidR="00CD67D3" w:rsidRPr="00673CA5" w:rsidRDefault="00CD67D3" w:rsidP="005560A3">
      <w:pPr>
        <w:pStyle w:val="6"/>
        <w:numPr>
          <w:ilvl w:val="0"/>
          <w:numId w:val="9"/>
        </w:numPr>
        <w:tabs>
          <w:tab w:val="left" w:pos="1562"/>
          <w:tab w:val="left" w:pos="1563"/>
        </w:tabs>
        <w:spacing w:line="398" w:lineRule="exact"/>
        <w:ind w:left="961" w:hanging="481"/>
        <w:rPr>
          <w:rFonts w:ascii="標楷體" w:eastAsia="標楷體" w:hAnsi="標楷體"/>
        </w:rPr>
      </w:pPr>
      <w:r w:rsidRPr="00673CA5">
        <w:rPr>
          <w:rFonts w:ascii="標楷體" w:eastAsia="標楷體" w:hAnsi="標楷體"/>
        </w:rPr>
        <w:t>選填總綱核心素養：對應總綱三面九項核心素養與其內涵</w:t>
      </w:r>
    </w:p>
    <w:p w14:paraId="6DCCBD2A" w14:textId="77777777" w:rsidR="00CD67D3" w:rsidRPr="00673CA5" w:rsidRDefault="00CD67D3" w:rsidP="00CD67D3">
      <w:pPr>
        <w:pStyle w:val="ae"/>
        <w:tabs>
          <w:tab w:val="left" w:pos="2040"/>
        </w:tabs>
        <w:spacing w:line="399" w:lineRule="exact"/>
        <w:ind w:left="1082"/>
        <w:rPr>
          <w:rFonts w:ascii="標楷體" w:eastAsia="標楷體" w:hAnsi="標楷體"/>
        </w:rPr>
      </w:pPr>
      <w:r w:rsidRPr="00673CA5">
        <w:rPr>
          <w:rFonts w:ascii="標楷體" w:eastAsia="標楷體" w:hAnsi="標楷體"/>
        </w:rPr>
        <w:t>（1）</w:t>
      </w:r>
      <w:r w:rsidRPr="00673CA5">
        <w:rPr>
          <w:rFonts w:ascii="標楷體" w:eastAsia="標楷體" w:hAnsi="標楷體"/>
        </w:rPr>
        <w:tab/>
      </w:r>
      <w:r w:rsidRPr="00673CA5">
        <w:rPr>
          <w:rFonts w:ascii="標楷體" w:eastAsia="標楷體" w:hAnsi="標楷體"/>
          <w:spacing w:val="-7"/>
        </w:rPr>
        <w:t xml:space="preserve">國 </w:t>
      </w:r>
      <w:r w:rsidRPr="00673CA5">
        <w:rPr>
          <w:rFonts w:ascii="標楷體" w:eastAsia="標楷體" w:hAnsi="標楷體"/>
        </w:rPr>
        <w:t>E-B1</w:t>
      </w:r>
      <w:r w:rsidRPr="00673CA5">
        <w:rPr>
          <w:rFonts w:ascii="標楷體" w:eastAsia="標楷體" w:hAnsi="標楷體" w:cs="標楷體" w:hint="eastAsia"/>
        </w:rPr>
        <w:t>🡲</w:t>
      </w:r>
      <w:r w:rsidRPr="00673CA5">
        <w:rPr>
          <w:rFonts w:ascii="標楷體" w:eastAsia="標楷體" w:hAnsi="標楷體"/>
        </w:rPr>
        <w:t>E-B1</w:t>
      </w:r>
    </w:p>
    <w:p w14:paraId="6281E33A" w14:textId="77777777" w:rsidR="00CD67D3" w:rsidRPr="00673CA5" w:rsidRDefault="00CD67D3" w:rsidP="00CD67D3">
      <w:pPr>
        <w:pStyle w:val="ae"/>
        <w:spacing w:before="2"/>
        <w:ind w:left="0"/>
        <w:rPr>
          <w:rFonts w:ascii="標楷體" w:eastAsia="標楷體" w:hAnsi="標楷體"/>
        </w:rPr>
      </w:pPr>
    </w:p>
    <w:p w14:paraId="2BF7025C" w14:textId="77777777" w:rsidR="00CD67D3" w:rsidRPr="00673CA5" w:rsidRDefault="00CD67D3" w:rsidP="005560A3">
      <w:pPr>
        <w:pStyle w:val="6"/>
        <w:numPr>
          <w:ilvl w:val="0"/>
          <w:numId w:val="9"/>
        </w:numPr>
        <w:tabs>
          <w:tab w:val="left" w:pos="1562"/>
          <w:tab w:val="left" w:pos="1563"/>
        </w:tabs>
        <w:ind w:left="961" w:hanging="481"/>
        <w:rPr>
          <w:rFonts w:ascii="標楷體" w:eastAsia="標楷體" w:hAnsi="標楷體"/>
        </w:rPr>
      </w:pPr>
      <w:r w:rsidRPr="00673CA5">
        <w:rPr>
          <w:rFonts w:ascii="標楷體" w:eastAsia="標楷體" w:hAnsi="標楷體"/>
        </w:rPr>
        <w:t>選取學習內容：</w:t>
      </w:r>
      <w:proofErr w:type="gramStart"/>
      <w:r w:rsidRPr="00673CA5">
        <w:rPr>
          <w:rFonts w:ascii="標楷體" w:eastAsia="標楷體" w:hAnsi="標楷體"/>
        </w:rPr>
        <w:t>利用領綱</w:t>
      </w:r>
      <w:proofErr w:type="gramEnd"/>
      <w:r w:rsidRPr="00673CA5">
        <w:rPr>
          <w:rFonts w:ascii="標楷體" w:eastAsia="標楷體" w:hAnsi="標楷體"/>
        </w:rPr>
        <w:t>，選取「學習內容」，並找出「學習內容」的關鍵名詞</w:t>
      </w:r>
    </w:p>
    <w:p w14:paraId="3E22588A" w14:textId="77777777" w:rsidR="00CD67D3" w:rsidRPr="00673CA5" w:rsidRDefault="00CD67D3" w:rsidP="005560A3">
      <w:pPr>
        <w:pStyle w:val="af2"/>
        <w:numPr>
          <w:ilvl w:val="0"/>
          <w:numId w:val="8"/>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z w:val="24"/>
        </w:rPr>
        <w:t>Ad-II-2</w:t>
      </w:r>
      <w:r w:rsidRPr="00673CA5">
        <w:rPr>
          <w:rFonts w:ascii="標楷體" w:eastAsia="標楷體" w:hAnsi="標楷體"/>
          <w:spacing w:val="-2"/>
          <w:sz w:val="24"/>
        </w:rPr>
        <w:t xml:space="preserve"> </w:t>
      </w:r>
      <w:r w:rsidRPr="00673CA5">
        <w:rPr>
          <w:rFonts w:ascii="標楷體" w:eastAsia="標楷體" w:hAnsi="標楷體"/>
          <w:sz w:val="24"/>
        </w:rPr>
        <w:t>篇章的大意、主旨與</w:t>
      </w:r>
      <w:r w:rsidRPr="00673CA5">
        <w:rPr>
          <w:rFonts w:ascii="標楷體" w:eastAsia="標楷體" w:hAnsi="標楷體"/>
          <w:sz w:val="24"/>
          <w:u w:val="single"/>
        </w:rPr>
        <w:t>簡單結構</w:t>
      </w:r>
      <w:r w:rsidRPr="00673CA5">
        <w:rPr>
          <w:rFonts w:ascii="標楷體" w:eastAsia="標楷體" w:hAnsi="標楷體"/>
          <w:sz w:val="24"/>
        </w:rPr>
        <w:t>。</w:t>
      </w:r>
    </w:p>
    <w:p w14:paraId="46AB8D29" w14:textId="77777777" w:rsidR="00CD67D3" w:rsidRPr="00673CA5" w:rsidRDefault="00CD67D3" w:rsidP="005560A3">
      <w:pPr>
        <w:pStyle w:val="af2"/>
        <w:numPr>
          <w:ilvl w:val="0"/>
          <w:numId w:val="8"/>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sz w:val="24"/>
        </w:rPr>
        <w:t>Ca-Ⅱ-1 各類文本中的飲食、服飾、交通工具、</w:t>
      </w:r>
      <w:r w:rsidRPr="00673CA5">
        <w:rPr>
          <w:rFonts w:ascii="標楷體" w:eastAsia="標楷體" w:hAnsi="標楷體"/>
          <w:sz w:val="24"/>
          <w:u w:val="single"/>
        </w:rPr>
        <w:t>名勝古蹟</w:t>
      </w:r>
      <w:r w:rsidRPr="00673CA5">
        <w:rPr>
          <w:rFonts w:ascii="標楷體" w:eastAsia="標楷體" w:hAnsi="標楷體"/>
          <w:sz w:val="24"/>
        </w:rPr>
        <w:t>及休閒娛樂等文化內涵。</w:t>
      </w:r>
    </w:p>
    <w:p w14:paraId="3E532E5E" w14:textId="77777777" w:rsidR="00CD67D3" w:rsidRPr="00673CA5" w:rsidRDefault="00CD67D3" w:rsidP="00CD67D3">
      <w:pPr>
        <w:pStyle w:val="ae"/>
        <w:spacing w:before="11"/>
        <w:ind w:left="0"/>
        <w:rPr>
          <w:rFonts w:ascii="標楷體" w:eastAsia="標楷體" w:hAnsi="標楷體"/>
          <w:sz w:val="15"/>
        </w:rPr>
      </w:pPr>
    </w:p>
    <w:p w14:paraId="1826A923" w14:textId="77777777" w:rsidR="00CD67D3" w:rsidRPr="00673CA5" w:rsidRDefault="00CD67D3" w:rsidP="005560A3">
      <w:pPr>
        <w:pStyle w:val="6"/>
        <w:numPr>
          <w:ilvl w:val="0"/>
          <w:numId w:val="9"/>
        </w:numPr>
        <w:tabs>
          <w:tab w:val="left" w:pos="1562"/>
          <w:tab w:val="left" w:pos="1563"/>
        </w:tabs>
        <w:spacing w:line="398" w:lineRule="exact"/>
        <w:ind w:left="961" w:hanging="481"/>
        <w:rPr>
          <w:rFonts w:ascii="標楷體" w:eastAsia="標楷體" w:hAnsi="標楷體"/>
        </w:rPr>
      </w:pPr>
      <w:r w:rsidRPr="00673CA5">
        <w:rPr>
          <w:rFonts w:ascii="標楷體" w:eastAsia="標楷體" w:hAnsi="標楷體"/>
        </w:rPr>
        <w:t>選取學習表現：</w:t>
      </w:r>
      <w:proofErr w:type="gramStart"/>
      <w:r w:rsidRPr="00673CA5">
        <w:rPr>
          <w:rFonts w:ascii="標楷體" w:eastAsia="標楷體" w:hAnsi="標楷體"/>
        </w:rPr>
        <w:t>利用領綱</w:t>
      </w:r>
      <w:proofErr w:type="gramEnd"/>
      <w:r w:rsidRPr="00673CA5">
        <w:rPr>
          <w:rFonts w:ascii="標楷體" w:eastAsia="標楷體" w:hAnsi="標楷體"/>
        </w:rPr>
        <w:t>，選取「學習表現」，並找出「學習表現」的關鍵動詞</w:t>
      </w:r>
    </w:p>
    <w:p w14:paraId="1E336727" w14:textId="77777777" w:rsidR="00CD67D3" w:rsidRPr="00673CA5" w:rsidRDefault="00CD67D3" w:rsidP="005560A3">
      <w:pPr>
        <w:pStyle w:val="af2"/>
        <w:numPr>
          <w:ilvl w:val="0"/>
          <w:numId w:val="7"/>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z w:val="24"/>
        </w:rPr>
        <w:t>6-Ⅱ-4 書寫</w:t>
      </w:r>
      <w:r w:rsidRPr="00673CA5">
        <w:rPr>
          <w:rFonts w:ascii="標楷體" w:eastAsia="標楷體" w:hAnsi="標楷體"/>
          <w:sz w:val="24"/>
          <w:u w:val="single"/>
        </w:rPr>
        <w:t>記敘</w:t>
      </w:r>
      <w:r w:rsidRPr="00673CA5">
        <w:rPr>
          <w:rFonts w:ascii="標楷體" w:eastAsia="標楷體" w:hAnsi="標楷體"/>
          <w:sz w:val="24"/>
        </w:rPr>
        <w:t>、應用、說明事物的作品。</w:t>
      </w:r>
    </w:p>
    <w:p w14:paraId="350908ED" w14:textId="77777777" w:rsidR="00CD67D3" w:rsidRPr="00673CA5" w:rsidRDefault="00CD67D3" w:rsidP="005560A3">
      <w:pPr>
        <w:pStyle w:val="af2"/>
        <w:numPr>
          <w:ilvl w:val="0"/>
          <w:numId w:val="7"/>
        </w:numPr>
        <w:tabs>
          <w:tab w:val="left" w:pos="2040"/>
          <w:tab w:val="left" w:pos="2041"/>
        </w:tabs>
        <w:spacing w:line="399" w:lineRule="exact"/>
        <w:ind w:hanging="959"/>
        <w:rPr>
          <w:rFonts w:ascii="標楷體" w:eastAsia="標楷體" w:hAnsi="標楷體"/>
          <w:sz w:val="24"/>
        </w:rPr>
      </w:pPr>
      <w:r w:rsidRPr="00673CA5">
        <w:rPr>
          <w:rFonts w:ascii="標楷體" w:eastAsia="標楷體" w:hAnsi="標楷體"/>
          <w:sz w:val="24"/>
        </w:rPr>
        <w:t>6-Ⅱ-6 運用</w:t>
      </w:r>
      <w:r w:rsidRPr="00673CA5">
        <w:rPr>
          <w:rFonts w:ascii="標楷體" w:eastAsia="標楷體" w:hAnsi="標楷體"/>
          <w:sz w:val="24"/>
          <w:u w:val="single"/>
        </w:rPr>
        <w:t>改寫</w:t>
      </w:r>
      <w:r w:rsidRPr="00673CA5">
        <w:rPr>
          <w:rFonts w:ascii="標楷體" w:eastAsia="標楷體" w:hAnsi="標楷體"/>
          <w:sz w:val="24"/>
        </w:rPr>
        <w:t>、縮寫、擴寫等技巧。</w:t>
      </w:r>
    </w:p>
    <w:p w14:paraId="712DF2BE" w14:textId="77777777" w:rsidR="00CD67D3" w:rsidRPr="00673CA5" w:rsidRDefault="00CD67D3" w:rsidP="005560A3">
      <w:pPr>
        <w:pStyle w:val="6"/>
        <w:numPr>
          <w:ilvl w:val="0"/>
          <w:numId w:val="9"/>
        </w:numPr>
        <w:tabs>
          <w:tab w:val="left" w:pos="1562"/>
          <w:tab w:val="left" w:pos="1563"/>
        </w:tabs>
        <w:spacing w:line="370" w:lineRule="exact"/>
        <w:ind w:left="961" w:hanging="481"/>
        <w:rPr>
          <w:rFonts w:ascii="標楷體" w:eastAsia="標楷體" w:hAnsi="標楷體"/>
        </w:rPr>
      </w:pPr>
      <w:r w:rsidRPr="00673CA5">
        <w:rPr>
          <w:rFonts w:ascii="標楷體" w:eastAsia="標楷體" w:hAnsi="標楷體"/>
        </w:rPr>
        <w:t>撰寫學習目標：運用關鍵動詞與關鍵</w:t>
      </w:r>
      <w:proofErr w:type="gramStart"/>
      <w:r w:rsidRPr="00673CA5">
        <w:rPr>
          <w:rFonts w:ascii="標楷體" w:eastAsia="標楷體" w:hAnsi="標楷體"/>
        </w:rPr>
        <w:t>名詞敘寫學習</w:t>
      </w:r>
      <w:proofErr w:type="gramEnd"/>
      <w:r w:rsidRPr="00673CA5">
        <w:rPr>
          <w:rFonts w:ascii="標楷體" w:eastAsia="標楷體" w:hAnsi="標楷體"/>
        </w:rPr>
        <w:t>目標</w:t>
      </w:r>
    </w:p>
    <w:p w14:paraId="0AC6664D" w14:textId="77777777" w:rsidR="00CD67D3" w:rsidRPr="00673CA5" w:rsidRDefault="00CD67D3" w:rsidP="005560A3">
      <w:pPr>
        <w:pStyle w:val="af2"/>
        <w:numPr>
          <w:ilvl w:val="0"/>
          <w:numId w:val="6"/>
        </w:numPr>
        <w:tabs>
          <w:tab w:val="left" w:pos="2040"/>
          <w:tab w:val="left" w:pos="2041"/>
        </w:tabs>
        <w:spacing w:line="360" w:lineRule="exact"/>
        <w:ind w:hanging="959"/>
        <w:rPr>
          <w:rFonts w:ascii="標楷體" w:eastAsia="標楷體" w:hAnsi="標楷體"/>
          <w:sz w:val="24"/>
        </w:rPr>
      </w:pPr>
      <w:r w:rsidRPr="00673CA5">
        <w:rPr>
          <w:rFonts w:ascii="標楷體" w:eastAsia="標楷體" w:hAnsi="標楷體"/>
          <w:sz w:val="24"/>
        </w:rPr>
        <w:t>以心智圖繪製出〈美麗的海中地標〉結構。</w:t>
      </w:r>
    </w:p>
    <w:p w14:paraId="784F5470" w14:textId="77777777" w:rsidR="00CD67D3" w:rsidRPr="00673CA5" w:rsidRDefault="00CD67D3" w:rsidP="005560A3">
      <w:pPr>
        <w:pStyle w:val="af2"/>
        <w:numPr>
          <w:ilvl w:val="0"/>
          <w:numId w:val="6"/>
        </w:numPr>
        <w:tabs>
          <w:tab w:val="left" w:pos="2040"/>
          <w:tab w:val="left" w:pos="2041"/>
        </w:tabs>
        <w:spacing w:line="399" w:lineRule="exact"/>
        <w:ind w:hanging="956"/>
        <w:rPr>
          <w:rFonts w:ascii="標楷體" w:eastAsia="標楷體" w:hAnsi="標楷體"/>
          <w:sz w:val="24"/>
        </w:rPr>
      </w:pPr>
      <w:r w:rsidRPr="00673CA5">
        <w:rPr>
          <w:rFonts w:ascii="標楷體" w:eastAsia="標楷體" w:hAnsi="標楷體"/>
          <w:sz w:val="24"/>
        </w:rPr>
        <w:t>以〈美麗的海中地標〉心智圖，</w:t>
      </w:r>
      <w:proofErr w:type="gramStart"/>
      <w:r w:rsidRPr="00673CA5">
        <w:rPr>
          <w:rFonts w:ascii="標楷體" w:eastAsia="標楷體" w:hAnsi="標楷體"/>
          <w:sz w:val="24"/>
        </w:rPr>
        <w:t>敘寫遊記</w:t>
      </w:r>
      <w:proofErr w:type="gramEnd"/>
      <w:r w:rsidRPr="00673CA5">
        <w:rPr>
          <w:rFonts w:ascii="標楷體" w:eastAsia="標楷體" w:hAnsi="標楷體"/>
          <w:sz w:val="24"/>
        </w:rPr>
        <w:t>。</w:t>
      </w:r>
    </w:p>
    <w:p w14:paraId="16673CEF" w14:textId="77777777" w:rsidR="00CD67D3" w:rsidRPr="00673CA5" w:rsidRDefault="00CD67D3" w:rsidP="00CD67D3">
      <w:pPr>
        <w:pStyle w:val="ae"/>
        <w:spacing w:before="5"/>
        <w:ind w:left="0"/>
        <w:rPr>
          <w:rFonts w:ascii="標楷體" w:eastAsia="標楷體" w:hAnsi="標楷體"/>
          <w:sz w:val="15"/>
        </w:rPr>
      </w:pPr>
    </w:p>
    <w:p w14:paraId="11995433" w14:textId="77777777" w:rsidR="00CD67D3" w:rsidRPr="00673CA5" w:rsidRDefault="00CD67D3" w:rsidP="005560A3">
      <w:pPr>
        <w:pStyle w:val="6"/>
        <w:numPr>
          <w:ilvl w:val="0"/>
          <w:numId w:val="9"/>
        </w:numPr>
        <w:tabs>
          <w:tab w:val="left" w:pos="1562"/>
          <w:tab w:val="left" w:pos="1563"/>
        </w:tabs>
        <w:spacing w:line="240" w:lineRule="auto"/>
        <w:ind w:left="961" w:hanging="481"/>
        <w:rPr>
          <w:rFonts w:ascii="標楷體" w:eastAsia="標楷體" w:hAnsi="標楷體"/>
        </w:rPr>
      </w:pPr>
      <w:r w:rsidRPr="00673CA5">
        <w:rPr>
          <w:rFonts w:ascii="標楷體" w:eastAsia="標楷體" w:hAnsi="標楷體"/>
        </w:rPr>
        <w:t>〈美麗的海中地標〉</w:t>
      </w:r>
      <w:proofErr w:type="gramStart"/>
      <w:r w:rsidRPr="00673CA5">
        <w:rPr>
          <w:rFonts w:ascii="標楷體" w:eastAsia="標楷體" w:hAnsi="標楷體"/>
        </w:rPr>
        <w:t>之領綱部分</w:t>
      </w:r>
      <w:proofErr w:type="gramEnd"/>
      <w:r w:rsidRPr="00673CA5">
        <w:rPr>
          <w:rFonts w:ascii="標楷體" w:eastAsia="標楷體" w:hAnsi="標楷體"/>
        </w:rPr>
        <w:t>教學單元說明</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4"/>
        <w:gridCol w:w="2602"/>
        <w:gridCol w:w="2256"/>
        <w:gridCol w:w="3783"/>
      </w:tblGrid>
      <w:tr w:rsidR="00CD67D3" w:rsidRPr="00673CA5" w14:paraId="094557BF" w14:textId="77777777" w:rsidTr="001B2786">
        <w:trPr>
          <w:trHeight w:val="362"/>
        </w:trPr>
        <w:tc>
          <w:tcPr>
            <w:tcW w:w="1294" w:type="dxa"/>
            <w:vMerge w:val="restart"/>
            <w:shd w:val="clear" w:color="auto" w:fill="D9D9D9"/>
          </w:tcPr>
          <w:p w14:paraId="423FE4EB" w14:textId="77777777" w:rsidR="00CD67D3" w:rsidRPr="00673CA5" w:rsidRDefault="00CD67D3" w:rsidP="001B2786">
            <w:pPr>
              <w:pStyle w:val="TableParagraph"/>
              <w:rPr>
                <w:rFonts w:ascii="標楷體" w:eastAsia="標楷體" w:hAnsi="標楷體"/>
                <w:b/>
                <w:sz w:val="24"/>
                <w:lang w:eastAsia="zh-TW"/>
              </w:rPr>
            </w:pPr>
          </w:p>
          <w:p w14:paraId="283DF4A6" w14:textId="77777777" w:rsidR="00CD67D3" w:rsidRPr="00673CA5" w:rsidRDefault="00CD67D3" w:rsidP="001B2786">
            <w:pPr>
              <w:pStyle w:val="TableParagraph"/>
              <w:spacing w:before="4"/>
              <w:rPr>
                <w:rFonts w:ascii="標楷體" w:eastAsia="標楷體" w:hAnsi="標楷體"/>
                <w:b/>
                <w:sz w:val="14"/>
                <w:lang w:eastAsia="zh-TW"/>
              </w:rPr>
            </w:pPr>
          </w:p>
          <w:p w14:paraId="6BDF3FA5" w14:textId="77777777" w:rsidR="00CD67D3" w:rsidRPr="00673CA5" w:rsidRDefault="00CD67D3" w:rsidP="001B2786">
            <w:pPr>
              <w:pStyle w:val="TableParagraph"/>
              <w:spacing w:before="1" w:line="196" w:lineRule="auto"/>
              <w:ind w:left="405" w:right="396"/>
              <w:rPr>
                <w:rFonts w:ascii="標楷體" w:eastAsia="標楷體" w:hAnsi="標楷體"/>
                <w:b/>
                <w:sz w:val="24"/>
              </w:rPr>
            </w:pPr>
            <w:proofErr w:type="spellStart"/>
            <w:r w:rsidRPr="00673CA5">
              <w:rPr>
                <w:rFonts w:ascii="標楷體" w:eastAsia="標楷體" w:hAnsi="標楷體" w:hint="eastAsia"/>
                <w:b/>
                <w:spacing w:val="-2"/>
                <w:sz w:val="24"/>
              </w:rPr>
              <w:t>核心素養</w:t>
            </w:r>
            <w:proofErr w:type="spellEnd"/>
          </w:p>
        </w:tc>
        <w:tc>
          <w:tcPr>
            <w:tcW w:w="4858" w:type="dxa"/>
            <w:gridSpan w:val="2"/>
            <w:shd w:val="clear" w:color="auto" w:fill="D9D9D9"/>
          </w:tcPr>
          <w:p w14:paraId="6E9997BF" w14:textId="77777777" w:rsidR="00CD67D3" w:rsidRPr="00673CA5" w:rsidRDefault="00CD67D3" w:rsidP="001B2786">
            <w:pPr>
              <w:pStyle w:val="TableParagraph"/>
              <w:spacing w:line="342" w:lineRule="exact"/>
              <w:ind w:left="1687" w:right="1680"/>
              <w:jc w:val="center"/>
              <w:rPr>
                <w:rFonts w:ascii="標楷體" w:eastAsia="標楷體" w:hAnsi="標楷體"/>
                <w:b/>
                <w:sz w:val="24"/>
              </w:rPr>
            </w:pPr>
            <w:proofErr w:type="spellStart"/>
            <w:r w:rsidRPr="00673CA5">
              <w:rPr>
                <w:rFonts w:ascii="標楷體" w:eastAsia="標楷體" w:hAnsi="標楷體" w:hint="eastAsia"/>
                <w:b/>
                <w:sz w:val="24"/>
              </w:rPr>
              <w:t>總綱核心素養</w:t>
            </w:r>
            <w:proofErr w:type="spellEnd"/>
          </w:p>
        </w:tc>
        <w:tc>
          <w:tcPr>
            <w:tcW w:w="3783" w:type="dxa"/>
            <w:shd w:val="clear" w:color="auto" w:fill="D9D9D9"/>
          </w:tcPr>
          <w:p w14:paraId="155F6F81" w14:textId="77777777" w:rsidR="00CD67D3" w:rsidRPr="00673CA5" w:rsidRDefault="00CD67D3" w:rsidP="001B2786">
            <w:pPr>
              <w:pStyle w:val="TableParagraph"/>
              <w:spacing w:line="342" w:lineRule="exact"/>
              <w:ind w:left="1169"/>
              <w:rPr>
                <w:rFonts w:ascii="標楷體" w:eastAsia="標楷體" w:hAnsi="標楷體"/>
                <w:b/>
                <w:sz w:val="24"/>
              </w:rPr>
            </w:pPr>
            <w:proofErr w:type="spellStart"/>
            <w:r w:rsidRPr="00673CA5">
              <w:rPr>
                <w:rFonts w:ascii="標楷體" w:eastAsia="標楷體" w:hAnsi="標楷體" w:hint="eastAsia"/>
                <w:b/>
                <w:sz w:val="24"/>
              </w:rPr>
              <w:t>領綱核心素養</w:t>
            </w:r>
            <w:proofErr w:type="spellEnd"/>
          </w:p>
        </w:tc>
      </w:tr>
      <w:tr w:rsidR="00CD67D3" w:rsidRPr="00673CA5" w14:paraId="22217C33" w14:textId="77777777" w:rsidTr="001B2786">
        <w:trPr>
          <w:trHeight w:val="1799"/>
        </w:trPr>
        <w:tc>
          <w:tcPr>
            <w:tcW w:w="1294" w:type="dxa"/>
            <w:vMerge/>
            <w:tcBorders>
              <w:top w:val="nil"/>
            </w:tcBorders>
            <w:shd w:val="clear" w:color="auto" w:fill="D9D9D9"/>
          </w:tcPr>
          <w:p w14:paraId="4443F07C" w14:textId="77777777" w:rsidR="00CD67D3" w:rsidRPr="00673CA5" w:rsidRDefault="00CD67D3" w:rsidP="001B2786">
            <w:pPr>
              <w:rPr>
                <w:rFonts w:ascii="標楷體" w:eastAsia="標楷體" w:hAnsi="標楷體"/>
                <w:sz w:val="2"/>
                <w:szCs w:val="2"/>
              </w:rPr>
            </w:pPr>
          </w:p>
        </w:tc>
        <w:tc>
          <w:tcPr>
            <w:tcW w:w="4858" w:type="dxa"/>
            <w:gridSpan w:val="2"/>
          </w:tcPr>
          <w:p w14:paraId="7D6DA46D" w14:textId="77777777" w:rsidR="00CD67D3" w:rsidRPr="00673CA5" w:rsidRDefault="00CD67D3" w:rsidP="001B2786">
            <w:pPr>
              <w:pStyle w:val="TableParagraph"/>
              <w:spacing w:line="322" w:lineRule="exact"/>
              <w:ind w:left="107"/>
              <w:rPr>
                <w:rFonts w:ascii="標楷體" w:eastAsia="標楷體" w:hAnsi="標楷體"/>
                <w:sz w:val="24"/>
                <w:lang w:eastAsia="zh-TW"/>
              </w:rPr>
            </w:pPr>
            <w:r w:rsidRPr="00673CA5">
              <w:rPr>
                <w:rFonts w:ascii="標楷體" w:eastAsia="標楷體" w:hAnsi="標楷體"/>
                <w:sz w:val="24"/>
                <w:lang w:eastAsia="zh-TW"/>
              </w:rPr>
              <w:t>B1</w:t>
            </w:r>
            <w:r w:rsidRPr="00673CA5">
              <w:rPr>
                <w:rFonts w:ascii="標楷體" w:eastAsia="標楷體" w:hAnsi="標楷體"/>
                <w:spacing w:val="1"/>
                <w:sz w:val="24"/>
                <w:lang w:eastAsia="zh-TW"/>
              </w:rPr>
              <w:t xml:space="preserve"> </w:t>
            </w:r>
            <w:r w:rsidRPr="00673CA5">
              <w:rPr>
                <w:rFonts w:ascii="標楷體" w:eastAsia="標楷體" w:hAnsi="標楷體" w:hint="eastAsia"/>
                <w:sz w:val="24"/>
                <w:lang w:eastAsia="zh-TW"/>
              </w:rPr>
              <w:t>符號運用與溝通表達</w:t>
            </w:r>
          </w:p>
          <w:p w14:paraId="7249F290" w14:textId="77777777" w:rsidR="00CD67D3" w:rsidRPr="00673CA5" w:rsidRDefault="00CD67D3" w:rsidP="001B2786">
            <w:pPr>
              <w:pStyle w:val="TableParagraph"/>
              <w:spacing w:before="18" w:line="196" w:lineRule="auto"/>
              <w:ind w:left="347" w:right="178"/>
              <w:rPr>
                <w:rFonts w:ascii="標楷體" w:eastAsia="標楷體" w:hAnsi="標楷體"/>
                <w:sz w:val="24"/>
                <w:lang w:eastAsia="zh-TW"/>
              </w:rPr>
            </w:pPr>
            <w:r w:rsidRPr="00673CA5">
              <w:rPr>
                <w:rFonts w:ascii="標楷體" w:eastAsia="標楷體" w:hAnsi="標楷體" w:hint="eastAsia"/>
                <w:spacing w:val="-1"/>
                <w:sz w:val="24"/>
                <w:lang w:eastAsia="zh-TW"/>
              </w:rPr>
              <w:t>具備理解及使用語言、文字、數理、肢體</w:t>
            </w:r>
            <w:r w:rsidRPr="00673CA5">
              <w:rPr>
                <w:rFonts w:ascii="標楷體" w:eastAsia="標楷體" w:hAnsi="標楷體" w:hint="eastAsia"/>
                <w:sz w:val="24"/>
                <w:lang w:eastAsia="zh-TW"/>
              </w:rPr>
              <w:t>及藝術等各種符號進行表達、溝通及互</w:t>
            </w:r>
            <w:r w:rsidRPr="00673CA5">
              <w:rPr>
                <w:rFonts w:ascii="標楷體" w:eastAsia="標楷體" w:hAnsi="標楷體" w:hint="eastAsia"/>
                <w:spacing w:val="1"/>
                <w:sz w:val="24"/>
                <w:lang w:eastAsia="zh-TW"/>
              </w:rPr>
              <w:t xml:space="preserve"> </w:t>
            </w:r>
            <w:r w:rsidRPr="00673CA5">
              <w:rPr>
                <w:rFonts w:ascii="標楷體" w:eastAsia="標楷體" w:hAnsi="標楷體" w:hint="eastAsia"/>
                <w:sz w:val="24"/>
                <w:lang w:eastAsia="zh-TW"/>
              </w:rPr>
              <w:t>動，並能</w:t>
            </w:r>
            <w:r w:rsidRPr="00673CA5">
              <w:rPr>
                <w:rFonts w:ascii="標楷體" w:eastAsia="標楷體" w:hAnsi="標楷體" w:hint="eastAsia"/>
                <w:lang w:eastAsia="zh-TW"/>
              </w:rPr>
              <w:t>了解</w:t>
            </w:r>
            <w:r w:rsidRPr="00673CA5">
              <w:rPr>
                <w:rFonts w:ascii="標楷體" w:eastAsia="標楷體" w:hAnsi="標楷體" w:hint="eastAsia"/>
                <w:sz w:val="24"/>
                <w:lang w:eastAsia="zh-TW"/>
              </w:rPr>
              <w:t>與同理他人，應用在日常生活及工作上。</w:t>
            </w:r>
          </w:p>
        </w:tc>
        <w:tc>
          <w:tcPr>
            <w:tcW w:w="3783" w:type="dxa"/>
          </w:tcPr>
          <w:p w14:paraId="19EB8004" w14:textId="77777777" w:rsidR="00CD67D3" w:rsidRPr="00673CA5" w:rsidRDefault="00CD67D3" w:rsidP="001B2786">
            <w:pPr>
              <w:pStyle w:val="TableParagraph"/>
              <w:spacing w:line="322" w:lineRule="exact"/>
              <w:ind w:left="108"/>
              <w:jc w:val="both"/>
              <w:rPr>
                <w:rFonts w:ascii="標楷體" w:eastAsia="標楷體" w:hAnsi="標楷體"/>
                <w:sz w:val="24"/>
                <w:lang w:eastAsia="zh-TW"/>
              </w:rPr>
            </w:pPr>
            <w:r w:rsidRPr="00673CA5">
              <w:rPr>
                <w:rFonts w:ascii="標楷體" w:eastAsia="標楷體" w:hAnsi="標楷體"/>
                <w:sz w:val="24"/>
                <w:lang w:eastAsia="zh-TW"/>
              </w:rPr>
              <w:t>E-B1</w:t>
            </w:r>
            <w:r w:rsidRPr="00673CA5">
              <w:rPr>
                <w:rFonts w:ascii="標楷體" w:eastAsia="標楷體" w:hAnsi="標楷體"/>
                <w:spacing w:val="-1"/>
                <w:sz w:val="24"/>
                <w:lang w:eastAsia="zh-TW"/>
              </w:rPr>
              <w:t xml:space="preserve"> </w:t>
            </w:r>
            <w:r w:rsidRPr="00673CA5">
              <w:rPr>
                <w:rFonts w:ascii="標楷體" w:eastAsia="標楷體" w:hAnsi="標楷體" w:hint="eastAsia"/>
                <w:sz w:val="24"/>
                <w:lang w:eastAsia="zh-TW"/>
              </w:rPr>
              <w:t>理解與運用國語文在日常生</w:t>
            </w:r>
          </w:p>
          <w:p w14:paraId="7A9ADD1C" w14:textId="77777777" w:rsidR="00CD67D3" w:rsidRPr="00673CA5" w:rsidRDefault="00CD67D3" w:rsidP="001B2786">
            <w:pPr>
              <w:pStyle w:val="TableParagraph"/>
              <w:spacing w:before="18" w:line="196" w:lineRule="auto"/>
              <w:ind w:left="588" w:right="302"/>
              <w:jc w:val="both"/>
              <w:rPr>
                <w:rFonts w:ascii="標楷體" w:eastAsia="標楷體" w:hAnsi="標楷體"/>
                <w:sz w:val="24"/>
                <w:lang w:eastAsia="zh-TW"/>
              </w:rPr>
            </w:pPr>
            <w:proofErr w:type="gramStart"/>
            <w:r w:rsidRPr="00673CA5">
              <w:rPr>
                <w:rFonts w:ascii="標楷體" w:eastAsia="標楷體" w:hAnsi="標楷體" w:hint="eastAsia"/>
                <w:spacing w:val="-1"/>
                <w:sz w:val="24"/>
                <w:lang w:eastAsia="zh-TW"/>
              </w:rPr>
              <w:t>活中學習</w:t>
            </w:r>
            <w:proofErr w:type="gramEnd"/>
            <w:r w:rsidRPr="00673CA5">
              <w:rPr>
                <w:rFonts w:ascii="標楷體" w:eastAsia="標楷體" w:hAnsi="標楷體" w:hint="eastAsia"/>
                <w:spacing w:val="-1"/>
                <w:sz w:val="24"/>
                <w:lang w:eastAsia="zh-TW"/>
              </w:rPr>
              <w:t>體察他人的感受，</w:t>
            </w:r>
            <w:r w:rsidRPr="00673CA5">
              <w:rPr>
                <w:rFonts w:ascii="標楷體" w:eastAsia="標楷體" w:hAnsi="標楷體" w:hint="eastAsia"/>
                <w:spacing w:val="-69"/>
                <w:sz w:val="24"/>
                <w:lang w:eastAsia="zh-TW"/>
              </w:rPr>
              <w:t xml:space="preserve"> </w:t>
            </w:r>
            <w:r w:rsidRPr="00673CA5">
              <w:rPr>
                <w:rFonts w:ascii="標楷體" w:eastAsia="標楷體" w:hAnsi="標楷體" w:hint="eastAsia"/>
                <w:spacing w:val="-1"/>
                <w:sz w:val="24"/>
                <w:lang w:eastAsia="zh-TW"/>
              </w:rPr>
              <w:t>並給予適當的回應，以達成</w:t>
            </w:r>
            <w:r w:rsidRPr="00673CA5">
              <w:rPr>
                <w:rFonts w:ascii="標楷體" w:eastAsia="標楷體" w:hAnsi="標楷體" w:hint="eastAsia"/>
                <w:sz w:val="24"/>
                <w:lang w:eastAsia="zh-TW"/>
              </w:rPr>
              <w:t>溝通及互動的目標。</w:t>
            </w:r>
          </w:p>
        </w:tc>
      </w:tr>
      <w:tr w:rsidR="00CD67D3" w:rsidRPr="00673CA5" w14:paraId="2F7F7C8A" w14:textId="77777777" w:rsidTr="001B2786">
        <w:trPr>
          <w:trHeight w:val="1701"/>
        </w:trPr>
        <w:tc>
          <w:tcPr>
            <w:tcW w:w="3896" w:type="dxa"/>
            <w:gridSpan w:val="2"/>
            <w:shd w:val="clear" w:color="auto" w:fill="D9D9D9"/>
          </w:tcPr>
          <w:p w14:paraId="79A68245" w14:textId="77777777" w:rsidR="00CD67D3" w:rsidRPr="00673CA5" w:rsidRDefault="00CD67D3" w:rsidP="001B2786">
            <w:pPr>
              <w:pStyle w:val="TableParagraph"/>
              <w:rPr>
                <w:rFonts w:ascii="標楷體" w:eastAsia="標楷體" w:hAnsi="標楷體"/>
                <w:b/>
                <w:sz w:val="32"/>
                <w:lang w:eastAsia="zh-TW"/>
              </w:rPr>
            </w:pPr>
          </w:p>
          <w:p w14:paraId="03E097CB" w14:textId="77777777" w:rsidR="00CD67D3" w:rsidRPr="00673CA5" w:rsidRDefault="00CD67D3" w:rsidP="001B2786">
            <w:pPr>
              <w:pStyle w:val="TableParagraph"/>
              <w:ind w:left="624"/>
              <w:rPr>
                <w:rFonts w:ascii="標楷體" w:eastAsia="標楷體" w:hAnsi="標楷體"/>
                <w:b/>
                <w:sz w:val="24"/>
                <w:lang w:eastAsia="zh-TW"/>
              </w:rPr>
            </w:pPr>
            <w:proofErr w:type="gramStart"/>
            <w:r w:rsidRPr="00673CA5">
              <w:rPr>
                <w:rFonts w:ascii="標楷體" w:eastAsia="標楷體" w:hAnsi="標楷體" w:hint="eastAsia"/>
                <w:b/>
                <w:sz w:val="24"/>
                <w:lang w:eastAsia="zh-TW"/>
              </w:rPr>
              <w:t>領綱學習</w:t>
            </w:r>
            <w:proofErr w:type="gramEnd"/>
            <w:r w:rsidRPr="00673CA5">
              <w:rPr>
                <w:rFonts w:ascii="標楷體" w:eastAsia="標楷體" w:hAnsi="標楷體" w:hint="eastAsia"/>
                <w:b/>
                <w:sz w:val="24"/>
                <w:lang w:eastAsia="zh-TW"/>
              </w:rPr>
              <w:t>重點與學習目標</w:t>
            </w:r>
          </w:p>
        </w:tc>
        <w:tc>
          <w:tcPr>
            <w:tcW w:w="6039" w:type="dxa"/>
            <w:gridSpan w:val="2"/>
          </w:tcPr>
          <w:p w14:paraId="5A2BEAA3" w14:textId="77777777" w:rsidR="00CD67D3" w:rsidRPr="00673CA5" w:rsidRDefault="00CD67D3" w:rsidP="001B2786">
            <w:pPr>
              <w:pStyle w:val="TableParagraph"/>
              <w:spacing w:line="322" w:lineRule="exact"/>
              <w:ind w:left="108"/>
              <w:rPr>
                <w:rFonts w:ascii="標楷體" w:eastAsia="標楷體" w:hAnsi="標楷體"/>
                <w:b/>
                <w:sz w:val="24"/>
                <w:lang w:eastAsia="zh-TW"/>
              </w:rPr>
            </w:pPr>
            <w:r w:rsidRPr="00673CA5">
              <w:rPr>
                <w:rFonts w:ascii="標楷體" w:eastAsia="標楷體" w:hAnsi="標楷體" w:hint="eastAsia"/>
                <w:b/>
                <w:sz w:val="24"/>
                <w:lang w:eastAsia="zh-TW"/>
              </w:rPr>
              <w:t>【學習表現】</w:t>
            </w:r>
          </w:p>
          <w:p w14:paraId="61D54947" w14:textId="77777777" w:rsidR="00CD67D3" w:rsidRPr="00673CA5" w:rsidRDefault="00CD67D3" w:rsidP="001B2786">
            <w:pPr>
              <w:pStyle w:val="TableParagraph"/>
              <w:spacing w:line="360" w:lineRule="exact"/>
              <w:ind w:left="108"/>
              <w:rPr>
                <w:rFonts w:ascii="標楷體" w:eastAsia="標楷體" w:hAnsi="標楷體"/>
                <w:sz w:val="24"/>
                <w:lang w:eastAsia="zh-TW"/>
              </w:rPr>
            </w:pPr>
            <w:r w:rsidRPr="00673CA5">
              <w:rPr>
                <w:rFonts w:ascii="標楷體" w:eastAsia="標楷體" w:hAnsi="標楷體"/>
                <w:sz w:val="24"/>
                <w:lang w:eastAsia="zh-TW"/>
              </w:rPr>
              <w:t>6-</w:t>
            </w:r>
            <w:r w:rsidRPr="00673CA5">
              <w:rPr>
                <w:rFonts w:ascii="標楷體" w:eastAsia="標楷體" w:hAnsi="標楷體" w:hint="eastAsia"/>
                <w:sz w:val="24"/>
                <w:lang w:eastAsia="zh-TW"/>
              </w:rPr>
              <w:t>Ⅱ</w:t>
            </w:r>
            <w:r w:rsidRPr="00673CA5">
              <w:rPr>
                <w:rFonts w:ascii="標楷體" w:eastAsia="標楷體" w:hAnsi="標楷體"/>
                <w:sz w:val="24"/>
                <w:lang w:eastAsia="zh-TW"/>
              </w:rPr>
              <w:t xml:space="preserve">-4 </w:t>
            </w:r>
            <w:r w:rsidRPr="00673CA5">
              <w:rPr>
                <w:rFonts w:ascii="標楷體" w:eastAsia="標楷體" w:hAnsi="標楷體" w:hint="eastAsia"/>
                <w:sz w:val="24"/>
                <w:lang w:eastAsia="zh-TW"/>
              </w:rPr>
              <w:t>書寫記敘、應用、說明事物的作品。</w:t>
            </w:r>
          </w:p>
          <w:p w14:paraId="4E690F5F" w14:textId="77777777" w:rsidR="00CD67D3" w:rsidRPr="00673CA5" w:rsidRDefault="00CD67D3" w:rsidP="001B2786">
            <w:pPr>
              <w:pStyle w:val="TableParagraph"/>
              <w:spacing w:line="399" w:lineRule="exact"/>
              <w:ind w:left="108"/>
              <w:rPr>
                <w:rFonts w:ascii="標楷體" w:eastAsia="標楷體" w:hAnsi="標楷體"/>
                <w:sz w:val="24"/>
                <w:lang w:eastAsia="zh-TW"/>
              </w:rPr>
            </w:pPr>
            <w:r w:rsidRPr="00673CA5">
              <w:rPr>
                <w:rFonts w:ascii="標楷體" w:eastAsia="標楷體" w:hAnsi="標楷體"/>
                <w:sz w:val="24"/>
                <w:lang w:eastAsia="zh-TW"/>
              </w:rPr>
              <w:t>6-</w:t>
            </w:r>
            <w:r w:rsidRPr="00673CA5">
              <w:rPr>
                <w:rFonts w:ascii="標楷體" w:eastAsia="標楷體" w:hAnsi="標楷體" w:hint="eastAsia"/>
                <w:sz w:val="24"/>
                <w:lang w:eastAsia="zh-TW"/>
              </w:rPr>
              <w:t>Ⅱ</w:t>
            </w:r>
            <w:r w:rsidRPr="00673CA5">
              <w:rPr>
                <w:rFonts w:ascii="標楷體" w:eastAsia="標楷體" w:hAnsi="標楷體"/>
                <w:sz w:val="24"/>
                <w:lang w:eastAsia="zh-TW"/>
              </w:rPr>
              <w:t xml:space="preserve">-6 </w:t>
            </w:r>
            <w:r w:rsidRPr="00673CA5">
              <w:rPr>
                <w:rFonts w:ascii="標楷體" w:eastAsia="標楷體" w:hAnsi="標楷體" w:hint="eastAsia"/>
                <w:sz w:val="24"/>
                <w:lang w:eastAsia="zh-TW"/>
              </w:rPr>
              <w:t>運用改寫、縮寫、擴寫等技巧。</w:t>
            </w:r>
          </w:p>
        </w:tc>
      </w:tr>
      <w:tr w:rsidR="00CD67D3" w:rsidRPr="00673CA5" w14:paraId="0E50B5F1" w14:textId="77777777" w:rsidTr="00D61B10">
        <w:trPr>
          <w:trHeight w:val="1857"/>
        </w:trPr>
        <w:tc>
          <w:tcPr>
            <w:tcW w:w="3896" w:type="dxa"/>
            <w:gridSpan w:val="2"/>
          </w:tcPr>
          <w:p w14:paraId="48D9897B" w14:textId="77777777" w:rsidR="00CD67D3" w:rsidRPr="00673CA5" w:rsidRDefault="00CD67D3" w:rsidP="001B2786">
            <w:pPr>
              <w:pStyle w:val="TableParagraph"/>
              <w:spacing w:line="322" w:lineRule="exact"/>
              <w:ind w:left="107"/>
              <w:rPr>
                <w:rFonts w:ascii="標楷體" w:eastAsia="標楷體" w:hAnsi="標楷體"/>
                <w:b/>
                <w:sz w:val="24"/>
                <w:lang w:eastAsia="zh-TW"/>
              </w:rPr>
            </w:pPr>
            <w:r w:rsidRPr="00673CA5">
              <w:rPr>
                <w:rFonts w:ascii="標楷體" w:eastAsia="標楷體" w:hAnsi="標楷體" w:hint="eastAsia"/>
                <w:b/>
                <w:sz w:val="24"/>
                <w:lang w:eastAsia="zh-TW"/>
              </w:rPr>
              <w:t>【學習內容】</w:t>
            </w:r>
          </w:p>
          <w:p w14:paraId="5C7C1B3C" w14:textId="77777777" w:rsidR="00CD67D3" w:rsidRPr="00673CA5" w:rsidRDefault="00CD67D3" w:rsidP="001B2786">
            <w:pPr>
              <w:pStyle w:val="TableParagraph"/>
              <w:spacing w:before="18" w:line="196" w:lineRule="auto"/>
              <w:ind w:left="588" w:right="96" w:hanging="481"/>
              <w:jc w:val="both"/>
              <w:rPr>
                <w:rFonts w:ascii="標楷體" w:eastAsia="標楷體" w:hAnsi="標楷體"/>
                <w:sz w:val="24"/>
                <w:lang w:eastAsia="zh-TW"/>
              </w:rPr>
            </w:pPr>
            <w:r w:rsidRPr="00673CA5">
              <w:rPr>
                <w:rFonts w:ascii="標楷體" w:eastAsia="標楷體" w:hAnsi="標楷體"/>
                <w:sz w:val="24"/>
                <w:lang w:eastAsia="zh-TW"/>
              </w:rPr>
              <w:t>Ad-II-2</w:t>
            </w:r>
            <w:r w:rsidRPr="00673CA5">
              <w:rPr>
                <w:rFonts w:ascii="標楷體" w:eastAsia="標楷體" w:hAnsi="標楷體"/>
                <w:spacing w:val="-7"/>
                <w:sz w:val="24"/>
                <w:lang w:eastAsia="zh-TW"/>
              </w:rPr>
              <w:t xml:space="preserve"> </w:t>
            </w:r>
            <w:r w:rsidRPr="00673CA5">
              <w:rPr>
                <w:rFonts w:ascii="標楷體" w:eastAsia="標楷體" w:hAnsi="標楷體" w:hint="eastAsia"/>
                <w:sz w:val="24"/>
                <w:lang w:eastAsia="zh-TW"/>
              </w:rPr>
              <w:t>篇章的大意、主旨與簡單結構。</w:t>
            </w:r>
          </w:p>
          <w:p w14:paraId="202DA7B0" w14:textId="77777777" w:rsidR="00CD67D3" w:rsidRPr="00673CA5" w:rsidRDefault="00CD67D3" w:rsidP="001B2786">
            <w:pPr>
              <w:pStyle w:val="TableParagraph"/>
              <w:spacing w:before="3" w:line="196" w:lineRule="auto"/>
              <w:ind w:left="588" w:right="48" w:hanging="481"/>
              <w:jc w:val="both"/>
              <w:rPr>
                <w:rFonts w:ascii="標楷體" w:eastAsia="標楷體" w:hAnsi="標楷體"/>
                <w:sz w:val="24"/>
                <w:lang w:eastAsia="zh-TW"/>
              </w:rPr>
            </w:pPr>
            <w:r w:rsidRPr="00673CA5">
              <w:rPr>
                <w:rFonts w:ascii="標楷體" w:eastAsia="標楷體" w:hAnsi="標楷體"/>
                <w:sz w:val="24"/>
                <w:lang w:eastAsia="zh-TW"/>
              </w:rPr>
              <w:t>Ca-</w:t>
            </w:r>
            <w:r w:rsidRPr="00673CA5">
              <w:rPr>
                <w:rFonts w:ascii="標楷體" w:eastAsia="標楷體" w:hAnsi="標楷體" w:hint="eastAsia"/>
                <w:sz w:val="24"/>
                <w:lang w:eastAsia="zh-TW"/>
              </w:rPr>
              <w:t>Ⅱ</w:t>
            </w:r>
            <w:r w:rsidRPr="00673CA5">
              <w:rPr>
                <w:rFonts w:ascii="標楷體" w:eastAsia="標楷體" w:hAnsi="標楷體"/>
                <w:sz w:val="24"/>
                <w:lang w:eastAsia="zh-TW"/>
              </w:rPr>
              <w:t>-1</w:t>
            </w:r>
            <w:r w:rsidRPr="00673CA5">
              <w:rPr>
                <w:rFonts w:ascii="標楷體" w:eastAsia="標楷體" w:hAnsi="標楷體"/>
                <w:spacing w:val="-12"/>
                <w:sz w:val="24"/>
                <w:lang w:eastAsia="zh-TW"/>
              </w:rPr>
              <w:t xml:space="preserve"> </w:t>
            </w:r>
            <w:r w:rsidRPr="00673CA5">
              <w:rPr>
                <w:rFonts w:ascii="標楷體" w:eastAsia="標楷體" w:hAnsi="標楷體" w:hint="eastAsia"/>
                <w:sz w:val="24"/>
                <w:lang w:eastAsia="zh-TW"/>
              </w:rPr>
              <w:t>各類文本中的飲食、服飾、交通工具、名勝古蹟及休閒娛樂等文化內涵。</w:t>
            </w:r>
          </w:p>
        </w:tc>
        <w:tc>
          <w:tcPr>
            <w:tcW w:w="6039" w:type="dxa"/>
            <w:gridSpan w:val="2"/>
          </w:tcPr>
          <w:p w14:paraId="1286CB14" w14:textId="77777777" w:rsidR="00CD67D3" w:rsidRPr="00673CA5" w:rsidRDefault="00CD67D3" w:rsidP="001B2786">
            <w:pPr>
              <w:pStyle w:val="TableParagraph"/>
              <w:spacing w:line="322" w:lineRule="exact"/>
              <w:ind w:left="108"/>
              <w:rPr>
                <w:rFonts w:ascii="標楷體" w:eastAsia="標楷體" w:hAnsi="標楷體"/>
                <w:b/>
                <w:sz w:val="24"/>
              </w:rPr>
            </w:pPr>
            <w:r w:rsidRPr="00673CA5">
              <w:rPr>
                <w:rFonts w:ascii="標楷體" w:eastAsia="標楷體" w:hAnsi="標楷體" w:hint="eastAsia"/>
                <w:b/>
                <w:sz w:val="24"/>
              </w:rPr>
              <w:t>【</w:t>
            </w:r>
            <w:proofErr w:type="spellStart"/>
            <w:r w:rsidRPr="00673CA5">
              <w:rPr>
                <w:rFonts w:ascii="標楷體" w:eastAsia="標楷體" w:hAnsi="標楷體" w:hint="eastAsia"/>
                <w:b/>
                <w:sz w:val="24"/>
              </w:rPr>
              <w:t>學習目標</w:t>
            </w:r>
            <w:proofErr w:type="spellEnd"/>
            <w:r w:rsidRPr="00673CA5">
              <w:rPr>
                <w:rFonts w:ascii="標楷體" w:eastAsia="標楷體" w:hAnsi="標楷體" w:hint="eastAsia"/>
                <w:b/>
                <w:sz w:val="24"/>
              </w:rPr>
              <w:t>】</w:t>
            </w:r>
          </w:p>
          <w:p w14:paraId="58298453" w14:textId="77777777" w:rsidR="00CD67D3" w:rsidRPr="00673CA5" w:rsidRDefault="00CD67D3" w:rsidP="005560A3">
            <w:pPr>
              <w:pStyle w:val="TableParagraph"/>
              <w:numPr>
                <w:ilvl w:val="0"/>
                <w:numId w:val="5"/>
              </w:numPr>
              <w:tabs>
                <w:tab w:val="left" w:pos="587"/>
                <w:tab w:val="left" w:pos="588"/>
              </w:tabs>
              <w:spacing w:line="360" w:lineRule="exact"/>
              <w:rPr>
                <w:rFonts w:ascii="標楷體" w:eastAsia="標楷體" w:hAnsi="標楷體"/>
                <w:sz w:val="24"/>
                <w:lang w:eastAsia="zh-TW"/>
              </w:rPr>
            </w:pPr>
            <w:r w:rsidRPr="00673CA5">
              <w:rPr>
                <w:rFonts w:ascii="標楷體" w:eastAsia="標楷體" w:hAnsi="標楷體" w:hint="eastAsia"/>
                <w:sz w:val="24"/>
                <w:lang w:eastAsia="zh-TW"/>
              </w:rPr>
              <w:t>以心智圖繪製出〈美麗的海中地標〉結構。</w:t>
            </w:r>
          </w:p>
          <w:p w14:paraId="4BC6379F" w14:textId="77777777" w:rsidR="00CD67D3" w:rsidRPr="00673CA5" w:rsidRDefault="00CD67D3" w:rsidP="005560A3">
            <w:pPr>
              <w:pStyle w:val="TableParagraph"/>
              <w:numPr>
                <w:ilvl w:val="0"/>
                <w:numId w:val="5"/>
              </w:numPr>
              <w:tabs>
                <w:tab w:val="left" w:pos="587"/>
                <w:tab w:val="left" w:pos="588"/>
              </w:tabs>
              <w:spacing w:line="399" w:lineRule="exact"/>
              <w:rPr>
                <w:rFonts w:ascii="標楷體" w:eastAsia="標楷體" w:hAnsi="標楷體"/>
                <w:sz w:val="24"/>
                <w:lang w:eastAsia="zh-TW"/>
              </w:rPr>
            </w:pPr>
            <w:r w:rsidRPr="00673CA5">
              <w:rPr>
                <w:rFonts w:ascii="標楷體" w:eastAsia="標楷體" w:hAnsi="標楷體" w:hint="eastAsia"/>
                <w:sz w:val="24"/>
                <w:lang w:eastAsia="zh-TW"/>
              </w:rPr>
              <w:t>以〈美麗的海中地標〉心智圖，</w:t>
            </w:r>
            <w:proofErr w:type="gramStart"/>
            <w:r w:rsidRPr="00673CA5">
              <w:rPr>
                <w:rFonts w:ascii="標楷體" w:eastAsia="標楷體" w:hAnsi="標楷體" w:hint="eastAsia"/>
                <w:sz w:val="24"/>
                <w:lang w:eastAsia="zh-TW"/>
              </w:rPr>
              <w:t>敘寫一篇</w:t>
            </w:r>
            <w:proofErr w:type="gramEnd"/>
            <w:r w:rsidRPr="00673CA5">
              <w:rPr>
                <w:rFonts w:ascii="標楷體" w:eastAsia="標楷體" w:hAnsi="標楷體" w:hint="eastAsia"/>
                <w:sz w:val="24"/>
                <w:lang w:eastAsia="zh-TW"/>
              </w:rPr>
              <w:t>遊記。</w:t>
            </w:r>
          </w:p>
        </w:tc>
      </w:tr>
    </w:tbl>
    <w:p w14:paraId="49609699" w14:textId="77777777" w:rsidR="00CD67D3" w:rsidRPr="00673CA5" w:rsidRDefault="00CD67D3" w:rsidP="00CD67D3">
      <w:pPr>
        <w:pStyle w:val="ae"/>
        <w:spacing w:before="3"/>
        <w:ind w:left="0"/>
        <w:rPr>
          <w:rFonts w:ascii="標楷體" w:eastAsia="標楷體" w:hAnsi="標楷體"/>
          <w:b/>
          <w:sz w:val="15"/>
        </w:rPr>
      </w:pPr>
    </w:p>
    <w:p w14:paraId="197E4054" w14:textId="77777777" w:rsidR="00CD67D3" w:rsidRPr="00673CA5" w:rsidRDefault="00CD67D3" w:rsidP="00CD67D3">
      <w:pPr>
        <w:pStyle w:val="6"/>
        <w:tabs>
          <w:tab w:val="left" w:pos="1560"/>
        </w:tabs>
        <w:ind w:left="480"/>
        <w:rPr>
          <w:rFonts w:ascii="標楷體" w:eastAsia="標楷體" w:hAnsi="標楷體"/>
        </w:rPr>
      </w:pPr>
      <w:r w:rsidRPr="00673CA5">
        <w:rPr>
          <w:rFonts w:ascii="標楷體" w:eastAsia="標楷體" w:hAnsi="標楷體"/>
        </w:rPr>
        <w:t>（二）</w:t>
      </w:r>
      <w:r w:rsidRPr="00673CA5">
        <w:rPr>
          <w:rFonts w:ascii="標楷體" w:eastAsia="標楷體" w:hAnsi="標楷體"/>
        </w:rPr>
        <w:tab/>
        <w:t>融入素養導向教學四項原則</w:t>
      </w:r>
    </w:p>
    <w:p w14:paraId="1B769AB4" w14:textId="77777777" w:rsidR="00CD67D3" w:rsidRPr="00673CA5" w:rsidRDefault="00CD67D3" w:rsidP="00CD67D3">
      <w:pPr>
        <w:pStyle w:val="ae"/>
        <w:spacing w:before="18" w:after="10" w:line="196" w:lineRule="auto"/>
        <w:ind w:right="882" w:firstLine="480"/>
        <w:rPr>
          <w:rFonts w:ascii="標楷體" w:eastAsia="標楷體" w:hAnsi="標楷體"/>
        </w:rPr>
      </w:pPr>
      <w:r w:rsidRPr="00673CA5">
        <w:rPr>
          <w:rFonts w:ascii="標楷體" w:eastAsia="標楷體" w:hAnsi="標楷體"/>
        </w:rPr>
        <w:t>融入素養導向教學四項原則具現於教學活動設計中，針對本節課的教學活動與四項原則的結合，表列說明。</w:t>
      </w: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7"/>
        <w:gridCol w:w="2379"/>
      </w:tblGrid>
      <w:tr w:rsidR="00CD67D3" w:rsidRPr="00673CA5" w14:paraId="7F203AC6" w14:textId="77777777" w:rsidTr="00BA03D4">
        <w:trPr>
          <w:trHeight w:val="359"/>
        </w:trPr>
        <w:tc>
          <w:tcPr>
            <w:tcW w:w="7557" w:type="dxa"/>
            <w:shd w:val="clear" w:color="auto" w:fill="D9D9D9"/>
          </w:tcPr>
          <w:p w14:paraId="3019AA1B" w14:textId="77777777" w:rsidR="00CD67D3" w:rsidRPr="00673CA5" w:rsidRDefault="00CD67D3" w:rsidP="001B2786">
            <w:pPr>
              <w:pStyle w:val="TableParagraph"/>
              <w:spacing w:line="340" w:lineRule="exact"/>
              <w:ind w:left="3276" w:right="3271"/>
              <w:jc w:val="center"/>
              <w:rPr>
                <w:rFonts w:ascii="標楷體" w:eastAsia="標楷體" w:hAnsi="標楷體"/>
                <w:b/>
                <w:sz w:val="24"/>
              </w:rPr>
            </w:pPr>
            <w:proofErr w:type="spellStart"/>
            <w:r w:rsidRPr="00673CA5">
              <w:rPr>
                <w:rFonts w:ascii="標楷體" w:eastAsia="標楷體" w:hAnsi="標楷體" w:hint="eastAsia"/>
                <w:b/>
                <w:sz w:val="24"/>
              </w:rPr>
              <w:t>教學活動</w:t>
            </w:r>
            <w:proofErr w:type="spellEnd"/>
          </w:p>
        </w:tc>
        <w:tc>
          <w:tcPr>
            <w:tcW w:w="2379" w:type="dxa"/>
            <w:shd w:val="clear" w:color="auto" w:fill="D9D9D9"/>
          </w:tcPr>
          <w:p w14:paraId="639FA8EB" w14:textId="77777777" w:rsidR="00CD67D3" w:rsidRPr="00673CA5" w:rsidRDefault="00CD67D3" w:rsidP="001B2786">
            <w:pPr>
              <w:pStyle w:val="TableParagraph"/>
              <w:spacing w:line="340" w:lineRule="exact"/>
              <w:ind w:left="707"/>
              <w:rPr>
                <w:rFonts w:ascii="標楷體" w:eastAsia="標楷體" w:hAnsi="標楷體"/>
                <w:b/>
                <w:sz w:val="24"/>
              </w:rPr>
            </w:pPr>
            <w:proofErr w:type="spellStart"/>
            <w:r w:rsidRPr="00673CA5">
              <w:rPr>
                <w:rFonts w:ascii="標楷體" w:eastAsia="標楷體" w:hAnsi="標楷體" w:hint="eastAsia"/>
                <w:b/>
                <w:sz w:val="24"/>
              </w:rPr>
              <w:t>四項原則</w:t>
            </w:r>
            <w:proofErr w:type="spellEnd"/>
          </w:p>
        </w:tc>
      </w:tr>
      <w:tr w:rsidR="00D61B10" w:rsidRPr="00673CA5" w14:paraId="1DC7B53E" w14:textId="77777777" w:rsidTr="002A3D92">
        <w:trPr>
          <w:trHeight w:val="20"/>
        </w:trPr>
        <w:tc>
          <w:tcPr>
            <w:tcW w:w="7557" w:type="dxa"/>
            <w:vMerge w:val="restart"/>
          </w:tcPr>
          <w:p w14:paraId="127BC45B" w14:textId="77777777" w:rsidR="00D61B10" w:rsidRPr="00673CA5" w:rsidRDefault="00D61B10" w:rsidP="001B2786">
            <w:pPr>
              <w:pStyle w:val="TableParagraph"/>
              <w:spacing w:line="299" w:lineRule="exact"/>
              <w:ind w:left="107"/>
              <w:rPr>
                <w:rFonts w:ascii="標楷體" w:eastAsia="標楷體" w:hAnsi="標楷體"/>
                <w:b/>
                <w:sz w:val="24"/>
                <w:lang w:eastAsia="zh-TW"/>
              </w:rPr>
            </w:pPr>
            <w:r w:rsidRPr="00673CA5">
              <w:rPr>
                <w:rFonts w:ascii="標楷體" w:eastAsia="標楷體" w:hAnsi="標楷體" w:hint="eastAsia"/>
                <w:b/>
                <w:w w:val="95"/>
                <w:sz w:val="24"/>
                <w:lang w:eastAsia="zh-TW"/>
              </w:rPr>
              <w:t>（一）</w:t>
            </w:r>
            <w:r w:rsidRPr="00673CA5">
              <w:rPr>
                <w:rFonts w:ascii="標楷體" w:eastAsia="標楷體" w:hAnsi="標楷體" w:hint="eastAsia"/>
                <w:b/>
                <w:spacing w:val="54"/>
                <w:sz w:val="24"/>
                <w:lang w:eastAsia="zh-TW"/>
              </w:rPr>
              <w:t xml:space="preserve"> </w:t>
            </w:r>
            <w:r w:rsidRPr="00673CA5">
              <w:rPr>
                <w:rFonts w:ascii="標楷體" w:eastAsia="標楷體" w:hAnsi="標楷體" w:hint="eastAsia"/>
                <w:b/>
                <w:w w:val="95"/>
                <w:sz w:val="24"/>
                <w:lang w:eastAsia="zh-TW"/>
              </w:rPr>
              <w:t>猜一猜～這是什麼地方</w:t>
            </w:r>
          </w:p>
          <w:p w14:paraId="31288571" w14:textId="77777777" w:rsidR="00D61B10" w:rsidRPr="00673CA5" w:rsidRDefault="00D61B10" w:rsidP="001B2786">
            <w:pPr>
              <w:pStyle w:val="TableParagraph"/>
              <w:spacing w:before="6" w:line="196" w:lineRule="auto"/>
              <w:ind w:left="107" w:right="3117"/>
              <w:rPr>
                <w:rFonts w:ascii="標楷體" w:eastAsia="標楷體" w:hAnsi="標楷體"/>
                <w:sz w:val="24"/>
                <w:lang w:eastAsia="zh-TW"/>
              </w:rPr>
            </w:pPr>
            <w:r w:rsidRPr="00673CA5">
              <w:rPr>
                <w:rFonts w:ascii="標楷體" w:eastAsia="標楷體" w:hAnsi="標楷體" w:hint="eastAsia"/>
                <w:spacing w:val="-1"/>
                <w:sz w:val="24"/>
                <w:lang w:eastAsia="zh-TW"/>
              </w:rPr>
              <w:t>教師提問，學生回答，繪製課文架構圖。</w:t>
            </w:r>
            <w:r w:rsidRPr="00673CA5">
              <w:rPr>
                <w:rFonts w:ascii="標楷體" w:eastAsia="標楷體" w:hAnsi="標楷體" w:hint="eastAsia"/>
                <w:sz w:val="24"/>
                <w:lang w:eastAsia="zh-TW"/>
              </w:rPr>
              <w:t>朗讀第一段。</w:t>
            </w:r>
          </w:p>
          <w:p w14:paraId="7A94043B" w14:textId="77777777" w:rsidR="00D61B10" w:rsidRPr="00673CA5" w:rsidRDefault="00D61B10" w:rsidP="001B2786">
            <w:pPr>
              <w:pStyle w:val="TableParagraph"/>
              <w:spacing w:before="3" w:line="196" w:lineRule="auto"/>
              <w:ind w:left="588" w:right="477" w:hanging="481"/>
              <w:rPr>
                <w:rFonts w:ascii="標楷體" w:eastAsia="標楷體" w:hAnsi="標楷體"/>
                <w:sz w:val="24"/>
                <w:lang w:eastAsia="zh-TW"/>
              </w:rPr>
            </w:pPr>
            <w:r w:rsidRPr="00673CA5">
              <w:rPr>
                <w:rFonts w:ascii="標楷體" w:eastAsia="標楷體" w:hAnsi="標楷體" w:hint="eastAsia"/>
                <w:spacing w:val="-1"/>
                <w:sz w:val="24"/>
                <w:lang w:eastAsia="zh-TW"/>
              </w:rPr>
              <w:t>教師：第一段</w:t>
            </w:r>
            <w:proofErr w:type="gramStart"/>
            <w:r w:rsidRPr="00673CA5">
              <w:rPr>
                <w:rFonts w:ascii="標楷體" w:eastAsia="標楷體" w:hAnsi="標楷體" w:hint="eastAsia"/>
                <w:spacing w:val="-1"/>
                <w:sz w:val="24"/>
                <w:lang w:eastAsia="zh-TW"/>
              </w:rPr>
              <w:t>可以說是</w:t>
            </w:r>
            <w:proofErr w:type="gramEnd"/>
            <w:r w:rsidRPr="00673CA5">
              <w:rPr>
                <w:rFonts w:ascii="標楷體" w:eastAsia="標楷體" w:hAnsi="標楷體" w:hint="eastAsia"/>
                <w:spacing w:val="-1"/>
                <w:sz w:val="24"/>
                <w:lang w:eastAsia="zh-TW"/>
              </w:rPr>
              <w:t>「總說」。第一段在說什麼？還記得六何提</w:t>
            </w:r>
            <w:r w:rsidRPr="00673CA5">
              <w:rPr>
                <w:rFonts w:ascii="標楷體" w:eastAsia="標楷體" w:hAnsi="標楷體" w:hint="eastAsia"/>
                <w:sz w:val="24"/>
                <w:lang w:eastAsia="zh-TW"/>
              </w:rPr>
              <w:t>問，如何命名？</w:t>
            </w:r>
          </w:p>
          <w:p w14:paraId="1B7356E1" w14:textId="77777777" w:rsidR="00D61B10" w:rsidRPr="00673CA5" w:rsidRDefault="00D61B10" w:rsidP="001B2786">
            <w:pPr>
              <w:pStyle w:val="TableParagraph"/>
              <w:spacing w:before="4" w:line="196" w:lineRule="auto"/>
              <w:ind w:left="107" w:right="3116" w:firstLine="480"/>
              <w:rPr>
                <w:rFonts w:ascii="標楷體" w:eastAsia="標楷體" w:hAnsi="標楷體"/>
                <w:sz w:val="24"/>
                <w:lang w:eastAsia="zh-TW"/>
              </w:rPr>
            </w:pPr>
            <w:r w:rsidRPr="00673CA5">
              <w:rPr>
                <w:rFonts w:ascii="標楷體" w:eastAsia="標楷體" w:hAnsi="標楷體" w:hint="eastAsia"/>
                <w:spacing w:val="-1"/>
                <w:sz w:val="24"/>
                <w:lang w:eastAsia="zh-TW"/>
              </w:rPr>
              <w:t>（何時、何人、如何、何事、何地</w:t>
            </w:r>
            <w:r w:rsidRPr="00673CA5">
              <w:rPr>
                <w:rFonts w:ascii="標楷體" w:eastAsia="標楷體" w:hAnsi="標楷體" w:hint="eastAsia"/>
                <w:sz w:val="24"/>
                <w:lang w:eastAsia="zh-TW"/>
              </w:rPr>
              <w:t>）</w:t>
            </w:r>
            <w:r w:rsidRPr="00673CA5">
              <w:rPr>
                <w:rFonts w:ascii="標楷體" w:eastAsia="標楷體" w:hAnsi="標楷體" w:hint="eastAsia"/>
                <w:spacing w:val="-69"/>
                <w:sz w:val="24"/>
                <w:lang w:eastAsia="zh-TW"/>
              </w:rPr>
              <w:t xml:space="preserve"> </w:t>
            </w:r>
            <w:r w:rsidRPr="00673CA5">
              <w:rPr>
                <w:rFonts w:ascii="標楷體" w:eastAsia="標楷體" w:hAnsi="標楷體" w:hint="eastAsia"/>
                <w:sz w:val="24"/>
                <w:lang w:eastAsia="zh-TW"/>
              </w:rPr>
              <w:t>朗讀第二段。</w:t>
            </w:r>
          </w:p>
          <w:p w14:paraId="32D8AA90" w14:textId="2E067015" w:rsidR="00D61B10" w:rsidRPr="00673CA5" w:rsidRDefault="00D61B10" w:rsidP="001B2786">
            <w:pPr>
              <w:pStyle w:val="TableParagraph"/>
              <w:spacing w:line="345" w:lineRule="exact"/>
              <w:ind w:left="107"/>
              <w:rPr>
                <w:rFonts w:ascii="標楷體" w:eastAsia="標楷體" w:hAnsi="標楷體"/>
                <w:sz w:val="24"/>
                <w:lang w:eastAsia="zh-TW"/>
              </w:rPr>
            </w:pPr>
            <w:r w:rsidRPr="00673CA5">
              <w:rPr>
                <w:rFonts w:ascii="標楷體" w:eastAsia="標楷體" w:hAnsi="標楷體" w:hint="eastAsia"/>
                <w:w w:val="95"/>
                <w:sz w:val="24"/>
                <w:lang w:eastAsia="zh-TW"/>
              </w:rPr>
              <w:t>教師：第二段</w:t>
            </w:r>
            <w:proofErr w:type="gramStart"/>
            <w:r w:rsidRPr="00673CA5">
              <w:rPr>
                <w:rFonts w:ascii="標楷體" w:eastAsia="標楷體" w:hAnsi="標楷體" w:hint="eastAsia"/>
                <w:w w:val="95"/>
                <w:sz w:val="24"/>
                <w:lang w:eastAsia="zh-TW"/>
              </w:rPr>
              <w:t>可以說是</w:t>
            </w:r>
            <w:proofErr w:type="gramEnd"/>
            <w:r w:rsidRPr="00673CA5">
              <w:rPr>
                <w:rFonts w:ascii="標楷體" w:eastAsia="標楷體" w:hAnsi="標楷體" w:hint="eastAsia"/>
                <w:w w:val="95"/>
                <w:sz w:val="24"/>
                <w:lang w:eastAsia="zh-TW"/>
              </w:rPr>
              <w:t>「分說</w:t>
            </w:r>
            <w:r w:rsidRPr="00673CA5">
              <w:rPr>
                <w:rFonts w:ascii="標楷體" w:eastAsia="標楷體" w:hAnsi="標楷體"/>
                <w:w w:val="95"/>
                <w:sz w:val="24"/>
                <w:lang w:eastAsia="zh-TW"/>
              </w:rPr>
              <w:t>1</w:t>
            </w:r>
            <w:r w:rsidRPr="00673CA5">
              <w:rPr>
                <w:rFonts w:ascii="標楷體" w:eastAsia="標楷體" w:hAnsi="標楷體" w:hint="eastAsia"/>
                <w:w w:val="95"/>
                <w:sz w:val="24"/>
                <w:lang w:eastAsia="zh-TW"/>
              </w:rPr>
              <w:t>」。第二段在說什麼？如何命名？</w:t>
            </w:r>
          </w:p>
          <w:p w14:paraId="3D143253" w14:textId="77777777" w:rsidR="00D61B10" w:rsidRPr="00673CA5" w:rsidRDefault="00D61B10" w:rsidP="001B2786">
            <w:pPr>
              <w:pStyle w:val="TableParagraph"/>
              <w:spacing w:before="18" w:line="196" w:lineRule="auto"/>
              <w:ind w:left="107" w:right="5516" w:firstLine="480"/>
              <w:rPr>
                <w:rFonts w:ascii="標楷體" w:eastAsia="標楷體" w:hAnsi="標楷體"/>
                <w:sz w:val="24"/>
                <w:lang w:eastAsia="zh-TW"/>
              </w:rPr>
            </w:pPr>
            <w:r w:rsidRPr="00673CA5">
              <w:rPr>
                <w:rFonts w:ascii="標楷體" w:eastAsia="標楷體" w:hAnsi="標楷體" w:hint="eastAsia"/>
                <w:spacing w:val="-1"/>
                <w:sz w:val="24"/>
                <w:lang w:eastAsia="zh-TW"/>
              </w:rPr>
              <w:t>（石滬功能</w:t>
            </w:r>
            <w:r w:rsidRPr="00673CA5">
              <w:rPr>
                <w:rFonts w:ascii="標楷體" w:eastAsia="標楷體" w:hAnsi="標楷體" w:hint="eastAsia"/>
                <w:sz w:val="24"/>
                <w:lang w:eastAsia="zh-TW"/>
              </w:rPr>
              <w:t>）</w:t>
            </w:r>
            <w:r w:rsidRPr="00673CA5">
              <w:rPr>
                <w:rFonts w:ascii="標楷體" w:eastAsia="標楷體" w:hAnsi="標楷體" w:hint="eastAsia"/>
                <w:spacing w:val="-69"/>
                <w:sz w:val="24"/>
                <w:lang w:eastAsia="zh-TW"/>
              </w:rPr>
              <w:t xml:space="preserve"> </w:t>
            </w:r>
            <w:r w:rsidRPr="00673CA5">
              <w:rPr>
                <w:rFonts w:ascii="標楷體" w:eastAsia="標楷體" w:hAnsi="標楷體" w:hint="eastAsia"/>
                <w:sz w:val="24"/>
                <w:lang w:eastAsia="zh-TW"/>
              </w:rPr>
              <w:t>朗讀第三段。</w:t>
            </w:r>
          </w:p>
          <w:p w14:paraId="4ADB7617" w14:textId="41AEF57A" w:rsidR="00D61B10" w:rsidRPr="00673CA5" w:rsidRDefault="00D61B10" w:rsidP="001B2786">
            <w:pPr>
              <w:pStyle w:val="TableParagraph"/>
              <w:spacing w:line="345" w:lineRule="exact"/>
              <w:ind w:left="107"/>
              <w:rPr>
                <w:rFonts w:ascii="標楷體" w:eastAsia="標楷體" w:hAnsi="標楷體"/>
                <w:sz w:val="24"/>
                <w:lang w:eastAsia="zh-TW"/>
              </w:rPr>
            </w:pPr>
            <w:r w:rsidRPr="00673CA5">
              <w:rPr>
                <w:rFonts w:ascii="標楷體" w:eastAsia="標楷體" w:hAnsi="標楷體" w:hint="eastAsia"/>
                <w:w w:val="95"/>
                <w:sz w:val="24"/>
                <w:lang w:eastAsia="zh-TW"/>
              </w:rPr>
              <w:t>教師：第三段</w:t>
            </w:r>
            <w:proofErr w:type="gramStart"/>
            <w:r w:rsidRPr="00673CA5">
              <w:rPr>
                <w:rFonts w:ascii="標楷體" w:eastAsia="標楷體" w:hAnsi="標楷體" w:hint="eastAsia"/>
                <w:w w:val="95"/>
                <w:sz w:val="24"/>
                <w:lang w:eastAsia="zh-TW"/>
              </w:rPr>
              <w:t>可以說是</w:t>
            </w:r>
            <w:proofErr w:type="gramEnd"/>
            <w:r w:rsidRPr="00673CA5">
              <w:rPr>
                <w:rFonts w:ascii="標楷體" w:eastAsia="標楷體" w:hAnsi="標楷體" w:hint="eastAsia"/>
                <w:w w:val="95"/>
                <w:sz w:val="24"/>
                <w:lang w:eastAsia="zh-TW"/>
              </w:rPr>
              <w:t>「分說</w:t>
            </w:r>
            <w:r w:rsidRPr="00673CA5">
              <w:rPr>
                <w:rFonts w:ascii="標楷體" w:eastAsia="標楷體" w:hAnsi="標楷體"/>
                <w:w w:val="95"/>
                <w:sz w:val="24"/>
                <w:lang w:eastAsia="zh-TW"/>
              </w:rPr>
              <w:t>2</w:t>
            </w:r>
            <w:r w:rsidRPr="00673CA5">
              <w:rPr>
                <w:rFonts w:ascii="標楷體" w:eastAsia="標楷體" w:hAnsi="標楷體" w:hint="eastAsia"/>
                <w:w w:val="95"/>
                <w:sz w:val="24"/>
                <w:lang w:eastAsia="zh-TW"/>
              </w:rPr>
              <w:t>」。第三段在說什麼？如何命名？</w:t>
            </w:r>
          </w:p>
          <w:p w14:paraId="6ABD8E4B" w14:textId="77777777" w:rsidR="00D61B10" w:rsidRPr="00673CA5" w:rsidRDefault="00D61B10" w:rsidP="001B2786">
            <w:pPr>
              <w:pStyle w:val="TableParagraph"/>
              <w:spacing w:before="18" w:line="196" w:lineRule="auto"/>
              <w:ind w:left="107" w:right="3116" w:firstLine="480"/>
              <w:rPr>
                <w:rFonts w:ascii="標楷體" w:eastAsia="標楷體" w:hAnsi="標楷體"/>
                <w:sz w:val="24"/>
                <w:lang w:eastAsia="zh-TW"/>
              </w:rPr>
            </w:pPr>
            <w:r w:rsidRPr="00673CA5">
              <w:rPr>
                <w:rFonts w:ascii="標楷體" w:eastAsia="標楷體" w:hAnsi="標楷體" w:hint="eastAsia"/>
                <w:spacing w:val="-1"/>
                <w:sz w:val="24"/>
                <w:lang w:eastAsia="zh-TW"/>
              </w:rPr>
              <w:t>（何時、何人、如何、何事、何地</w:t>
            </w:r>
            <w:r w:rsidRPr="00673CA5">
              <w:rPr>
                <w:rFonts w:ascii="標楷體" w:eastAsia="標楷體" w:hAnsi="標楷體" w:hint="eastAsia"/>
                <w:sz w:val="24"/>
                <w:lang w:eastAsia="zh-TW"/>
              </w:rPr>
              <w:t>）</w:t>
            </w:r>
            <w:r w:rsidRPr="00673CA5">
              <w:rPr>
                <w:rFonts w:ascii="標楷體" w:eastAsia="標楷體" w:hAnsi="標楷體" w:hint="eastAsia"/>
                <w:spacing w:val="-69"/>
                <w:sz w:val="24"/>
                <w:lang w:eastAsia="zh-TW"/>
              </w:rPr>
              <w:t xml:space="preserve"> </w:t>
            </w:r>
            <w:r w:rsidRPr="00673CA5">
              <w:rPr>
                <w:rFonts w:ascii="標楷體" w:eastAsia="標楷體" w:hAnsi="標楷體" w:hint="eastAsia"/>
                <w:sz w:val="24"/>
                <w:lang w:eastAsia="zh-TW"/>
              </w:rPr>
              <w:t>朗讀第四段。</w:t>
            </w:r>
          </w:p>
          <w:p w14:paraId="0508C883" w14:textId="77777777" w:rsidR="00D61B10" w:rsidRPr="00673CA5" w:rsidRDefault="00D61B10" w:rsidP="001B2786">
            <w:pPr>
              <w:pStyle w:val="TableParagraph"/>
              <w:spacing w:line="330" w:lineRule="exact"/>
              <w:ind w:left="107"/>
              <w:rPr>
                <w:rFonts w:ascii="標楷體" w:eastAsia="標楷體" w:hAnsi="標楷體"/>
                <w:sz w:val="24"/>
                <w:lang w:eastAsia="zh-TW"/>
              </w:rPr>
            </w:pPr>
            <w:r w:rsidRPr="00673CA5">
              <w:rPr>
                <w:rFonts w:ascii="標楷體" w:eastAsia="標楷體" w:hAnsi="標楷體" w:hint="eastAsia"/>
                <w:sz w:val="24"/>
                <w:lang w:eastAsia="zh-TW"/>
              </w:rPr>
              <w:t>教師：第四段</w:t>
            </w:r>
            <w:proofErr w:type="gramStart"/>
            <w:r w:rsidRPr="00673CA5">
              <w:rPr>
                <w:rFonts w:ascii="標楷體" w:eastAsia="標楷體" w:hAnsi="標楷體" w:hint="eastAsia"/>
                <w:sz w:val="24"/>
                <w:lang w:eastAsia="zh-TW"/>
              </w:rPr>
              <w:t>可以說是</w:t>
            </w:r>
            <w:proofErr w:type="gramEnd"/>
            <w:r w:rsidRPr="00673CA5">
              <w:rPr>
                <w:rFonts w:ascii="標楷體" w:eastAsia="標楷體" w:hAnsi="標楷體" w:hint="eastAsia"/>
                <w:sz w:val="24"/>
                <w:lang w:eastAsia="zh-TW"/>
              </w:rPr>
              <w:t>「總結」。第四段在說什麼？如何命名？</w:t>
            </w:r>
          </w:p>
          <w:p w14:paraId="3D010755" w14:textId="77777777" w:rsidR="00D61B10" w:rsidRPr="00673CA5" w:rsidRDefault="00D61B10" w:rsidP="001B2786">
            <w:pPr>
              <w:pStyle w:val="TableParagraph"/>
              <w:spacing w:line="360" w:lineRule="exact"/>
              <w:ind w:left="588"/>
              <w:rPr>
                <w:rFonts w:ascii="標楷體" w:eastAsia="標楷體" w:hAnsi="標楷體"/>
                <w:sz w:val="24"/>
                <w:lang w:eastAsia="zh-TW"/>
              </w:rPr>
            </w:pPr>
            <w:r w:rsidRPr="00673CA5">
              <w:rPr>
                <w:rFonts w:ascii="標楷體" w:eastAsia="標楷體" w:hAnsi="標楷體" w:hint="eastAsia"/>
                <w:sz w:val="24"/>
                <w:lang w:eastAsia="zh-TW"/>
              </w:rPr>
              <w:t>（感想）</w:t>
            </w:r>
          </w:p>
          <w:p w14:paraId="6B831521" w14:textId="77777777" w:rsidR="00D61B10" w:rsidRPr="00673CA5" w:rsidRDefault="00D61B10" w:rsidP="001B2786">
            <w:pPr>
              <w:pStyle w:val="TableParagraph"/>
              <w:spacing w:line="360" w:lineRule="exact"/>
              <w:ind w:left="107"/>
              <w:rPr>
                <w:rFonts w:ascii="標楷體" w:eastAsia="標楷體" w:hAnsi="標楷體"/>
                <w:sz w:val="24"/>
                <w:lang w:eastAsia="zh-TW"/>
              </w:rPr>
            </w:pPr>
            <w:r w:rsidRPr="00673CA5">
              <w:rPr>
                <w:rFonts w:ascii="標楷體" w:eastAsia="標楷體" w:hAnsi="標楷體" w:hint="eastAsia"/>
                <w:sz w:val="24"/>
                <w:lang w:eastAsia="zh-TW"/>
              </w:rPr>
              <w:t>教師：這是什麼地方？填在中間。</w:t>
            </w:r>
          </w:p>
          <w:p w14:paraId="1ECE773F" w14:textId="77777777" w:rsidR="00D61B10" w:rsidRPr="00673CA5" w:rsidRDefault="00D61B10" w:rsidP="001B2786">
            <w:pPr>
              <w:pStyle w:val="TableParagraph"/>
              <w:spacing w:line="399" w:lineRule="exact"/>
              <w:ind w:left="588"/>
              <w:rPr>
                <w:rFonts w:ascii="標楷體" w:eastAsia="標楷體" w:hAnsi="標楷體"/>
                <w:sz w:val="24"/>
              </w:rPr>
            </w:pPr>
            <w:r w:rsidRPr="00673CA5">
              <w:rPr>
                <w:rFonts w:ascii="標楷體" w:eastAsia="標楷體" w:hAnsi="標楷體" w:hint="eastAsia"/>
                <w:sz w:val="24"/>
              </w:rPr>
              <w:t>（</w:t>
            </w:r>
            <w:proofErr w:type="spellStart"/>
            <w:r w:rsidRPr="00673CA5">
              <w:rPr>
                <w:rFonts w:ascii="標楷體" w:eastAsia="標楷體" w:hAnsi="標楷體" w:hint="eastAsia"/>
                <w:sz w:val="24"/>
              </w:rPr>
              <w:t>美麗的海中地標</w:t>
            </w:r>
            <w:proofErr w:type="spellEnd"/>
            <w:r w:rsidRPr="00673CA5">
              <w:rPr>
                <w:rFonts w:ascii="標楷體" w:eastAsia="標楷體" w:hAnsi="標楷體" w:hint="eastAsia"/>
                <w:sz w:val="24"/>
              </w:rPr>
              <w:t>）</w:t>
            </w:r>
          </w:p>
          <w:p w14:paraId="71C160DC" w14:textId="77777777" w:rsidR="00D61B10" w:rsidRPr="00673CA5" w:rsidRDefault="00D61B10" w:rsidP="001B2786">
            <w:pPr>
              <w:pStyle w:val="TableParagraph"/>
              <w:spacing w:before="16" w:after="1"/>
              <w:rPr>
                <w:rFonts w:ascii="標楷體" w:eastAsia="標楷體" w:hAnsi="標楷體"/>
                <w:sz w:val="23"/>
              </w:rPr>
            </w:pPr>
          </w:p>
          <w:p w14:paraId="22ADC1DF" w14:textId="77777777" w:rsidR="00D61B10" w:rsidRPr="00673CA5" w:rsidRDefault="00D61B10" w:rsidP="001B2786">
            <w:pPr>
              <w:pStyle w:val="TableParagraph"/>
              <w:ind w:left="205"/>
              <w:rPr>
                <w:rFonts w:ascii="標楷體" w:eastAsia="標楷體" w:hAnsi="標楷體"/>
                <w:sz w:val="20"/>
              </w:rPr>
            </w:pPr>
            <w:r w:rsidRPr="00673CA5">
              <w:rPr>
                <w:rFonts w:ascii="標楷體" w:eastAsia="標楷體" w:hAnsi="標楷體"/>
                <w:noProof/>
                <w:sz w:val="20"/>
              </w:rPr>
              <w:drawing>
                <wp:inline distT="0" distB="0" distL="0" distR="0" wp14:anchorId="48B0F3D8" wp14:editId="47877305">
                  <wp:extent cx="4150482" cy="1514760"/>
                  <wp:effectExtent l="0" t="0" r="0" b="0"/>
                  <wp:docPr id="257" name="image1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34.jpeg"/>
                          <pic:cNvPicPr/>
                        </pic:nvPicPr>
                        <pic:blipFill>
                          <a:blip r:embed="rId9" cstate="print"/>
                          <a:stretch>
                            <a:fillRect/>
                          </a:stretch>
                        </pic:blipFill>
                        <pic:spPr>
                          <a:xfrm>
                            <a:off x="0" y="0"/>
                            <a:ext cx="4150482" cy="1514760"/>
                          </a:xfrm>
                          <a:prstGeom prst="rect">
                            <a:avLst/>
                          </a:prstGeom>
                        </pic:spPr>
                      </pic:pic>
                    </a:graphicData>
                  </a:graphic>
                </wp:inline>
              </w:drawing>
            </w:r>
          </w:p>
          <w:p w14:paraId="7EF35BDA" w14:textId="77777777" w:rsidR="00D61B10" w:rsidRPr="00673CA5" w:rsidRDefault="00D61B10" w:rsidP="001B2786">
            <w:pPr>
              <w:pStyle w:val="TableParagraph"/>
              <w:spacing w:before="6"/>
              <w:rPr>
                <w:rFonts w:ascii="標楷體" w:eastAsia="標楷體" w:hAnsi="標楷體"/>
                <w:sz w:val="34"/>
              </w:rPr>
            </w:pPr>
          </w:p>
          <w:p w14:paraId="5917C436" w14:textId="77777777" w:rsidR="00D61B10" w:rsidRPr="00673CA5" w:rsidRDefault="00D61B10" w:rsidP="001B2786">
            <w:pPr>
              <w:pStyle w:val="TableParagraph"/>
              <w:spacing w:line="391" w:lineRule="exact"/>
              <w:ind w:left="107"/>
              <w:rPr>
                <w:rFonts w:ascii="標楷體" w:eastAsia="標楷體" w:hAnsi="標楷體"/>
                <w:b/>
                <w:sz w:val="24"/>
              </w:rPr>
            </w:pPr>
            <w:r w:rsidRPr="00673CA5">
              <w:rPr>
                <w:rFonts w:ascii="標楷體" w:eastAsia="標楷體" w:hAnsi="標楷體" w:hint="eastAsia"/>
                <w:b/>
                <w:sz w:val="24"/>
              </w:rPr>
              <w:t>（二）</w:t>
            </w:r>
            <w:r w:rsidRPr="00673CA5">
              <w:rPr>
                <w:rFonts w:ascii="標楷體" w:eastAsia="標楷體" w:hAnsi="標楷體" w:hint="eastAsia"/>
                <w:b/>
                <w:spacing w:val="-5"/>
                <w:sz w:val="24"/>
              </w:rPr>
              <w:t xml:space="preserve"> </w:t>
            </w:r>
            <w:proofErr w:type="spellStart"/>
            <w:r w:rsidRPr="00673CA5">
              <w:rPr>
                <w:rFonts w:ascii="標楷體" w:eastAsia="標楷體" w:hAnsi="標楷體" w:hint="eastAsia"/>
                <w:b/>
                <w:spacing w:val="-5"/>
                <w:sz w:val="24"/>
              </w:rPr>
              <w:t>遊記寫作</w:t>
            </w:r>
            <w:proofErr w:type="spellEnd"/>
          </w:p>
          <w:p w14:paraId="7FCF3BEE" w14:textId="77777777" w:rsidR="00D61B10" w:rsidRPr="00673CA5" w:rsidRDefault="00D61B10" w:rsidP="005560A3">
            <w:pPr>
              <w:pStyle w:val="TableParagraph"/>
              <w:numPr>
                <w:ilvl w:val="0"/>
                <w:numId w:val="4"/>
              </w:numPr>
              <w:tabs>
                <w:tab w:val="left" w:pos="588"/>
                <w:tab w:val="left" w:pos="589"/>
              </w:tabs>
              <w:spacing w:line="348" w:lineRule="exact"/>
              <w:ind w:hanging="482"/>
              <w:rPr>
                <w:rFonts w:ascii="標楷體" w:eastAsia="標楷體" w:hAnsi="標楷體"/>
                <w:sz w:val="24"/>
              </w:rPr>
            </w:pPr>
            <w:proofErr w:type="spellStart"/>
            <w:r w:rsidRPr="00673CA5">
              <w:rPr>
                <w:rFonts w:ascii="標楷體" w:eastAsia="標楷體" w:hAnsi="標楷體" w:hint="eastAsia"/>
                <w:sz w:val="24"/>
              </w:rPr>
              <w:t>繪製遊記心智圖</w:t>
            </w:r>
            <w:proofErr w:type="spellEnd"/>
          </w:p>
          <w:p w14:paraId="4C3B2461" w14:textId="77777777" w:rsidR="00D61B10" w:rsidRPr="00673CA5" w:rsidRDefault="00D61B10" w:rsidP="001B2786">
            <w:pPr>
              <w:pStyle w:val="TableParagraph"/>
              <w:spacing w:line="360" w:lineRule="exact"/>
              <w:ind w:left="107"/>
              <w:rPr>
                <w:rFonts w:ascii="標楷體" w:eastAsia="標楷體" w:hAnsi="標楷體"/>
                <w:sz w:val="24"/>
                <w:lang w:eastAsia="zh-TW"/>
              </w:rPr>
            </w:pPr>
            <w:r w:rsidRPr="00673CA5">
              <w:rPr>
                <w:rFonts w:ascii="標楷體" w:eastAsia="標楷體" w:hAnsi="標楷體" w:hint="eastAsia"/>
                <w:sz w:val="24"/>
                <w:lang w:eastAsia="zh-TW"/>
              </w:rPr>
              <w:t>教師：打算描寫什麼地方／景點？填在中間。</w:t>
            </w:r>
          </w:p>
          <w:p w14:paraId="13EF6E17" w14:textId="77777777" w:rsidR="00D61B10" w:rsidRPr="00673CA5" w:rsidRDefault="00D61B10" w:rsidP="001B2786">
            <w:pPr>
              <w:pStyle w:val="TableParagraph"/>
              <w:spacing w:line="360" w:lineRule="exact"/>
              <w:ind w:left="588"/>
              <w:rPr>
                <w:rFonts w:ascii="標楷體" w:eastAsia="標楷體" w:hAnsi="標楷體"/>
                <w:sz w:val="24"/>
                <w:lang w:eastAsia="zh-TW"/>
              </w:rPr>
            </w:pPr>
            <w:r w:rsidRPr="00673CA5">
              <w:rPr>
                <w:rFonts w:ascii="標楷體" w:eastAsia="標楷體" w:hAnsi="標楷體" w:hint="eastAsia"/>
                <w:sz w:val="24"/>
                <w:lang w:eastAsia="zh-TW"/>
              </w:rPr>
              <w:t>（學生自行填寫，標題為景）</w:t>
            </w:r>
          </w:p>
          <w:p w14:paraId="635F1B74" w14:textId="77777777" w:rsidR="00D61B10" w:rsidRPr="00673CA5" w:rsidRDefault="00D61B10" w:rsidP="001B2786">
            <w:pPr>
              <w:pStyle w:val="TableParagraph"/>
              <w:spacing w:before="18" w:line="196" w:lineRule="auto"/>
              <w:ind w:left="588" w:right="237" w:hanging="481"/>
              <w:rPr>
                <w:rFonts w:ascii="標楷體" w:eastAsia="標楷體" w:hAnsi="標楷體"/>
                <w:sz w:val="24"/>
                <w:lang w:eastAsia="zh-TW"/>
              </w:rPr>
            </w:pPr>
            <w:r w:rsidRPr="00673CA5">
              <w:rPr>
                <w:rFonts w:ascii="標楷體" w:eastAsia="標楷體" w:hAnsi="標楷體" w:hint="eastAsia"/>
                <w:spacing w:val="-1"/>
                <w:sz w:val="24"/>
                <w:lang w:eastAsia="zh-TW"/>
              </w:rPr>
              <w:t>師生討論：第一段「總說」，以六何</w:t>
            </w:r>
            <w:r w:rsidRPr="00673CA5">
              <w:rPr>
                <w:rFonts w:ascii="標楷體" w:eastAsia="標楷體" w:hAnsi="標楷體" w:hint="eastAsia"/>
                <w:sz w:val="24"/>
                <w:lang w:eastAsia="zh-TW"/>
              </w:rPr>
              <w:t>（何時、何人、如何、何事、何地），進行背景敘述。</w:t>
            </w:r>
          </w:p>
          <w:p w14:paraId="52AD2CB2" w14:textId="6BD5CC41" w:rsidR="00D61B10" w:rsidRPr="00673CA5" w:rsidRDefault="00D61B10" w:rsidP="001B2786">
            <w:pPr>
              <w:pStyle w:val="TableParagraph"/>
              <w:spacing w:line="345" w:lineRule="exact"/>
              <w:ind w:left="107"/>
              <w:rPr>
                <w:rFonts w:ascii="標楷體" w:eastAsia="標楷體" w:hAnsi="標楷體"/>
                <w:sz w:val="24"/>
                <w:lang w:eastAsia="zh-TW"/>
              </w:rPr>
            </w:pPr>
            <w:r w:rsidRPr="00673CA5">
              <w:rPr>
                <w:rFonts w:ascii="標楷體" w:eastAsia="標楷體" w:hAnsi="標楷體" w:hint="eastAsia"/>
                <w:w w:val="95"/>
                <w:sz w:val="24"/>
                <w:lang w:eastAsia="zh-TW"/>
              </w:rPr>
              <w:t>師生討論：第二段「分說</w:t>
            </w:r>
            <w:r w:rsidRPr="00673CA5">
              <w:rPr>
                <w:rFonts w:ascii="標楷體" w:eastAsia="標楷體" w:hAnsi="標楷體"/>
                <w:w w:val="95"/>
                <w:sz w:val="24"/>
                <w:lang w:eastAsia="zh-TW"/>
              </w:rPr>
              <w:t>1</w:t>
            </w:r>
            <w:r w:rsidRPr="00673CA5">
              <w:rPr>
                <w:rFonts w:ascii="標楷體" w:eastAsia="標楷體" w:hAnsi="標楷體" w:hint="eastAsia"/>
                <w:w w:val="95"/>
                <w:sz w:val="24"/>
                <w:lang w:eastAsia="zh-TW"/>
              </w:rPr>
              <w:t>」，選取地標，描寫地標分說</w:t>
            </w:r>
            <w:r w:rsidRPr="00673CA5">
              <w:rPr>
                <w:rFonts w:ascii="標楷體" w:eastAsia="標楷體" w:hAnsi="標楷體"/>
                <w:w w:val="95"/>
                <w:sz w:val="24"/>
                <w:lang w:eastAsia="zh-TW"/>
              </w:rPr>
              <w:t>1</w:t>
            </w:r>
            <w:r w:rsidRPr="00673CA5">
              <w:rPr>
                <w:rFonts w:ascii="標楷體" w:eastAsia="標楷體" w:hAnsi="標楷體" w:hint="eastAsia"/>
                <w:w w:val="95"/>
                <w:sz w:val="24"/>
                <w:lang w:eastAsia="zh-TW"/>
              </w:rPr>
              <w:t>。</w:t>
            </w:r>
          </w:p>
          <w:p w14:paraId="589896A8" w14:textId="0409C224" w:rsidR="00D61B10" w:rsidRPr="00673CA5" w:rsidRDefault="00D61B10" w:rsidP="001B2786">
            <w:pPr>
              <w:pStyle w:val="TableParagraph"/>
              <w:spacing w:line="360" w:lineRule="exact"/>
              <w:ind w:left="107"/>
              <w:rPr>
                <w:rFonts w:ascii="標楷體" w:eastAsia="標楷體" w:hAnsi="標楷體"/>
                <w:sz w:val="24"/>
                <w:lang w:eastAsia="zh-TW"/>
              </w:rPr>
            </w:pPr>
            <w:r w:rsidRPr="00673CA5">
              <w:rPr>
                <w:rFonts w:ascii="標楷體" w:eastAsia="標楷體" w:hAnsi="標楷體" w:hint="eastAsia"/>
                <w:w w:val="95"/>
                <w:sz w:val="24"/>
                <w:lang w:eastAsia="zh-TW"/>
              </w:rPr>
              <w:t>師生討論：第三段「分說</w:t>
            </w:r>
            <w:r w:rsidRPr="00673CA5">
              <w:rPr>
                <w:rFonts w:ascii="標楷體" w:eastAsia="標楷體" w:hAnsi="標楷體"/>
                <w:w w:val="95"/>
                <w:sz w:val="24"/>
                <w:lang w:eastAsia="zh-TW"/>
              </w:rPr>
              <w:t>2</w:t>
            </w:r>
            <w:r w:rsidRPr="00673CA5">
              <w:rPr>
                <w:rFonts w:ascii="標楷體" w:eastAsia="標楷體" w:hAnsi="標楷體" w:hint="eastAsia"/>
                <w:w w:val="95"/>
                <w:sz w:val="24"/>
                <w:lang w:eastAsia="zh-TW"/>
              </w:rPr>
              <w:t>」，繼續同樣地標，描寫地標分說</w:t>
            </w:r>
            <w:r w:rsidRPr="00673CA5">
              <w:rPr>
                <w:rFonts w:ascii="標楷體" w:eastAsia="標楷體" w:hAnsi="標楷體"/>
                <w:w w:val="95"/>
                <w:sz w:val="24"/>
                <w:lang w:eastAsia="zh-TW"/>
              </w:rPr>
              <w:t>2</w:t>
            </w:r>
            <w:r w:rsidRPr="00673CA5">
              <w:rPr>
                <w:rFonts w:ascii="標楷體" w:eastAsia="標楷體" w:hAnsi="標楷體" w:hint="eastAsia"/>
                <w:w w:val="95"/>
                <w:sz w:val="24"/>
                <w:lang w:eastAsia="zh-TW"/>
              </w:rPr>
              <w:t>。</w:t>
            </w:r>
          </w:p>
          <w:p w14:paraId="70D89DBE" w14:textId="77777777" w:rsidR="00D61B10" w:rsidRPr="00673CA5" w:rsidRDefault="00D61B10" w:rsidP="001B2786">
            <w:pPr>
              <w:pStyle w:val="TableParagraph"/>
              <w:spacing w:before="18" w:line="196" w:lineRule="auto"/>
              <w:ind w:left="588" w:right="237" w:hanging="481"/>
              <w:rPr>
                <w:rFonts w:ascii="標楷體" w:eastAsia="標楷體" w:hAnsi="標楷體"/>
                <w:sz w:val="24"/>
                <w:lang w:eastAsia="zh-TW"/>
              </w:rPr>
            </w:pPr>
            <w:r w:rsidRPr="00673CA5">
              <w:rPr>
                <w:rFonts w:ascii="標楷體" w:eastAsia="標楷體" w:hAnsi="標楷體" w:hint="eastAsia"/>
                <w:spacing w:val="-1"/>
                <w:sz w:val="24"/>
                <w:lang w:eastAsia="zh-TW"/>
              </w:rPr>
              <w:t>師生討論：第四段「總結」，描寫旅遊的心得感想，選取最重要的概</w:t>
            </w:r>
            <w:r w:rsidRPr="00673CA5">
              <w:rPr>
                <w:rFonts w:ascii="標楷體" w:eastAsia="標楷體" w:hAnsi="標楷體" w:hint="eastAsia"/>
                <w:sz w:val="24"/>
                <w:lang w:eastAsia="zh-TW"/>
              </w:rPr>
              <w:t>念。</w:t>
            </w:r>
          </w:p>
          <w:p w14:paraId="412885BF" w14:textId="77777777" w:rsidR="00D61B10" w:rsidRPr="00673CA5" w:rsidRDefault="00D61B10" w:rsidP="005560A3">
            <w:pPr>
              <w:pStyle w:val="TableParagraph"/>
              <w:numPr>
                <w:ilvl w:val="0"/>
                <w:numId w:val="4"/>
              </w:numPr>
              <w:tabs>
                <w:tab w:val="left" w:pos="591"/>
              </w:tabs>
              <w:spacing w:before="3" w:line="196" w:lineRule="auto"/>
              <w:ind w:left="107" w:right="4554" w:firstLine="0"/>
              <w:jc w:val="both"/>
              <w:rPr>
                <w:rFonts w:ascii="標楷體" w:eastAsia="標楷體" w:hAnsi="標楷體"/>
                <w:sz w:val="24"/>
              </w:rPr>
            </w:pPr>
            <w:r w:rsidRPr="00673CA5">
              <w:rPr>
                <w:rFonts w:ascii="標楷體" w:eastAsia="標楷體" w:hAnsi="標楷體" w:hint="eastAsia"/>
                <w:spacing w:val="-1"/>
                <w:sz w:val="24"/>
                <w:lang w:eastAsia="zh-TW"/>
              </w:rPr>
              <w:t>觀摩遊記心智圖並修改學生相互觀摩遊記心智圖。</w:t>
            </w:r>
            <w:proofErr w:type="spellStart"/>
            <w:r w:rsidRPr="00673CA5">
              <w:rPr>
                <w:rFonts w:ascii="標楷體" w:eastAsia="標楷體" w:hAnsi="標楷體" w:hint="eastAsia"/>
                <w:sz w:val="24"/>
              </w:rPr>
              <w:t>學生修改遊記心智圖</w:t>
            </w:r>
            <w:proofErr w:type="spellEnd"/>
            <w:r w:rsidRPr="00673CA5">
              <w:rPr>
                <w:rFonts w:ascii="標楷體" w:eastAsia="標楷體" w:hAnsi="標楷體" w:hint="eastAsia"/>
                <w:sz w:val="24"/>
              </w:rPr>
              <w:t>。</w:t>
            </w:r>
          </w:p>
          <w:p w14:paraId="4A9FD6D0" w14:textId="77777777" w:rsidR="00D61B10" w:rsidRPr="00673CA5" w:rsidRDefault="00D61B10" w:rsidP="005560A3">
            <w:pPr>
              <w:pStyle w:val="TableParagraph"/>
              <w:numPr>
                <w:ilvl w:val="0"/>
                <w:numId w:val="4"/>
              </w:numPr>
              <w:tabs>
                <w:tab w:val="left" w:pos="591"/>
              </w:tabs>
              <w:spacing w:line="347" w:lineRule="exact"/>
              <w:ind w:left="590" w:hanging="484"/>
              <w:jc w:val="both"/>
              <w:rPr>
                <w:rFonts w:ascii="標楷體" w:eastAsia="標楷體" w:hAnsi="標楷體"/>
                <w:sz w:val="24"/>
              </w:rPr>
            </w:pPr>
            <w:proofErr w:type="spellStart"/>
            <w:r w:rsidRPr="00673CA5">
              <w:rPr>
                <w:rFonts w:ascii="標楷體" w:eastAsia="標楷體" w:hAnsi="標楷體" w:hint="eastAsia"/>
                <w:sz w:val="24"/>
              </w:rPr>
              <w:t>進行遊記寫作</w:t>
            </w:r>
            <w:proofErr w:type="spellEnd"/>
          </w:p>
          <w:p w14:paraId="7100CF03" w14:textId="77777777" w:rsidR="00D61B10" w:rsidRPr="00673CA5" w:rsidRDefault="00D61B10" w:rsidP="005560A3">
            <w:pPr>
              <w:pStyle w:val="TableParagraph"/>
              <w:numPr>
                <w:ilvl w:val="0"/>
                <w:numId w:val="3"/>
              </w:numPr>
              <w:tabs>
                <w:tab w:val="left" w:pos="1069"/>
              </w:tabs>
              <w:spacing w:line="360" w:lineRule="exact"/>
              <w:ind w:hanging="962"/>
              <w:jc w:val="both"/>
              <w:rPr>
                <w:rFonts w:ascii="標楷體" w:eastAsia="標楷體" w:hAnsi="標楷體"/>
                <w:sz w:val="24"/>
                <w:lang w:eastAsia="zh-TW"/>
              </w:rPr>
            </w:pPr>
            <w:r w:rsidRPr="00673CA5">
              <w:rPr>
                <w:rFonts w:ascii="標楷體" w:eastAsia="標楷體" w:hAnsi="標楷體" w:hint="eastAsia"/>
                <w:sz w:val="24"/>
                <w:lang w:eastAsia="zh-TW"/>
              </w:rPr>
              <w:t>學生以遊記心智圖為架構，進行遊記寫作。</w:t>
            </w:r>
          </w:p>
          <w:p w14:paraId="4712A40B" w14:textId="77777777" w:rsidR="00D61B10" w:rsidRPr="00673CA5" w:rsidRDefault="00D61B10" w:rsidP="005560A3">
            <w:pPr>
              <w:pStyle w:val="TableParagraph"/>
              <w:numPr>
                <w:ilvl w:val="0"/>
                <w:numId w:val="3"/>
              </w:numPr>
              <w:tabs>
                <w:tab w:val="left" w:pos="1069"/>
              </w:tabs>
              <w:spacing w:line="360" w:lineRule="exact"/>
              <w:ind w:hanging="962"/>
              <w:jc w:val="both"/>
              <w:rPr>
                <w:rFonts w:ascii="標楷體" w:eastAsia="標楷體" w:hAnsi="標楷體"/>
                <w:sz w:val="24"/>
                <w:lang w:eastAsia="zh-TW"/>
              </w:rPr>
            </w:pPr>
            <w:r w:rsidRPr="00673CA5">
              <w:rPr>
                <w:rFonts w:ascii="標楷體" w:eastAsia="標楷體" w:hAnsi="標楷體" w:hint="eastAsia"/>
                <w:sz w:val="24"/>
                <w:lang w:eastAsia="zh-TW"/>
              </w:rPr>
              <w:t>運用本課形式深究所學之修辭。</w:t>
            </w:r>
          </w:p>
          <w:p w14:paraId="312C20E0" w14:textId="77777777" w:rsidR="00D61B10" w:rsidRPr="00673CA5" w:rsidRDefault="00D61B10" w:rsidP="005560A3">
            <w:pPr>
              <w:pStyle w:val="TableParagraph"/>
              <w:numPr>
                <w:ilvl w:val="0"/>
                <w:numId w:val="2"/>
              </w:numPr>
              <w:tabs>
                <w:tab w:val="left" w:pos="1068"/>
                <w:tab w:val="left" w:pos="1069"/>
              </w:tabs>
              <w:spacing w:before="19" w:line="196" w:lineRule="auto"/>
              <w:ind w:right="716"/>
              <w:rPr>
                <w:rFonts w:ascii="標楷體" w:eastAsia="標楷體" w:hAnsi="標楷體"/>
                <w:sz w:val="24"/>
                <w:lang w:eastAsia="zh-TW"/>
              </w:rPr>
            </w:pPr>
            <w:r w:rsidRPr="00673CA5">
              <w:rPr>
                <w:rFonts w:ascii="標楷體" w:eastAsia="標楷體" w:hAnsi="標楷體" w:hint="eastAsia"/>
                <w:spacing w:val="-1"/>
                <w:sz w:val="24"/>
                <w:lang w:eastAsia="zh-TW"/>
              </w:rPr>
              <w:t>疊字，用以加強語氣，使文章更具節奏感。如「慢慢退</w:t>
            </w:r>
            <w:r w:rsidRPr="00673CA5">
              <w:rPr>
                <w:rFonts w:ascii="標楷體" w:eastAsia="標楷體" w:hAnsi="標楷體" w:hint="eastAsia"/>
                <w:sz w:val="24"/>
                <w:lang w:eastAsia="zh-TW"/>
              </w:rPr>
              <w:t>潮」、「陣陣白浪」。</w:t>
            </w:r>
          </w:p>
          <w:p w14:paraId="04F5F3EA" w14:textId="77777777" w:rsidR="00D61B10" w:rsidRPr="00673CA5" w:rsidRDefault="00D61B10" w:rsidP="005560A3">
            <w:pPr>
              <w:pStyle w:val="TableParagraph"/>
              <w:numPr>
                <w:ilvl w:val="0"/>
                <w:numId w:val="2"/>
              </w:numPr>
              <w:tabs>
                <w:tab w:val="left" w:pos="1068"/>
                <w:tab w:val="left" w:pos="1069"/>
              </w:tabs>
              <w:spacing w:line="345" w:lineRule="exact"/>
              <w:ind w:hanging="481"/>
              <w:rPr>
                <w:rFonts w:ascii="標楷體" w:eastAsia="標楷體" w:hAnsi="標楷體"/>
                <w:sz w:val="24"/>
                <w:lang w:eastAsia="zh-TW"/>
              </w:rPr>
            </w:pPr>
            <w:r w:rsidRPr="00673CA5">
              <w:rPr>
                <w:rFonts w:ascii="標楷體" w:eastAsia="標楷體" w:hAnsi="標楷體" w:hint="eastAsia"/>
                <w:sz w:val="24"/>
                <w:lang w:eastAsia="zh-TW"/>
              </w:rPr>
              <w:t>譬喻：運用聯想力，將</w:t>
            </w:r>
            <w:proofErr w:type="gramStart"/>
            <w:r w:rsidRPr="00673CA5">
              <w:rPr>
                <w:rFonts w:ascii="標楷體" w:eastAsia="標楷體" w:hAnsi="標楷體" w:hint="eastAsia"/>
                <w:sz w:val="24"/>
                <w:lang w:eastAsia="zh-TW"/>
              </w:rPr>
              <w:t>Ａ</w:t>
            </w:r>
            <w:proofErr w:type="gramEnd"/>
            <w:r w:rsidRPr="00673CA5">
              <w:rPr>
                <w:rFonts w:ascii="標楷體" w:eastAsia="標楷體" w:hAnsi="標楷體" w:hint="eastAsia"/>
                <w:sz w:val="24"/>
                <w:lang w:eastAsia="zh-TW"/>
              </w:rPr>
              <w:t>事物比喻成</w:t>
            </w:r>
            <w:proofErr w:type="gramStart"/>
            <w:r w:rsidRPr="00673CA5">
              <w:rPr>
                <w:rFonts w:ascii="標楷體" w:eastAsia="標楷體" w:hAnsi="標楷體" w:hint="eastAsia"/>
                <w:sz w:val="24"/>
                <w:lang w:eastAsia="zh-TW"/>
              </w:rPr>
              <w:t>Ｂ</w:t>
            </w:r>
            <w:proofErr w:type="gramEnd"/>
            <w:r w:rsidRPr="00673CA5">
              <w:rPr>
                <w:rFonts w:ascii="標楷體" w:eastAsia="標楷體" w:hAnsi="標楷體" w:hint="eastAsia"/>
                <w:sz w:val="24"/>
                <w:lang w:eastAsia="zh-TW"/>
              </w:rPr>
              <w:t>事物的修辭法，如</w:t>
            </w:r>
          </w:p>
          <w:p w14:paraId="6A9B16DF" w14:textId="77777777" w:rsidR="00D61B10" w:rsidRPr="00673CA5" w:rsidRDefault="00D61B10" w:rsidP="001B2786">
            <w:pPr>
              <w:pStyle w:val="TableParagraph"/>
              <w:spacing w:before="18" w:line="196" w:lineRule="auto"/>
              <w:ind w:left="1068" w:right="202"/>
              <w:jc w:val="both"/>
              <w:rPr>
                <w:rFonts w:ascii="標楷體" w:eastAsia="標楷體" w:hAnsi="標楷體"/>
                <w:sz w:val="24"/>
                <w:lang w:eastAsia="zh-TW"/>
              </w:rPr>
            </w:pPr>
            <w:r w:rsidRPr="00673CA5">
              <w:rPr>
                <w:rFonts w:ascii="標楷體" w:eastAsia="標楷體" w:hAnsi="標楷體" w:hint="eastAsia"/>
                <w:sz w:val="24"/>
                <w:lang w:eastAsia="zh-TW"/>
              </w:rPr>
              <w:t>「一排排黑色的石頭堆放在一起</w:t>
            </w:r>
            <w:r w:rsidRPr="00673CA5">
              <w:rPr>
                <w:rFonts w:ascii="標楷體" w:eastAsia="標楷體" w:hAnsi="標楷體"/>
                <w:sz w:val="24"/>
                <w:lang w:eastAsia="zh-TW"/>
              </w:rPr>
              <w:t></w:t>
            </w:r>
            <w:r w:rsidRPr="00673CA5">
              <w:rPr>
                <w:rFonts w:ascii="標楷體" w:eastAsia="標楷體" w:hAnsi="標楷體" w:hint="eastAsia"/>
                <w:sz w:val="24"/>
                <w:lang w:eastAsia="zh-TW"/>
              </w:rPr>
              <w:t>巨人的石頭城堡」、「雙</w:t>
            </w:r>
            <w:r w:rsidRPr="00673CA5">
              <w:rPr>
                <w:rFonts w:ascii="標楷體" w:eastAsia="標楷體" w:hAnsi="標楷體" w:hint="eastAsia"/>
                <w:spacing w:val="-1"/>
                <w:sz w:val="24"/>
                <w:lang w:eastAsia="zh-TW"/>
              </w:rPr>
              <w:t>心石滬</w:t>
            </w:r>
            <w:r w:rsidRPr="00673CA5">
              <w:rPr>
                <w:rFonts w:ascii="標楷體" w:eastAsia="標楷體" w:hAnsi="標楷體"/>
                <w:sz w:val="24"/>
                <w:lang w:eastAsia="zh-TW"/>
              </w:rPr>
              <w:t></w:t>
            </w:r>
            <w:r w:rsidRPr="00673CA5">
              <w:rPr>
                <w:rFonts w:ascii="標楷體" w:eastAsia="標楷體" w:hAnsi="標楷體" w:hint="eastAsia"/>
                <w:sz w:val="24"/>
                <w:lang w:eastAsia="zh-TW"/>
              </w:rPr>
              <w:t>落在海底的兩片葉子」、「魚兒進去就出不來</w:t>
            </w:r>
            <w:r w:rsidRPr="00673CA5">
              <w:rPr>
                <w:rFonts w:ascii="標楷體" w:eastAsia="標楷體" w:hAnsi="標楷體"/>
                <w:sz w:val="24"/>
                <w:lang w:eastAsia="zh-TW"/>
              </w:rPr>
              <w:t></w:t>
            </w:r>
            <w:r w:rsidRPr="00673CA5">
              <w:rPr>
                <w:rFonts w:ascii="標楷體" w:eastAsia="標楷體" w:hAnsi="標楷體" w:hint="eastAsia"/>
                <w:sz w:val="24"/>
                <w:lang w:eastAsia="zh-TW"/>
              </w:rPr>
              <w:t>迷宮」。用以加強語氣，使文章更具節奏感。</w:t>
            </w:r>
          </w:p>
          <w:p w14:paraId="5AC9520F" w14:textId="77777777" w:rsidR="00D61B10" w:rsidRPr="00673CA5" w:rsidRDefault="00D61B10" w:rsidP="005560A3">
            <w:pPr>
              <w:pStyle w:val="TableParagraph"/>
              <w:numPr>
                <w:ilvl w:val="0"/>
                <w:numId w:val="2"/>
              </w:numPr>
              <w:tabs>
                <w:tab w:val="left" w:pos="1068"/>
                <w:tab w:val="left" w:pos="1069"/>
              </w:tabs>
              <w:spacing w:before="5" w:line="196" w:lineRule="auto"/>
              <w:ind w:right="202"/>
              <w:rPr>
                <w:rFonts w:ascii="標楷體" w:eastAsia="標楷體" w:hAnsi="標楷體"/>
                <w:sz w:val="24"/>
                <w:lang w:eastAsia="zh-TW"/>
              </w:rPr>
            </w:pPr>
            <w:r w:rsidRPr="00673CA5">
              <w:rPr>
                <w:rFonts w:ascii="標楷體" w:eastAsia="標楷體" w:hAnsi="標楷體" w:hint="eastAsia"/>
                <w:sz w:val="24"/>
                <w:lang w:eastAsia="zh-TW"/>
              </w:rPr>
              <w:t>擬人：將描寫對象原來性質擬化成與人一樣。把物當成人來</w:t>
            </w:r>
            <w:r w:rsidRPr="00673CA5">
              <w:rPr>
                <w:rFonts w:ascii="標楷體" w:eastAsia="標楷體" w:hAnsi="標楷體" w:hint="eastAsia"/>
                <w:spacing w:val="-1"/>
                <w:sz w:val="24"/>
                <w:lang w:eastAsia="zh-TW"/>
              </w:rPr>
              <w:t>寫的修辭法，使其形象更加鮮明。如「大自然</w:t>
            </w:r>
            <w:r w:rsidRPr="00673CA5">
              <w:rPr>
                <w:rFonts w:ascii="標楷體" w:eastAsia="標楷體" w:hAnsi="標楷體"/>
                <w:sz w:val="24"/>
                <w:lang w:eastAsia="zh-TW"/>
              </w:rPr>
              <w:t></w:t>
            </w:r>
            <w:r w:rsidRPr="00673CA5">
              <w:rPr>
                <w:rFonts w:ascii="標楷體" w:eastAsia="標楷體" w:hAnsi="標楷體" w:hint="eastAsia"/>
                <w:sz w:val="24"/>
                <w:lang w:eastAsia="zh-TW"/>
              </w:rPr>
              <w:t>巧手</w:t>
            </w:r>
            <w:r w:rsidRPr="00673CA5">
              <w:rPr>
                <w:rFonts w:ascii="標楷體" w:eastAsia="標楷體" w:hAnsi="標楷體"/>
                <w:sz w:val="24"/>
                <w:lang w:eastAsia="zh-TW"/>
              </w:rPr>
              <w:t></w:t>
            </w:r>
            <w:r w:rsidRPr="00673CA5">
              <w:rPr>
                <w:rFonts w:ascii="標楷體" w:eastAsia="標楷體" w:hAnsi="標楷體" w:hint="eastAsia"/>
                <w:sz w:val="24"/>
                <w:lang w:eastAsia="zh-TW"/>
              </w:rPr>
              <w:t>把石</w:t>
            </w:r>
          </w:p>
          <w:p w14:paraId="757F18E7" w14:textId="77777777" w:rsidR="00D61B10" w:rsidRDefault="00D61B10" w:rsidP="001B2786">
            <w:pPr>
              <w:pStyle w:val="TableParagraph"/>
              <w:spacing w:line="355" w:lineRule="exact"/>
              <w:ind w:left="1068"/>
              <w:rPr>
                <w:rFonts w:ascii="標楷體" w:eastAsia="標楷體" w:hAnsi="標楷體"/>
                <w:sz w:val="24"/>
              </w:rPr>
            </w:pPr>
            <w:proofErr w:type="spellStart"/>
            <w:r w:rsidRPr="00673CA5">
              <w:rPr>
                <w:rFonts w:ascii="標楷體" w:eastAsia="標楷體" w:hAnsi="標楷體" w:hint="eastAsia"/>
                <w:sz w:val="24"/>
              </w:rPr>
              <w:t>頭堆放在一起</w:t>
            </w:r>
            <w:proofErr w:type="spellEnd"/>
            <w:r w:rsidRPr="00673CA5">
              <w:rPr>
                <w:rFonts w:ascii="標楷體" w:eastAsia="標楷體" w:hAnsi="標楷體" w:hint="eastAsia"/>
                <w:sz w:val="24"/>
              </w:rPr>
              <w:t>」。</w:t>
            </w:r>
          </w:p>
          <w:p w14:paraId="01ED124C" w14:textId="77777777" w:rsidR="002A3D92" w:rsidRPr="00673CA5" w:rsidRDefault="002A3D92" w:rsidP="002A3D92">
            <w:pPr>
              <w:pStyle w:val="TableParagraph"/>
              <w:numPr>
                <w:ilvl w:val="0"/>
                <w:numId w:val="2"/>
              </w:numPr>
              <w:tabs>
                <w:tab w:val="left" w:pos="1069"/>
              </w:tabs>
              <w:spacing w:before="5" w:line="196" w:lineRule="auto"/>
              <w:ind w:right="202"/>
              <w:rPr>
                <w:rFonts w:ascii="標楷體" w:eastAsia="標楷體" w:hAnsi="標楷體"/>
                <w:sz w:val="24"/>
                <w:lang w:eastAsia="zh-TW"/>
              </w:rPr>
            </w:pPr>
            <w:r w:rsidRPr="00673CA5">
              <w:rPr>
                <w:rFonts w:ascii="標楷體" w:eastAsia="標楷體" w:hAnsi="標楷體" w:hint="eastAsia"/>
                <w:spacing w:val="-1"/>
                <w:sz w:val="24"/>
                <w:lang w:eastAsia="zh-TW"/>
              </w:rPr>
              <w:t>摹寫：運用視覺、聽覺、嗅覺、味覺、觸覺察覺，用文字具體的描寫出來。如視覺和聽覺「由高處往下細看，陣陣白浪</w:t>
            </w:r>
            <w:r w:rsidRPr="00673CA5">
              <w:rPr>
                <w:rFonts w:ascii="標楷體" w:eastAsia="標楷體" w:hAnsi="標楷體" w:hint="eastAsia"/>
                <w:sz w:val="24"/>
                <w:lang w:eastAsia="zh-TW"/>
              </w:rPr>
              <w:t>拍打著石滬，在藍藍的海水中，現出兩道心形，那畫面好</w:t>
            </w:r>
          </w:p>
          <w:p w14:paraId="604E2553" w14:textId="7EE39219" w:rsidR="002A3D92" w:rsidRPr="00673CA5" w:rsidRDefault="002A3D92" w:rsidP="002A3D92">
            <w:pPr>
              <w:pStyle w:val="TableParagraph"/>
              <w:spacing w:line="355" w:lineRule="exact"/>
              <w:ind w:left="1068"/>
              <w:rPr>
                <w:rFonts w:ascii="標楷體" w:eastAsia="標楷體" w:hAnsi="標楷體"/>
                <w:sz w:val="24"/>
                <w:lang w:eastAsia="zh-TW"/>
              </w:rPr>
            </w:pPr>
            <w:r w:rsidRPr="00673CA5">
              <w:rPr>
                <w:rFonts w:ascii="標楷體" w:eastAsia="標楷體" w:hAnsi="標楷體" w:hint="eastAsia"/>
                <w:sz w:val="24"/>
              </w:rPr>
              <w:t>美！」</w:t>
            </w:r>
          </w:p>
        </w:tc>
        <w:tc>
          <w:tcPr>
            <w:tcW w:w="2379" w:type="dxa"/>
          </w:tcPr>
          <w:p w14:paraId="30FABA3E" w14:textId="77777777" w:rsidR="00D61B10" w:rsidRPr="00673CA5" w:rsidRDefault="00D61B10" w:rsidP="001B2786">
            <w:pPr>
              <w:pStyle w:val="TableParagraph"/>
              <w:spacing w:line="196" w:lineRule="auto"/>
              <w:ind w:left="347" w:right="220" w:hanging="120"/>
              <w:rPr>
                <w:rFonts w:ascii="標楷體" w:eastAsia="標楷體" w:hAnsi="標楷體"/>
                <w:sz w:val="24"/>
                <w:lang w:eastAsia="zh-TW"/>
              </w:rPr>
            </w:pPr>
            <w:r w:rsidRPr="00673CA5">
              <w:rPr>
                <w:rFonts w:ascii="標楷體" w:eastAsia="標楷體" w:hAnsi="標楷體" w:hint="eastAsia"/>
                <w:spacing w:val="-1"/>
                <w:sz w:val="24"/>
                <w:lang w:eastAsia="zh-TW"/>
              </w:rPr>
              <w:t>情境脈絡化的學習</w:t>
            </w:r>
            <w:r w:rsidRPr="00673CA5">
              <w:rPr>
                <w:rFonts w:ascii="標楷體" w:eastAsia="標楷體" w:hAnsi="標楷體" w:hint="eastAsia"/>
                <w:sz w:val="24"/>
                <w:lang w:eastAsia="zh-TW"/>
              </w:rPr>
              <w:t>學習方法及策略</w:t>
            </w:r>
          </w:p>
        </w:tc>
      </w:tr>
      <w:tr w:rsidR="00D61B10" w:rsidRPr="00673CA5" w14:paraId="0077ECC7" w14:textId="77777777" w:rsidTr="00BA03D4">
        <w:trPr>
          <w:trHeight w:val="13945"/>
        </w:trPr>
        <w:tc>
          <w:tcPr>
            <w:tcW w:w="7557" w:type="dxa"/>
            <w:vMerge/>
          </w:tcPr>
          <w:p w14:paraId="382EB4E4" w14:textId="44AAE26F" w:rsidR="00D61B10" w:rsidRPr="00673CA5" w:rsidRDefault="00D61B10" w:rsidP="001B2786">
            <w:pPr>
              <w:pStyle w:val="TableParagraph"/>
              <w:spacing w:line="355" w:lineRule="exact"/>
              <w:ind w:left="1068"/>
              <w:rPr>
                <w:rFonts w:ascii="標楷體" w:eastAsia="標楷體" w:hAnsi="標楷體"/>
                <w:sz w:val="24"/>
                <w:lang w:eastAsia="zh-TW"/>
              </w:rPr>
            </w:pPr>
          </w:p>
        </w:tc>
        <w:tc>
          <w:tcPr>
            <w:tcW w:w="2379" w:type="dxa"/>
          </w:tcPr>
          <w:p w14:paraId="49946CF5" w14:textId="77777777" w:rsidR="00D61B10" w:rsidRPr="00673CA5" w:rsidRDefault="00D61B10" w:rsidP="001B2786">
            <w:pPr>
              <w:pStyle w:val="TableParagraph"/>
              <w:rPr>
                <w:rFonts w:ascii="標楷體" w:eastAsia="標楷體" w:hAnsi="標楷體" w:hint="eastAsia"/>
                <w:sz w:val="24"/>
                <w:lang w:eastAsia="zh-TW"/>
              </w:rPr>
            </w:pPr>
          </w:p>
          <w:p w14:paraId="33189E59" w14:textId="77777777" w:rsidR="00D61B10" w:rsidRPr="00673CA5" w:rsidRDefault="00D61B10" w:rsidP="001B2786">
            <w:pPr>
              <w:pStyle w:val="TableParagraph"/>
              <w:spacing w:before="11"/>
              <w:rPr>
                <w:rFonts w:ascii="標楷體" w:eastAsia="標楷體" w:hAnsi="標楷體" w:hint="eastAsia"/>
                <w:sz w:val="27"/>
                <w:lang w:eastAsia="zh-TW"/>
              </w:rPr>
            </w:pPr>
          </w:p>
          <w:p w14:paraId="527F80AA" w14:textId="77777777" w:rsidR="00D61B10" w:rsidRPr="00673CA5" w:rsidRDefault="00D61B10" w:rsidP="001B2786">
            <w:pPr>
              <w:pStyle w:val="TableParagraph"/>
              <w:spacing w:before="1" w:line="196" w:lineRule="auto"/>
              <w:ind w:left="347" w:right="220" w:hanging="120"/>
              <w:rPr>
                <w:rFonts w:ascii="標楷體" w:eastAsia="標楷體" w:hAnsi="標楷體"/>
                <w:sz w:val="24"/>
                <w:lang w:eastAsia="zh-TW"/>
              </w:rPr>
            </w:pPr>
            <w:r w:rsidRPr="00673CA5">
              <w:rPr>
                <w:rFonts w:ascii="標楷體" w:eastAsia="標楷體" w:hAnsi="標楷體" w:hint="eastAsia"/>
                <w:spacing w:val="-1"/>
                <w:sz w:val="24"/>
                <w:lang w:eastAsia="zh-TW"/>
              </w:rPr>
              <w:t>情境脈絡化的學習</w:t>
            </w:r>
            <w:r w:rsidRPr="00673CA5">
              <w:rPr>
                <w:rFonts w:ascii="標楷體" w:eastAsia="標楷體" w:hAnsi="標楷體" w:hint="eastAsia"/>
                <w:sz w:val="24"/>
                <w:lang w:eastAsia="zh-TW"/>
              </w:rPr>
              <w:t>學習方法及策略活用實踐的表現</w:t>
            </w:r>
          </w:p>
        </w:tc>
      </w:tr>
    </w:tbl>
    <w:p w14:paraId="22D3D440" w14:textId="77777777" w:rsidR="00CD67D3" w:rsidRPr="00673CA5" w:rsidRDefault="00CD67D3" w:rsidP="00CD67D3">
      <w:pPr>
        <w:pStyle w:val="ae"/>
        <w:spacing w:before="4"/>
        <w:ind w:left="0"/>
        <w:rPr>
          <w:rFonts w:ascii="標楷體" w:eastAsia="標楷體" w:hAnsi="標楷體"/>
          <w:sz w:val="17"/>
        </w:rPr>
      </w:pPr>
    </w:p>
    <w:p w14:paraId="33825B2A" w14:textId="77777777" w:rsidR="00CD67D3" w:rsidRPr="00673CA5" w:rsidRDefault="00CD67D3" w:rsidP="00CD67D3">
      <w:pPr>
        <w:pStyle w:val="ae"/>
        <w:spacing w:before="34" w:line="196" w:lineRule="auto"/>
        <w:ind w:right="643" w:firstLine="480"/>
        <w:jc w:val="both"/>
        <w:rPr>
          <w:rFonts w:ascii="標楷體" w:eastAsia="標楷體" w:hAnsi="標楷體"/>
        </w:rPr>
      </w:pPr>
      <w:r w:rsidRPr="00673CA5">
        <w:rPr>
          <w:rFonts w:ascii="標楷體" w:eastAsia="標楷體" w:hAnsi="標楷體"/>
          <w:spacing w:val="-1"/>
        </w:rPr>
        <w:t>本文對國民小學國語之核心素養導向的教學設計，主要是</w:t>
      </w:r>
      <w:proofErr w:type="gramStart"/>
      <w:r w:rsidRPr="00673CA5">
        <w:rPr>
          <w:rFonts w:ascii="標楷體" w:eastAsia="標楷體" w:hAnsi="標楷體"/>
          <w:spacing w:val="-1"/>
        </w:rPr>
        <w:t>依據領綱</w:t>
      </w:r>
      <w:proofErr w:type="gramEnd"/>
      <w:r w:rsidRPr="00673CA5">
        <w:rPr>
          <w:rFonts w:ascii="標楷體" w:eastAsia="標楷體" w:hAnsi="標楷體"/>
          <w:spacing w:val="-1"/>
        </w:rPr>
        <w:t>，並融入素養導向教學四項</w:t>
      </w:r>
      <w:r w:rsidRPr="00673CA5">
        <w:rPr>
          <w:rFonts w:ascii="標楷體" w:eastAsia="標楷體" w:hAnsi="標楷體"/>
          <w:spacing w:val="-3"/>
        </w:rPr>
        <w:t xml:space="preserve">原則。並以南一版 </w:t>
      </w:r>
      <w:r w:rsidRPr="00673CA5">
        <w:rPr>
          <w:rFonts w:ascii="標楷體" w:eastAsia="標楷體" w:hAnsi="標楷體"/>
        </w:rPr>
        <w:t>108</w:t>
      </w:r>
      <w:r w:rsidRPr="00673CA5">
        <w:rPr>
          <w:rFonts w:ascii="標楷體" w:eastAsia="標楷體" w:hAnsi="標楷體"/>
          <w:spacing w:val="-6"/>
        </w:rPr>
        <w:t xml:space="preserve"> </w:t>
      </w:r>
      <w:r w:rsidRPr="00673CA5">
        <w:rPr>
          <w:rFonts w:ascii="標楷體" w:eastAsia="標楷體" w:hAnsi="標楷體"/>
        </w:rPr>
        <w:t>學年度〈美麗的海中地標〉課文為例，進行核心素養導向的教學設計教學舉</w:t>
      </w:r>
      <w:r w:rsidRPr="00673CA5">
        <w:rPr>
          <w:rFonts w:ascii="標楷體" w:eastAsia="標楷體" w:hAnsi="標楷體"/>
          <w:spacing w:val="-1"/>
        </w:rPr>
        <w:t>隅。然其中所列之教學活動設計，僅供參考。因此，相對應之學習重點與學習目標皆非絕對標準。</w:t>
      </w:r>
    </w:p>
    <w:p w14:paraId="2AF031C7" w14:textId="77777777" w:rsidR="00CD67D3" w:rsidRPr="00673CA5" w:rsidRDefault="00CD67D3" w:rsidP="00CD67D3">
      <w:pPr>
        <w:pStyle w:val="ae"/>
        <w:spacing w:before="12"/>
        <w:ind w:left="0"/>
        <w:rPr>
          <w:rFonts w:ascii="標楷體" w:eastAsia="標楷體" w:hAnsi="標楷體"/>
          <w:sz w:val="16"/>
        </w:rPr>
      </w:pPr>
    </w:p>
    <w:p w14:paraId="5BB258C3" w14:textId="77777777" w:rsidR="00CD67D3" w:rsidRPr="00673CA5" w:rsidRDefault="00CD67D3" w:rsidP="00CD67D3">
      <w:pPr>
        <w:pStyle w:val="6"/>
        <w:spacing w:before="1"/>
        <w:ind w:left="480"/>
        <w:rPr>
          <w:rFonts w:ascii="標楷體" w:eastAsia="標楷體" w:hAnsi="標楷體"/>
        </w:rPr>
      </w:pPr>
      <w:r w:rsidRPr="00673CA5">
        <w:rPr>
          <w:rFonts w:ascii="標楷體" w:eastAsia="標楷體" w:hAnsi="標楷體"/>
        </w:rPr>
        <w:t>捌、參考書目</w:t>
      </w:r>
    </w:p>
    <w:p w14:paraId="640416E4" w14:textId="77777777" w:rsidR="00CD67D3" w:rsidRPr="00673CA5" w:rsidRDefault="00CD67D3" w:rsidP="00CD67D3">
      <w:pPr>
        <w:pStyle w:val="ae"/>
        <w:spacing w:before="18" w:line="196" w:lineRule="auto"/>
        <w:ind w:right="2560"/>
        <w:rPr>
          <w:rFonts w:ascii="標楷體" w:eastAsia="標楷體" w:hAnsi="標楷體"/>
        </w:rPr>
      </w:pPr>
      <w:r w:rsidRPr="00673CA5">
        <w:rPr>
          <w:rFonts w:ascii="標楷體" w:eastAsia="標楷體" w:hAnsi="標楷體"/>
          <w:w w:val="95"/>
        </w:rPr>
        <w:t>林永豐（</w:t>
      </w:r>
      <w:r w:rsidRPr="00673CA5">
        <w:rPr>
          <w:rFonts w:ascii="標楷體" w:eastAsia="標楷體" w:hAnsi="標楷體" w:hint="eastAsia"/>
          <w:w w:val="95"/>
        </w:rPr>
        <w:t>2017</w:t>
      </w:r>
      <w:r w:rsidRPr="00673CA5">
        <w:rPr>
          <w:rFonts w:ascii="標楷體" w:eastAsia="標楷體" w:hAnsi="標楷體"/>
          <w:w w:val="95"/>
        </w:rPr>
        <w:t>）。核心素養的課程教學轉化與設計。教育研究月刊，</w:t>
      </w:r>
      <w:r w:rsidRPr="00673CA5">
        <w:rPr>
          <w:rFonts w:ascii="標楷體" w:eastAsia="標楷體" w:hAnsi="標楷體" w:hint="eastAsia"/>
          <w:w w:val="95"/>
        </w:rPr>
        <w:t>275</w:t>
      </w:r>
      <w:r w:rsidRPr="00673CA5">
        <w:rPr>
          <w:rFonts w:ascii="標楷體" w:eastAsia="標楷體" w:hAnsi="標楷體"/>
          <w:w w:val="95"/>
        </w:rPr>
        <w:t>，</w:t>
      </w:r>
      <w:r w:rsidRPr="00673CA5">
        <w:rPr>
          <w:rFonts w:ascii="標楷體" w:eastAsia="標楷體" w:hAnsi="標楷體" w:hint="eastAsia"/>
          <w:w w:val="95"/>
        </w:rPr>
        <w:t>4-17</w:t>
      </w:r>
      <w:r w:rsidRPr="00673CA5">
        <w:rPr>
          <w:rFonts w:ascii="標楷體" w:eastAsia="標楷體" w:hAnsi="標楷體"/>
          <w:w w:val="95"/>
        </w:rPr>
        <w:t>。</w:t>
      </w:r>
      <w:r w:rsidRPr="00673CA5">
        <w:rPr>
          <w:rFonts w:ascii="標楷體" w:eastAsia="標楷體" w:hAnsi="標楷體"/>
          <w:spacing w:val="9"/>
          <w:w w:val="95"/>
        </w:rPr>
        <w:t xml:space="preserve"> </w:t>
      </w:r>
      <w:r w:rsidRPr="00673CA5">
        <w:rPr>
          <w:rFonts w:ascii="標楷體" w:eastAsia="標楷體" w:hAnsi="標楷體"/>
        </w:rPr>
        <w:t>林永豐。南區前導學校計畫「核心素養的課程設計」工作坊講義。</w:t>
      </w:r>
    </w:p>
    <w:p w14:paraId="0BEF11CE" w14:textId="77777777" w:rsidR="00CD67D3" w:rsidRPr="00673CA5" w:rsidRDefault="00CD67D3" w:rsidP="00CD67D3">
      <w:pPr>
        <w:pStyle w:val="ae"/>
        <w:spacing w:before="3" w:line="196" w:lineRule="auto"/>
        <w:ind w:right="902"/>
        <w:rPr>
          <w:rFonts w:ascii="標楷體" w:eastAsia="標楷體" w:hAnsi="標楷體"/>
        </w:rPr>
      </w:pPr>
      <w:r w:rsidRPr="00673CA5">
        <w:rPr>
          <w:rFonts w:ascii="標楷體" w:eastAsia="標楷體" w:hAnsi="標楷體"/>
          <w:w w:val="95"/>
        </w:rPr>
        <w:t>南一（</w:t>
      </w:r>
      <w:r w:rsidRPr="00673CA5">
        <w:rPr>
          <w:rFonts w:ascii="標楷體" w:eastAsia="標楷體" w:hAnsi="標楷體" w:hint="eastAsia"/>
          <w:w w:val="95"/>
        </w:rPr>
        <w:t>2019</w:t>
      </w:r>
      <w:r w:rsidRPr="00673CA5">
        <w:rPr>
          <w:rFonts w:ascii="標楷體" w:eastAsia="標楷體" w:hAnsi="標楷體"/>
          <w:w w:val="95"/>
        </w:rPr>
        <w:t xml:space="preserve">）。美麗的海中地標。載於 </w:t>
      </w:r>
      <w:r w:rsidRPr="00673CA5">
        <w:rPr>
          <w:rFonts w:ascii="標楷體" w:eastAsia="標楷體" w:hAnsi="標楷體" w:hint="eastAsia"/>
          <w:w w:val="95"/>
        </w:rPr>
        <w:t>108</w:t>
      </w:r>
      <w:r w:rsidRPr="00673CA5">
        <w:rPr>
          <w:rFonts w:ascii="標楷體" w:eastAsia="標楷體" w:hAnsi="標楷體" w:hint="eastAsia"/>
          <w:spacing w:val="91"/>
          <w:w w:val="95"/>
        </w:rPr>
        <w:t xml:space="preserve"> </w:t>
      </w:r>
      <w:r w:rsidRPr="00673CA5">
        <w:rPr>
          <w:rFonts w:ascii="標楷體" w:eastAsia="標楷體" w:hAnsi="標楷體"/>
          <w:w w:val="95"/>
        </w:rPr>
        <w:t>學年度三上國語課本，</w:t>
      </w:r>
      <w:r w:rsidRPr="00673CA5">
        <w:rPr>
          <w:rFonts w:ascii="標楷體" w:eastAsia="標楷體" w:hAnsi="標楷體" w:hint="eastAsia"/>
          <w:w w:val="95"/>
        </w:rPr>
        <w:t>109-111</w:t>
      </w:r>
      <w:r w:rsidRPr="00673CA5">
        <w:rPr>
          <w:rFonts w:ascii="標楷體" w:eastAsia="標楷體" w:hAnsi="標楷體"/>
          <w:w w:val="95"/>
        </w:rPr>
        <w:t>。</w:t>
      </w:r>
      <w:proofErr w:type="gramStart"/>
      <w:r w:rsidRPr="00673CA5">
        <w:rPr>
          <w:rFonts w:ascii="標楷體" w:eastAsia="標楷體" w:hAnsi="標楷體"/>
          <w:w w:val="95"/>
        </w:rPr>
        <w:t>臺</w:t>
      </w:r>
      <w:proofErr w:type="gramEnd"/>
      <w:r w:rsidRPr="00673CA5">
        <w:rPr>
          <w:rFonts w:ascii="標楷體" w:eastAsia="標楷體" w:hAnsi="標楷體"/>
          <w:w w:val="95"/>
        </w:rPr>
        <w:t>南：南一出版社。</w:t>
      </w:r>
      <w:r w:rsidRPr="00673CA5">
        <w:rPr>
          <w:rFonts w:ascii="標楷體" w:eastAsia="標楷體" w:hAnsi="標楷體"/>
        </w:rPr>
        <w:t>范信賢（</w:t>
      </w:r>
      <w:r w:rsidRPr="00673CA5">
        <w:rPr>
          <w:rFonts w:ascii="標楷體" w:eastAsia="標楷體" w:hAnsi="標楷體" w:hint="eastAsia"/>
        </w:rPr>
        <w:t>2018</w:t>
      </w:r>
      <w:r w:rsidRPr="00673CA5">
        <w:rPr>
          <w:rFonts w:ascii="標楷體" w:eastAsia="標楷體" w:hAnsi="標楷體"/>
        </w:rPr>
        <w:t>）。領域素養導向課程及教學設計。取自</w:t>
      </w:r>
    </w:p>
    <w:p w14:paraId="6D8AD1AB" w14:textId="77777777" w:rsidR="00CD67D3" w:rsidRPr="00673CA5" w:rsidRDefault="00CD67D3" w:rsidP="00CD67D3">
      <w:pPr>
        <w:pStyle w:val="ae"/>
        <w:spacing w:before="22" w:line="296" w:lineRule="exact"/>
        <w:ind w:left="104" w:right="615"/>
        <w:jc w:val="center"/>
        <w:rPr>
          <w:rFonts w:ascii="標楷體" w:eastAsia="標楷體" w:hAnsi="標楷體"/>
        </w:rPr>
      </w:pPr>
      <w:r w:rsidRPr="00673CA5">
        <w:rPr>
          <w:rFonts w:ascii="標楷體" w:eastAsia="標楷體" w:hAnsi="標楷體"/>
          <w:w w:val="73"/>
        </w:rPr>
        <w:t>https</w:t>
      </w:r>
      <w:r w:rsidRPr="00673CA5">
        <w:rPr>
          <w:rFonts w:ascii="標楷體" w:eastAsia="標楷體" w:hAnsi="標楷體"/>
          <w:w w:val="52"/>
        </w:rPr>
        <w:t>:/</w:t>
      </w:r>
      <w:r w:rsidRPr="00673CA5">
        <w:rPr>
          <w:rFonts w:ascii="標楷體" w:eastAsia="標楷體" w:hAnsi="標楷體"/>
          <w:spacing w:val="-1"/>
          <w:w w:val="52"/>
        </w:rPr>
        <w:t>/</w:t>
      </w:r>
      <w:r w:rsidRPr="00673CA5">
        <w:rPr>
          <w:rFonts w:ascii="標楷體" w:eastAsia="標楷體" w:hAnsi="標楷體"/>
          <w:w w:val="104"/>
        </w:rPr>
        <w:t>w</w:t>
      </w:r>
      <w:r w:rsidRPr="00673CA5">
        <w:rPr>
          <w:rFonts w:ascii="標楷體" w:eastAsia="標楷體" w:hAnsi="標楷體"/>
          <w:spacing w:val="1"/>
          <w:w w:val="104"/>
        </w:rPr>
        <w:t>s</w:t>
      </w:r>
      <w:r w:rsidRPr="00673CA5">
        <w:rPr>
          <w:rFonts w:ascii="標楷體" w:eastAsia="標楷體" w:hAnsi="標楷體"/>
          <w:w w:val="47"/>
        </w:rPr>
        <w:t>.</w:t>
      </w:r>
      <w:r w:rsidRPr="00673CA5">
        <w:rPr>
          <w:rFonts w:ascii="標楷體" w:eastAsia="標楷體" w:hAnsi="標楷體"/>
          <w:spacing w:val="-1"/>
          <w:w w:val="107"/>
        </w:rPr>
        <w:t>mo</w:t>
      </w:r>
      <w:r w:rsidRPr="00673CA5">
        <w:rPr>
          <w:rFonts w:ascii="標楷體" w:eastAsia="標楷體" w:hAnsi="標楷體"/>
          <w:spacing w:val="-3"/>
          <w:w w:val="107"/>
        </w:rPr>
        <w:t>e</w:t>
      </w:r>
      <w:r w:rsidRPr="00673CA5">
        <w:rPr>
          <w:rFonts w:ascii="標楷體" w:eastAsia="標楷體" w:hAnsi="標楷體"/>
          <w:w w:val="47"/>
        </w:rPr>
        <w:t>.</w:t>
      </w:r>
      <w:r w:rsidRPr="00673CA5">
        <w:rPr>
          <w:rFonts w:ascii="標楷體" w:eastAsia="標楷體" w:hAnsi="標楷體"/>
          <w:w w:val="88"/>
        </w:rPr>
        <w:t>ed</w:t>
      </w:r>
      <w:r w:rsidRPr="00673CA5">
        <w:rPr>
          <w:rFonts w:ascii="標楷體" w:eastAsia="標楷體" w:hAnsi="標楷體"/>
          <w:spacing w:val="-3"/>
          <w:w w:val="93"/>
        </w:rPr>
        <w:t>u</w:t>
      </w:r>
      <w:r w:rsidRPr="00673CA5">
        <w:rPr>
          <w:rFonts w:ascii="標楷體" w:eastAsia="標楷體" w:hAnsi="標楷體"/>
          <w:w w:val="47"/>
        </w:rPr>
        <w:t>.</w:t>
      </w:r>
      <w:r w:rsidRPr="00673CA5">
        <w:rPr>
          <w:rFonts w:ascii="標楷體" w:eastAsia="標楷體" w:hAnsi="標楷體"/>
          <w:w w:val="81"/>
        </w:rPr>
        <w:t>tw/001</w:t>
      </w:r>
      <w:r w:rsidRPr="00673CA5">
        <w:rPr>
          <w:rFonts w:ascii="標楷體" w:eastAsia="標楷體" w:hAnsi="標楷體"/>
          <w:spacing w:val="-3"/>
          <w:w w:val="81"/>
        </w:rPr>
        <w:t>/</w:t>
      </w:r>
      <w:r w:rsidRPr="00673CA5">
        <w:rPr>
          <w:rFonts w:ascii="標楷體" w:eastAsia="標楷體" w:hAnsi="標楷體"/>
          <w:w w:val="91"/>
        </w:rPr>
        <w:t>Uploa</w:t>
      </w:r>
      <w:r w:rsidRPr="00673CA5">
        <w:rPr>
          <w:rFonts w:ascii="標楷體" w:eastAsia="標楷體" w:hAnsi="標楷體"/>
          <w:w w:val="74"/>
        </w:rPr>
        <w:t>d/23/</w:t>
      </w:r>
      <w:r w:rsidRPr="00673CA5">
        <w:rPr>
          <w:rFonts w:ascii="標楷體" w:eastAsia="標楷體" w:hAnsi="標楷體"/>
          <w:spacing w:val="-2"/>
          <w:w w:val="74"/>
        </w:rPr>
        <w:t>r</w:t>
      </w:r>
      <w:r w:rsidRPr="00673CA5">
        <w:rPr>
          <w:rFonts w:ascii="標楷體" w:eastAsia="標楷體" w:hAnsi="標楷體"/>
          <w:w w:val="60"/>
        </w:rPr>
        <w:t>elfi</w:t>
      </w:r>
      <w:r w:rsidRPr="00673CA5">
        <w:rPr>
          <w:rFonts w:ascii="標楷體" w:eastAsia="標楷體" w:hAnsi="標楷體"/>
          <w:spacing w:val="-1"/>
          <w:w w:val="60"/>
        </w:rPr>
        <w:t>l</w:t>
      </w:r>
      <w:r w:rsidRPr="00673CA5">
        <w:rPr>
          <w:rFonts w:ascii="標楷體" w:eastAsia="標楷體" w:hAnsi="標楷體"/>
          <w:w w:val="85"/>
        </w:rPr>
        <w:t>e/8336/66601/a8bf910</w:t>
      </w:r>
      <w:r w:rsidRPr="00673CA5">
        <w:rPr>
          <w:rFonts w:ascii="標楷體" w:eastAsia="標楷體" w:hAnsi="標楷體"/>
          <w:spacing w:val="3"/>
          <w:w w:val="85"/>
        </w:rPr>
        <w:t>3</w:t>
      </w:r>
      <w:r w:rsidRPr="00673CA5">
        <w:rPr>
          <w:rFonts w:ascii="標楷體" w:eastAsia="標楷體" w:hAnsi="標楷體"/>
          <w:spacing w:val="-1"/>
          <w:w w:val="62"/>
        </w:rPr>
        <w:t>-</w:t>
      </w:r>
      <w:r w:rsidRPr="00673CA5">
        <w:rPr>
          <w:rFonts w:ascii="標楷體" w:eastAsia="標楷體" w:hAnsi="標楷體"/>
          <w:w w:val="88"/>
        </w:rPr>
        <w:t>e68</w:t>
      </w:r>
      <w:r w:rsidRPr="00673CA5">
        <w:rPr>
          <w:rFonts w:ascii="標楷體" w:eastAsia="標楷體" w:hAnsi="標楷體"/>
          <w:spacing w:val="1"/>
          <w:w w:val="88"/>
        </w:rPr>
        <w:t>a</w:t>
      </w:r>
      <w:r w:rsidRPr="00673CA5">
        <w:rPr>
          <w:rFonts w:ascii="標楷體" w:eastAsia="標楷體" w:hAnsi="標楷體"/>
          <w:spacing w:val="-1"/>
          <w:w w:val="62"/>
        </w:rPr>
        <w:t>-</w:t>
      </w:r>
      <w:r w:rsidRPr="00673CA5">
        <w:rPr>
          <w:rFonts w:ascii="標楷體" w:eastAsia="標楷體" w:hAnsi="標楷體"/>
          <w:w w:val="90"/>
        </w:rPr>
        <w:t>4be</w:t>
      </w:r>
      <w:r w:rsidRPr="00673CA5">
        <w:rPr>
          <w:rFonts w:ascii="標楷體" w:eastAsia="標楷體" w:hAnsi="標楷體"/>
          <w:w w:val="93"/>
        </w:rPr>
        <w:t>5</w:t>
      </w:r>
      <w:r w:rsidRPr="00673CA5">
        <w:rPr>
          <w:rFonts w:ascii="標楷體" w:eastAsia="標楷體" w:hAnsi="標楷體"/>
          <w:spacing w:val="-1"/>
          <w:w w:val="62"/>
        </w:rPr>
        <w:t>-</w:t>
      </w:r>
      <w:r w:rsidRPr="00673CA5">
        <w:rPr>
          <w:rFonts w:ascii="標楷體" w:eastAsia="標楷體" w:hAnsi="標楷體"/>
          <w:w w:val="93"/>
        </w:rPr>
        <w:t>8073</w:t>
      </w:r>
      <w:r w:rsidRPr="00673CA5">
        <w:rPr>
          <w:rFonts w:ascii="標楷體" w:eastAsia="標楷體" w:hAnsi="標楷體"/>
          <w:spacing w:val="-1"/>
          <w:w w:val="62"/>
        </w:rPr>
        <w:t>-</w:t>
      </w:r>
      <w:r w:rsidRPr="00673CA5">
        <w:rPr>
          <w:rFonts w:ascii="標楷體" w:eastAsia="標楷體" w:hAnsi="標楷體"/>
          <w:w w:val="92"/>
        </w:rPr>
        <w:t>500136711c</w:t>
      </w:r>
      <w:r w:rsidRPr="00673CA5">
        <w:rPr>
          <w:rFonts w:ascii="標楷體" w:eastAsia="標楷體" w:hAnsi="標楷體"/>
          <w:w w:val="78"/>
        </w:rPr>
        <w:t>34</w:t>
      </w:r>
      <w:r w:rsidRPr="00673CA5">
        <w:rPr>
          <w:rFonts w:ascii="標楷體" w:eastAsia="標楷體" w:hAnsi="標楷體"/>
          <w:spacing w:val="1"/>
          <w:w w:val="78"/>
        </w:rPr>
        <w:t>.</w:t>
      </w:r>
      <w:r w:rsidRPr="00673CA5">
        <w:rPr>
          <w:rFonts w:ascii="標楷體" w:eastAsia="標楷體" w:hAnsi="標楷體"/>
          <w:w w:val="83"/>
        </w:rPr>
        <w:t>pdf</w:t>
      </w:r>
    </w:p>
    <w:p w14:paraId="019A720E" w14:textId="77777777" w:rsidR="00CD67D3" w:rsidRPr="00673CA5" w:rsidRDefault="00CD67D3" w:rsidP="00CD67D3">
      <w:pPr>
        <w:pStyle w:val="ae"/>
        <w:spacing w:line="387" w:lineRule="exact"/>
        <w:ind w:left="104" w:right="666"/>
        <w:jc w:val="center"/>
        <w:rPr>
          <w:rFonts w:ascii="標楷體" w:eastAsia="標楷體" w:hAnsi="標楷體"/>
        </w:rPr>
      </w:pPr>
      <w:r w:rsidRPr="00673CA5">
        <w:rPr>
          <w:rFonts w:ascii="標楷體" w:eastAsia="標楷體" w:hAnsi="標楷體"/>
          <w:w w:val="90"/>
        </w:rPr>
        <w:t>國家教育研究院（</w:t>
      </w:r>
      <w:r w:rsidRPr="00673CA5">
        <w:rPr>
          <w:rFonts w:ascii="標楷體" w:eastAsia="標楷體" w:hAnsi="標楷體" w:hint="eastAsia"/>
          <w:w w:val="90"/>
        </w:rPr>
        <w:t>2014</w:t>
      </w:r>
      <w:r w:rsidRPr="00673CA5">
        <w:rPr>
          <w:rFonts w:ascii="標楷體" w:eastAsia="標楷體" w:hAnsi="標楷體"/>
          <w:w w:val="90"/>
        </w:rPr>
        <w:t>）。十二年國民基本教育課程發展指引。取自</w:t>
      </w:r>
      <w:r w:rsidRPr="00673CA5">
        <w:rPr>
          <w:rFonts w:ascii="標楷體" w:eastAsia="標楷體" w:hAnsi="標楷體"/>
          <w:spacing w:val="156"/>
        </w:rPr>
        <w:t xml:space="preserve"> </w:t>
      </w:r>
      <w:r w:rsidRPr="00673CA5">
        <w:rPr>
          <w:rFonts w:ascii="標楷體" w:eastAsia="標楷體" w:hAnsi="標楷體" w:hint="eastAsia"/>
          <w:w w:val="90"/>
        </w:rPr>
        <w:t>https://cirn.moe.edu.tw/upload/12</w:t>
      </w:r>
    </w:p>
    <w:p w14:paraId="1D1629FA" w14:textId="77777777" w:rsidR="00CD67D3" w:rsidRPr="00673CA5" w:rsidRDefault="00CD67D3" w:rsidP="00CD67D3">
      <w:pPr>
        <w:pStyle w:val="ae"/>
        <w:spacing w:line="360" w:lineRule="exact"/>
        <w:ind w:left="600"/>
        <w:rPr>
          <w:rFonts w:ascii="標楷體" w:eastAsia="標楷體" w:hAnsi="標楷體"/>
        </w:rPr>
      </w:pPr>
      <w:r w:rsidRPr="00673CA5">
        <w:rPr>
          <w:rFonts w:ascii="標楷體" w:eastAsia="標楷體" w:hAnsi="標楷體"/>
          <w:w w:val="95"/>
        </w:rPr>
        <w:t>十二年國民基本教育課程發展指引</w:t>
      </w:r>
      <w:r w:rsidRPr="00673CA5">
        <w:rPr>
          <w:rFonts w:ascii="標楷體" w:eastAsia="標楷體" w:hAnsi="標楷體" w:hint="eastAsia"/>
          <w:w w:val="95"/>
        </w:rPr>
        <w:t>.pdf</w:t>
      </w:r>
    </w:p>
    <w:p w14:paraId="765519B6" w14:textId="77777777" w:rsidR="00CD67D3" w:rsidRPr="00673CA5" w:rsidRDefault="00CD67D3" w:rsidP="00CD67D3">
      <w:pPr>
        <w:pStyle w:val="ae"/>
        <w:spacing w:before="18" w:line="196" w:lineRule="auto"/>
        <w:ind w:right="1391"/>
        <w:rPr>
          <w:rFonts w:ascii="標楷體" w:eastAsia="標楷體" w:hAnsi="標楷體"/>
        </w:rPr>
      </w:pPr>
      <w:r w:rsidRPr="00673CA5">
        <w:rPr>
          <w:rFonts w:ascii="標楷體" w:eastAsia="標楷體" w:hAnsi="標楷體"/>
          <w:w w:val="95"/>
        </w:rPr>
        <w:t>教育部（</w:t>
      </w:r>
      <w:r w:rsidRPr="00673CA5">
        <w:rPr>
          <w:rFonts w:ascii="標楷體" w:eastAsia="標楷體" w:hAnsi="標楷體" w:hint="eastAsia"/>
          <w:w w:val="95"/>
        </w:rPr>
        <w:t>2011</w:t>
      </w:r>
      <w:r w:rsidRPr="00673CA5">
        <w:rPr>
          <w:rFonts w:ascii="標楷體" w:eastAsia="標楷體" w:hAnsi="標楷體"/>
          <w:w w:val="95"/>
        </w:rPr>
        <w:t>）。國民中小學九年一貫課程綱要語文學習領域（國語文）。</w:t>
      </w:r>
      <w:proofErr w:type="gramStart"/>
      <w:r w:rsidRPr="00673CA5">
        <w:rPr>
          <w:rFonts w:ascii="標楷體" w:eastAsia="標楷體" w:hAnsi="標楷體"/>
          <w:w w:val="95"/>
        </w:rPr>
        <w:t>臺</w:t>
      </w:r>
      <w:proofErr w:type="gramEnd"/>
      <w:r w:rsidRPr="00673CA5">
        <w:rPr>
          <w:rFonts w:ascii="標楷體" w:eastAsia="標楷體" w:hAnsi="標楷體"/>
          <w:w w:val="95"/>
        </w:rPr>
        <w:t>北：教育部。</w:t>
      </w:r>
      <w:r w:rsidRPr="00673CA5">
        <w:rPr>
          <w:rFonts w:ascii="標楷體" w:eastAsia="標楷體" w:hAnsi="標楷體"/>
          <w:spacing w:val="148"/>
        </w:rPr>
        <w:t xml:space="preserve"> </w:t>
      </w:r>
      <w:r w:rsidRPr="00673CA5">
        <w:rPr>
          <w:rFonts w:ascii="標楷體" w:eastAsia="標楷體" w:hAnsi="標楷體"/>
        </w:rPr>
        <w:t>教育部（</w:t>
      </w:r>
      <w:r w:rsidRPr="00673CA5">
        <w:rPr>
          <w:rFonts w:ascii="標楷體" w:eastAsia="標楷體" w:hAnsi="標楷體" w:hint="eastAsia"/>
        </w:rPr>
        <w:t>2014</w:t>
      </w:r>
      <w:r w:rsidRPr="00673CA5">
        <w:rPr>
          <w:rFonts w:ascii="標楷體" w:eastAsia="標楷體" w:hAnsi="標楷體"/>
        </w:rPr>
        <w:t>）。十二年國民基本教育課程綱要總綱。</w:t>
      </w:r>
      <w:proofErr w:type="gramStart"/>
      <w:r w:rsidRPr="00673CA5">
        <w:rPr>
          <w:rFonts w:ascii="標楷體" w:eastAsia="標楷體" w:hAnsi="標楷體"/>
        </w:rPr>
        <w:t>臺</w:t>
      </w:r>
      <w:proofErr w:type="gramEnd"/>
      <w:r w:rsidRPr="00673CA5">
        <w:rPr>
          <w:rFonts w:ascii="標楷體" w:eastAsia="標楷體" w:hAnsi="標楷體"/>
        </w:rPr>
        <w:t>北：教育部。</w:t>
      </w:r>
    </w:p>
    <w:p w14:paraId="39C841CF" w14:textId="77777777" w:rsidR="00CD67D3" w:rsidRPr="00673CA5" w:rsidRDefault="00CD67D3" w:rsidP="00CD67D3">
      <w:pPr>
        <w:pStyle w:val="ae"/>
        <w:spacing w:before="3" w:line="196" w:lineRule="auto"/>
        <w:ind w:left="600" w:right="716" w:hanging="481"/>
        <w:rPr>
          <w:rFonts w:ascii="標楷體" w:eastAsia="標楷體" w:hAnsi="標楷體"/>
        </w:rPr>
      </w:pPr>
      <w:r w:rsidRPr="00673CA5">
        <w:rPr>
          <w:rFonts w:ascii="標楷體" w:eastAsia="標楷體" w:hAnsi="標楷體"/>
          <w:w w:val="95"/>
        </w:rPr>
        <w:t>教育部（</w:t>
      </w:r>
      <w:r w:rsidRPr="00673CA5">
        <w:rPr>
          <w:rFonts w:ascii="標楷體" w:eastAsia="標楷體" w:hAnsi="標楷體" w:hint="eastAsia"/>
          <w:w w:val="95"/>
        </w:rPr>
        <w:t>2018</w:t>
      </w:r>
      <w:r w:rsidRPr="00673CA5">
        <w:rPr>
          <w:rFonts w:ascii="標楷體" w:eastAsia="標楷體" w:hAnsi="標楷體"/>
          <w:w w:val="95"/>
        </w:rPr>
        <w:t>）。十二年國民基本教育課程綱要</w:t>
      </w:r>
      <w:r w:rsidRPr="00673CA5">
        <w:rPr>
          <w:rFonts w:ascii="標楷體" w:eastAsia="標楷體" w:hAnsi="標楷體"/>
          <w:spacing w:val="97"/>
        </w:rPr>
        <w:t xml:space="preserve">  </w:t>
      </w:r>
      <w:r w:rsidRPr="00673CA5">
        <w:rPr>
          <w:rFonts w:ascii="標楷體" w:eastAsia="標楷體" w:hAnsi="標楷體"/>
          <w:w w:val="95"/>
        </w:rPr>
        <w:t>國民中小學暨普通型高級中等學校語文領域</w:t>
      </w:r>
      <w:r w:rsidRPr="00673CA5">
        <w:rPr>
          <w:rFonts w:ascii="標楷體" w:eastAsia="標楷體" w:hAnsi="標楷體" w:hint="eastAsia"/>
          <w:w w:val="95"/>
        </w:rPr>
        <w:t>-</w:t>
      </w:r>
      <w:r w:rsidRPr="00673CA5">
        <w:rPr>
          <w:rFonts w:ascii="標楷體" w:eastAsia="標楷體" w:hAnsi="標楷體"/>
          <w:w w:val="95"/>
        </w:rPr>
        <w:t>國語</w:t>
      </w:r>
      <w:r w:rsidRPr="00673CA5">
        <w:rPr>
          <w:rFonts w:ascii="標楷體" w:eastAsia="標楷體" w:hAnsi="標楷體"/>
        </w:rPr>
        <w:t>文。</w:t>
      </w:r>
      <w:proofErr w:type="gramStart"/>
      <w:r w:rsidRPr="00673CA5">
        <w:rPr>
          <w:rFonts w:ascii="標楷體" w:eastAsia="標楷體" w:hAnsi="標楷體"/>
        </w:rPr>
        <w:t>臺</w:t>
      </w:r>
      <w:proofErr w:type="gramEnd"/>
      <w:r w:rsidRPr="00673CA5">
        <w:rPr>
          <w:rFonts w:ascii="標楷體" w:eastAsia="標楷體" w:hAnsi="標楷體"/>
        </w:rPr>
        <w:t>北：教育部。</w:t>
      </w:r>
    </w:p>
    <w:p w14:paraId="5291669C" w14:textId="77777777" w:rsidR="00CD67D3" w:rsidRPr="00673CA5" w:rsidRDefault="00CD67D3" w:rsidP="00CD67D3">
      <w:pPr>
        <w:pStyle w:val="ae"/>
        <w:spacing w:before="3" w:line="196" w:lineRule="auto"/>
        <w:ind w:left="600" w:right="672" w:hanging="481"/>
        <w:rPr>
          <w:rFonts w:ascii="標楷體" w:eastAsia="標楷體" w:hAnsi="標楷體"/>
        </w:rPr>
      </w:pPr>
      <w:r w:rsidRPr="00673CA5">
        <w:rPr>
          <w:rFonts w:ascii="標楷體" w:eastAsia="標楷體" w:hAnsi="標楷體"/>
          <w:w w:val="95"/>
        </w:rPr>
        <w:t>鍾宜興（</w:t>
      </w:r>
      <w:r w:rsidRPr="00673CA5">
        <w:rPr>
          <w:rFonts w:ascii="標楷體" w:eastAsia="標楷體" w:hAnsi="標楷體" w:hint="eastAsia"/>
          <w:w w:val="95"/>
        </w:rPr>
        <w:t>2018</w:t>
      </w:r>
      <w:r w:rsidRPr="00673CA5">
        <w:rPr>
          <w:rFonts w:ascii="標楷體" w:eastAsia="標楷體" w:hAnsi="標楷體"/>
          <w:w w:val="95"/>
        </w:rPr>
        <w:t>）。素養導向課程設計理念與實務之分析：論課程綱要發展之變與不變。中等教育，</w:t>
      </w:r>
      <w:r w:rsidRPr="00673CA5">
        <w:rPr>
          <w:rFonts w:ascii="標楷體" w:eastAsia="標楷體" w:hAnsi="標楷體"/>
          <w:spacing w:val="184"/>
        </w:rPr>
        <w:t xml:space="preserve"> </w:t>
      </w:r>
      <w:r w:rsidRPr="00673CA5">
        <w:rPr>
          <w:rFonts w:ascii="標楷體" w:eastAsia="標楷體" w:hAnsi="標楷體"/>
          <w:spacing w:val="-7"/>
        </w:rPr>
        <w:t xml:space="preserve">第 </w:t>
      </w:r>
      <w:r w:rsidRPr="00673CA5">
        <w:rPr>
          <w:rFonts w:ascii="標楷體" w:eastAsia="標楷體" w:hAnsi="標楷體" w:hint="eastAsia"/>
        </w:rPr>
        <w:t>69</w:t>
      </w:r>
      <w:r w:rsidRPr="00673CA5">
        <w:rPr>
          <w:rFonts w:ascii="標楷體" w:eastAsia="標楷體" w:hAnsi="標楷體" w:hint="eastAsia"/>
          <w:spacing w:val="-61"/>
        </w:rPr>
        <w:t xml:space="preserve"> </w:t>
      </w:r>
      <w:r w:rsidRPr="00673CA5">
        <w:rPr>
          <w:rFonts w:ascii="標楷體" w:eastAsia="標楷體" w:hAnsi="標楷體"/>
          <w:spacing w:val="-4"/>
        </w:rPr>
        <w:t xml:space="preserve">卷，第 </w:t>
      </w:r>
      <w:r w:rsidRPr="00673CA5">
        <w:rPr>
          <w:rFonts w:ascii="標楷體" w:eastAsia="標楷體" w:hAnsi="標楷體" w:hint="eastAsia"/>
        </w:rPr>
        <w:t>2</w:t>
      </w:r>
      <w:r w:rsidRPr="00673CA5">
        <w:rPr>
          <w:rFonts w:ascii="標楷體" w:eastAsia="標楷體" w:hAnsi="標楷體" w:hint="eastAsia"/>
          <w:spacing w:val="-60"/>
        </w:rPr>
        <w:t xml:space="preserve"> </w:t>
      </w:r>
      <w:r w:rsidRPr="00673CA5">
        <w:rPr>
          <w:rFonts w:ascii="標楷體" w:eastAsia="標楷體" w:hAnsi="標楷體"/>
        </w:rPr>
        <w:t>期，</w:t>
      </w:r>
      <w:r w:rsidRPr="00673CA5">
        <w:rPr>
          <w:rFonts w:ascii="標楷體" w:eastAsia="標楷體" w:hAnsi="標楷體" w:hint="eastAsia"/>
        </w:rPr>
        <w:t>8-20</w:t>
      </w:r>
      <w:r w:rsidRPr="00673CA5">
        <w:rPr>
          <w:rFonts w:ascii="標楷體" w:eastAsia="標楷體" w:hAnsi="標楷體"/>
        </w:rPr>
        <w:t>。</w:t>
      </w:r>
    </w:p>
    <w:p w14:paraId="62769298" w14:textId="77777777" w:rsidR="00B47F68" w:rsidRPr="00CD67D3" w:rsidRDefault="00B47F68"/>
    <w:sectPr w:rsidR="00B47F68" w:rsidRPr="00CD67D3" w:rsidSect="00D61B10">
      <w:pgSz w:w="11906" w:h="16838"/>
      <w:pgMar w:top="1440" w:right="566" w:bottom="144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1C4E" w14:textId="77777777" w:rsidR="00CD67D3" w:rsidRDefault="00CD67D3" w:rsidP="00CD67D3">
      <w:r>
        <w:separator/>
      </w:r>
    </w:p>
  </w:endnote>
  <w:endnote w:type="continuationSeparator" w:id="0">
    <w:p w14:paraId="4E579AE2" w14:textId="77777777" w:rsidR="00CD67D3" w:rsidRDefault="00CD67D3" w:rsidP="00CD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UI Light">
    <w:altName w:val="Microsoft YaHei UI Light"/>
    <w:panose1 w:val="020B0502040204020203"/>
    <w:charset w:val="86"/>
    <w:family w:val="swiss"/>
    <w:pitch w:val="variable"/>
    <w:sig w:usb0="80000287" w:usb1="2ACF001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8442" w14:textId="77777777" w:rsidR="00CD67D3" w:rsidRDefault="00CD67D3" w:rsidP="00CD67D3">
      <w:r>
        <w:separator/>
      </w:r>
    </w:p>
  </w:footnote>
  <w:footnote w:type="continuationSeparator" w:id="0">
    <w:p w14:paraId="7C08CD9A" w14:textId="77777777" w:rsidR="00CD67D3" w:rsidRDefault="00CD67D3" w:rsidP="00CD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67C"/>
    <w:multiLevelType w:val="hybridMultilevel"/>
    <w:tmpl w:val="9C82C5E4"/>
    <w:lvl w:ilvl="0" w:tplc="5DBA4596">
      <w:start w:val="1"/>
      <w:numFmt w:val="decimal"/>
      <w:lvlText w:val="（%1）"/>
      <w:lvlJc w:val="left"/>
      <w:pPr>
        <w:ind w:left="2040"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0F6887D8">
      <w:numFmt w:val="bullet"/>
      <w:lvlText w:val="•"/>
      <w:lvlJc w:val="left"/>
      <w:pPr>
        <w:ind w:left="2944" w:hanging="958"/>
      </w:pPr>
      <w:rPr>
        <w:rFonts w:hint="default"/>
        <w:lang w:val="en-US" w:eastAsia="zh-TW" w:bidi="ar-SA"/>
      </w:rPr>
    </w:lvl>
    <w:lvl w:ilvl="2" w:tplc="DD908840">
      <w:numFmt w:val="bullet"/>
      <w:lvlText w:val="•"/>
      <w:lvlJc w:val="left"/>
      <w:pPr>
        <w:ind w:left="3849" w:hanging="958"/>
      </w:pPr>
      <w:rPr>
        <w:rFonts w:hint="default"/>
        <w:lang w:val="en-US" w:eastAsia="zh-TW" w:bidi="ar-SA"/>
      </w:rPr>
    </w:lvl>
    <w:lvl w:ilvl="3" w:tplc="6BF2B8EE">
      <w:numFmt w:val="bullet"/>
      <w:lvlText w:val="•"/>
      <w:lvlJc w:val="left"/>
      <w:pPr>
        <w:ind w:left="4753" w:hanging="958"/>
      </w:pPr>
      <w:rPr>
        <w:rFonts w:hint="default"/>
        <w:lang w:val="en-US" w:eastAsia="zh-TW" w:bidi="ar-SA"/>
      </w:rPr>
    </w:lvl>
    <w:lvl w:ilvl="4" w:tplc="149E30E6">
      <w:numFmt w:val="bullet"/>
      <w:lvlText w:val="•"/>
      <w:lvlJc w:val="left"/>
      <w:pPr>
        <w:ind w:left="5658" w:hanging="958"/>
      </w:pPr>
      <w:rPr>
        <w:rFonts w:hint="default"/>
        <w:lang w:val="en-US" w:eastAsia="zh-TW" w:bidi="ar-SA"/>
      </w:rPr>
    </w:lvl>
    <w:lvl w:ilvl="5" w:tplc="571435EA">
      <w:numFmt w:val="bullet"/>
      <w:lvlText w:val="•"/>
      <w:lvlJc w:val="left"/>
      <w:pPr>
        <w:ind w:left="6563" w:hanging="958"/>
      </w:pPr>
      <w:rPr>
        <w:rFonts w:hint="default"/>
        <w:lang w:val="en-US" w:eastAsia="zh-TW" w:bidi="ar-SA"/>
      </w:rPr>
    </w:lvl>
    <w:lvl w:ilvl="6" w:tplc="C2A23E9E">
      <w:numFmt w:val="bullet"/>
      <w:lvlText w:val="•"/>
      <w:lvlJc w:val="left"/>
      <w:pPr>
        <w:ind w:left="7467" w:hanging="958"/>
      </w:pPr>
      <w:rPr>
        <w:rFonts w:hint="default"/>
        <w:lang w:val="en-US" w:eastAsia="zh-TW" w:bidi="ar-SA"/>
      </w:rPr>
    </w:lvl>
    <w:lvl w:ilvl="7" w:tplc="A862622C">
      <w:numFmt w:val="bullet"/>
      <w:lvlText w:val="•"/>
      <w:lvlJc w:val="left"/>
      <w:pPr>
        <w:ind w:left="8372" w:hanging="958"/>
      </w:pPr>
      <w:rPr>
        <w:rFonts w:hint="default"/>
        <w:lang w:val="en-US" w:eastAsia="zh-TW" w:bidi="ar-SA"/>
      </w:rPr>
    </w:lvl>
    <w:lvl w:ilvl="8" w:tplc="8B1AFF30">
      <w:numFmt w:val="bullet"/>
      <w:lvlText w:val="•"/>
      <w:lvlJc w:val="left"/>
      <w:pPr>
        <w:ind w:left="9277" w:hanging="958"/>
      </w:pPr>
      <w:rPr>
        <w:rFonts w:hint="default"/>
        <w:lang w:val="en-US" w:eastAsia="zh-TW" w:bidi="ar-SA"/>
      </w:rPr>
    </w:lvl>
  </w:abstractNum>
  <w:abstractNum w:abstractNumId="1" w15:restartNumberingAfterBreak="0">
    <w:nsid w:val="046C49C9"/>
    <w:multiLevelType w:val="hybridMultilevel"/>
    <w:tmpl w:val="D8A4848E"/>
    <w:lvl w:ilvl="0" w:tplc="B8EEFAF0">
      <w:start w:val="1"/>
      <w:numFmt w:val="decimal"/>
      <w:lvlText w:val="（%1）"/>
      <w:lvlJc w:val="left"/>
      <w:pPr>
        <w:ind w:left="2040" w:hanging="958"/>
      </w:pPr>
      <w:rPr>
        <w:rFonts w:ascii="Microsoft YaHei UI Light" w:eastAsia="Microsoft YaHei UI Light" w:hAnsi="Microsoft YaHei UI Light" w:cs="Microsoft YaHei UI Light" w:hint="default"/>
        <w:spacing w:val="-1"/>
        <w:w w:val="93"/>
        <w:sz w:val="24"/>
        <w:szCs w:val="24"/>
        <w:lang w:val="en-US" w:eastAsia="zh-TW" w:bidi="ar-SA"/>
      </w:rPr>
    </w:lvl>
    <w:lvl w:ilvl="1" w:tplc="6098031E">
      <w:numFmt w:val="bullet"/>
      <w:lvlText w:val="•"/>
      <w:lvlJc w:val="left"/>
      <w:pPr>
        <w:ind w:left="2944" w:hanging="958"/>
      </w:pPr>
      <w:rPr>
        <w:rFonts w:hint="default"/>
        <w:lang w:val="en-US" w:eastAsia="zh-TW" w:bidi="ar-SA"/>
      </w:rPr>
    </w:lvl>
    <w:lvl w:ilvl="2" w:tplc="04DCD922">
      <w:numFmt w:val="bullet"/>
      <w:lvlText w:val="•"/>
      <w:lvlJc w:val="left"/>
      <w:pPr>
        <w:ind w:left="3849" w:hanging="958"/>
      </w:pPr>
      <w:rPr>
        <w:rFonts w:hint="default"/>
        <w:lang w:val="en-US" w:eastAsia="zh-TW" w:bidi="ar-SA"/>
      </w:rPr>
    </w:lvl>
    <w:lvl w:ilvl="3" w:tplc="6CA6B938">
      <w:numFmt w:val="bullet"/>
      <w:lvlText w:val="•"/>
      <w:lvlJc w:val="left"/>
      <w:pPr>
        <w:ind w:left="4753" w:hanging="958"/>
      </w:pPr>
      <w:rPr>
        <w:rFonts w:hint="default"/>
        <w:lang w:val="en-US" w:eastAsia="zh-TW" w:bidi="ar-SA"/>
      </w:rPr>
    </w:lvl>
    <w:lvl w:ilvl="4" w:tplc="0CAA1666">
      <w:numFmt w:val="bullet"/>
      <w:lvlText w:val="•"/>
      <w:lvlJc w:val="left"/>
      <w:pPr>
        <w:ind w:left="5658" w:hanging="958"/>
      </w:pPr>
      <w:rPr>
        <w:rFonts w:hint="default"/>
        <w:lang w:val="en-US" w:eastAsia="zh-TW" w:bidi="ar-SA"/>
      </w:rPr>
    </w:lvl>
    <w:lvl w:ilvl="5" w:tplc="84F06034">
      <w:numFmt w:val="bullet"/>
      <w:lvlText w:val="•"/>
      <w:lvlJc w:val="left"/>
      <w:pPr>
        <w:ind w:left="6563" w:hanging="958"/>
      </w:pPr>
      <w:rPr>
        <w:rFonts w:hint="default"/>
        <w:lang w:val="en-US" w:eastAsia="zh-TW" w:bidi="ar-SA"/>
      </w:rPr>
    </w:lvl>
    <w:lvl w:ilvl="6" w:tplc="05E80BFC">
      <w:numFmt w:val="bullet"/>
      <w:lvlText w:val="•"/>
      <w:lvlJc w:val="left"/>
      <w:pPr>
        <w:ind w:left="7467" w:hanging="958"/>
      </w:pPr>
      <w:rPr>
        <w:rFonts w:hint="default"/>
        <w:lang w:val="en-US" w:eastAsia="zh-TW" w:bidi="ar-SA"/>
      </w:rPr>
    </w:lvl>
    <w:lvl w:ilvl="7" w:tplc="420AF91C">
      <w:numFmt w:val="bullet"/>
      <w:lvlText w:val="•"/>
      <w:lvlJc w:val="left"/>
      <w:pPr>
        <w:ind w:left="8372" w:hanging="958"/>
      </w:pPr>
      <w:rPr>
        <w:rFonts w:hint="default"/>
        <w:lang w:val="en-US" w:eastAsia="zh-TW" w:bidi="ar-SA"/>
      </w:rPr>
    </w:lvl>
    <w:lvl w:ilvl="8" w:tplc="711A75A4">
      <w:numFmt w:val="bullet"/>
      <w:lvlText w:val="•"/>
      <w:lvlJc w:val="left"/>
      <w:pPr>
        <w:ind w:left="9277" w:hanging="958"/>
      </w:pPr>
      <w:rPr>
        <w:rFonts w:hint="default"/>
        <w:lang w:val="en-US" w:eastAsia="zh-TW" w:bidi="ar-SA"/>
      </w:rPr>
    </w:lvl>
  </w:abstractNum>
  <w:abstractNum w:abstractNumId="2" w15:restartNumberingAfterBreak="0">
    <w:nsid w:val="08316E39"/>
    <w:multiLevelType w:val="hybridMultilevel"/>
    <w:tmpl w:val="96CEE04C"/>
    <w:lvl w:ilvl="0" w:tplc="5C1C282C">
      <w:start w:val="1"/>
      <w:numFmt w:val="decimal"/>
      <w:lvlText w:val="（%1）"/>
      <w:lvlJc w:val="left"/>
      <w:pPr>
        <w:ind w:left="2040"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9E328F68">
      <w:numFmt w:val="bullet"/>
      <w:lvlText w:val="•"/>
      <w:lvlJc w:val="left"/>
      <w:pPr>
        <w:ind w:left="2944" w:hanging="958"/>
      </w:pPr>
      <w:rPr>
        <w:rFonts w:hint="default"/>
        <w:lang w:val="en-US" w:eastAsia="zh-TW" w:bidi="ar-SA"/>
      </w:rPr>
    </w:lvl>
    <w:lvl w:ilvl="2" w:tplc="F1F61E48">
      <w:numFmt w:val="bullet"/>
      <w:lvlText w:val="•"/>
      <w:lvlJc w:val="left"/>
      <w:pPr>
        <w:ind w:left="3849" w:hanging="958"/>
      </w:pPr>
      <w:rPr>
        <w:rFonts w:hint="default"/>
        <w:lang w:val="en-US" w:eastAsia="zh-TW" w:bidi="ar-SA"/>
      </w:rPr>
    </w:lvl>
    <w:lvl w:ilvl="3" w:tplc="144E5C34">
      <w:numFmt w:val="bullet"/>
      <w:lvlText w:val="•"/>
      <w:lvlJc w:val="left"/>
      <w:pPr>
        <w:ind w:left="4753" w:hanging="958"/>
      </w:pPr>
      <w:rPr>
        <w:rFonts w:hint="default"/>
        <w:lang w:val="en-US" w:eastAsia="zh-TW" w:bidi="ar-SA"/>
      </w:rPr>
    </w:lvl>
    <w:lvl w:ilvl="4" w:tplc="91945020">
      <w:numFmt w:val="bullet"/>
      <w:lvlText w:val="•"/>
      <w:lvlJc w:val="left"/>
      <w:pPr>
        <w:ind w:left="5658" w:hanging="958"/>
      </w:pPr>
      <w:rPr>
        <w:rFonts w:hint="default"/>
        <w:lang w:val="en-US" w:eastAsia="zh-TW" w:bidi="ar-SA"/>
      </w:rPr>
    </w:lvl>
    <w:lvl w:ilvl="5" w:tplc="6666C2C6">
      <w:numFmt w:val="bullet"/>
      <w:lvlText w:val="•"/>
      <w:lvlJc w:val="left"/>
      <w:pPr>
        <w:ind w:left="6563" w:hanging="958"/>
      </w:pPr>
      <w:rPr>
        <w:rFonts w:hint="default"/>
        <w:lang w:val="en-US" w:eastAsia="zh-TW" w:bidi="ar-SA"/>
      </w:rPr>
    </w:lvl>
    <w:lvl w:ilvl="6" w:tplc="D46CDE38">
      <w:numFmt w:val="bullet"/>
      <w:lvlText w:val="•"/>
      <w:lvlJc w:val="left"/>
      <w:pPr>
        <w:ind w:left="7467" w:hanging="958"/>
      </w:pPr>
      <w:rPr>
        <w:rFonts w:hint="default"/>
        <w:lang w:val="en-US" w:eastAsia="zh-TW" w:bidi="ar-SA"/>
      </w:rPr>
    </w:lvl>
    <w:lvl w:ilvl="7" w:tplc="BEB0EB34">
      <w:numFmt w:val="bullet"/>
      <w:lvlText w:val="•"/>
      <w:lvlJc w:val="left"/>
      <w:pPr>
        <w:ind w:left="8372" w:hanging="958"/>
      </w:pPr>
      <w:rPr>
        <w:rFonts w:hint="default"/>
        <w:lang w:val="en-US" w:eastAsia="zh-TW" w:bidi="ar-SA"/>
      </w:rPr>
    </w:lvl>
    <w:lvl w:ilvl="8" w:tplc="D110DA20">
      <w:numFmt w:val="bullet"/>
      <w:lvlText w:val="•"/>
      <w:lvlJc w:val="left"/>
      <w:pPr>
        <w:ind w:left="9277" w:hanging="958"/>
      </w:pPr>
      <w:rPr>
        <w:rFonts w:hint="default"/>
        <w:lang w:val="en-US" w:eastAsia="zh-TW" w:bidi="ar-SA"/>
      </w:rPr>
    </w:lvl>
  </w:abstractNum>
  <w:abstractNum w:abstractNumId="3" w15:restartNumberingAfterBreak="0">
    <w:nsid w:val="0C985D1B"/>
    <w:multiLevelType w:val="hybridMultilevel"/>
    <w:tmpl w:val="2174EBB2"/>
    <w:lvl w:ilvl="0" w:tplc="C96CD956">
      <w:start w:val="1"/>
      <w:numFmt w:val="decimal"/>
      <w:lvlText w:val="%1."/>
      <w:lvlJc w:val="left"/>
      <w:pPr>
        <w:ind w:left="590" w:hanging="483"/>
      </w:pPr>
      <w:rPr>
        <w:rFonts w:ascii="Times New Roman" w:eastAsia="Times New Roman" w:hAnsi="Times New Roman" w:cs="Times New Roman" w:hint="default"/>
        <w:w w:val="100"/>
        <w:sz w:val="24"/>
        <w:szCs w:val="24"/>
        <w:lang w:val="en-US" w:eastAsia="zh-TW" w:bidi="ar-SA"/>
      </w:rPr>
    </w:lvl>
    <w:lvl w:ilvl="1" w:tplc="52B2F2DE">
      <w:numFmt w:val="bullet"/>
      <w:lvlText w:val="•"/>
      <w:lvlJc w:val="left"/>
      <w:pPr>
        <w:ind w:left="1293" w:hanging="483"/>
      </w:pPr>
      <w:rPr>
        <w:rFonts w:hint="default"/>
        <w:lang w:val="en-US" w:eastAsia="zh-TW" w:bidi="ar-SA"/>
      </w:rPr>
    </w:lvl>
    <w:lvl w:ilvl="2" w:tplc="EB1E72AE">
      <w:numFmt w:val="bullet"/>
      <w:lvlText w:val="•"/>
      <w:lvlJc w:val="left"/>
      <w:pPr>
        <w:ind w:left="1986" w:hanging="483"/>
      </w:pPr>
      <w:rPr>
        <w:rFonts w:hint="default"/>
        <w:lang w:val="en-US" w:eastAsia="zh-TW" w:bidi="ar-SA"/>
      </w:rPr>
    </w:lvl>
    <w:lvl w:ilvl="3" w:tplc="EA2AF9A4">
      <w:numFmt w:val="bullet"/>
      <w:lvlText w:val="•"/>
      <w:lvlJc w:val="left"/>
      <w:pPr>
        <w:ind w:left="2679" w:hanging="483"/>
      </w:pPr>
      <w:rPr>
        <w:rFonts w:hint="default"/>
        <w:lang w:val="en-US" w:eastAsia="zh-TW" w:bidi="ar-SA"/>
      </w:rPr>
    </w:lvl>
    <w:lvl w:ilvl="4" w:tplc="C4129CA4">
      <w:numFmt w:val="bullet"/>
      <w:lvlText w:val="•"/>
      <w:lvlJc w:val="left"/>
      <w:pPr>
        <w:ind w:left="3372" w:hanging="483"/>
      </w:pPr>
      <w:rPr>
        <w:rFonts w:hint="default"/>
        <w:lang w:val="en-US" w:eastAsia="zh-TW" w:bidi="ar-SA"/>
      </w:rPr>
    </w:lvl>
    <w:lvl w:ilvl="5" w:tplc="EFA05C64">
      <w:numFmt w:val="bullet"/>
      <w:lvlText w:val="•"/>
      <w:lvlJc w:val="left"/>
      <w:pPr>
        <w:ind w:left="4065" w:hanging="483"/>
      </w:pPr>
      <w:rPr>
        <w:rFonts w:hint="default"/>
        <w:lang w:val="en-US" w:eastAsia="zh-TW" w:bidi="ar-SA"/>
      </w:rPr>
    </w:lvl>
    <w:lvl w:ilvl="6" w:tplc="F844F64A">
      <w:numFmt w:val="bullet"/>
      <w:lvlText w:val="•"/>
      <w:lvlJc w:val="left"/>
      <w:pPr>
        <w:ind w:left="4758" w:hanging="483"/>
      </w:pPr>
      <w:rPr>
        <w:rFonts w:hint="default"/>
        <w:lang w:val="en-US" w:eastAsia="zh-TW" w:bidi="ar-SA"/>
      </w:rPr>
    </w:lvl>
    <w:lvl w:ilvl="7" w:tplc="40F2F2EE">
      <w:numFmt w:val="bullet"/>
      <w:lvlText w:val="•"/>
      <w:lvlJc w:val="left"/>
      <w:pPr>
        <w:ind w:left="5451" w:hanging="483"/>
      </w:pPr>
      <w:rPr>
        <w:rFonts w:hint="default"/>
        <w:lang w:val="en-US" w:eastAsia="zh-TW" w:bidi="ar-SA"/>
      </w:rPr>
    </w:lvl>
    <w:lvl w:ilvl="8" w:tplc="58B0DDCC">
      <w:numFmt w:val="bullet"/>
      <w:lvlText w:val="•"/>
      <w:lvlJc w:val="left"/>
      <w:pPr>
        <w:ind w:left="6144" w:hanging="483"/>
      </w:pPr>
      <w:rPr>
        <w:rFonts w:hint="default"/>
        <w:lang w:val="en-US" w:eastAsia="zh-TW" w:bidi="ar-SA"/>
      </w:rPr>
    </w:lvl>
  </w:abstractNum>
  <w:abstractNum w:abstractNumId="4" w15:restartNumberingAfterBreak="0">
    <w:nsid w:val="13BC493A"/>
    <w:multiLevelType w:val="hybridMultilevel"/>
    <w:tmpl w:val="E0580A80"/>
    <w:lvl w:ilvl="0" w:tplc="543614CA">
      <w:start w:val="1"/>
      <w:numFmt w:val="decimal"/>
      <w:lvlText w:val="%1."/>
      <w:lvlJc w:val="left"/>
      <w:pPr>
        <w:ind w:left="588" w:hanging="481"/>
      </w:pPr>
      <w:rPr>
        <w:rFonts w:ascii="Times New Roman" w:eastAsia="Times New Roman" w:hAnsi="Times New Roman" w:cs="Times New Roman" w:hint="default"/>
        <w:w w:val="100"/>
        <w:sz w:val="24"/>
        <w:szCs w:val="24"/>
        <w:lang w:val="en-US" w:eastAsia="zh-TW" w:bidi="ar-SA"/>
      </w:rPr>
    </w:lvl>
    <w:lvl w:ilvl="1" w:tplc="EAF2CFA8">
      <w:numFmt w:val="bullet"/>
      <w:lvlText w:val="•"/>
      <w:lvlJc w:val="left"/>
      <w:pPr>
        <w:ind w:left="1275" w:hanging="481"/>
      </w:pPr>
      <w:rPr>
        <w:rFonts w:hint="default"/>
        <w:lang w:val="en-US" w:eastAsia="zh-TW" w:bidi="ar-SA"/>
      </w:rPr>
    </w:lvl>
    <w:lvl w:ilvl="2" w:tplc="F780A90A">
      <w:numFmt w:val="bullet"/>
      <w:lvlText w:val="•"/>
      <w:lvlJc w:val="left"/>
      <w:pPr>
        <w:ind w:left="1970" w:hanging="481"/>
      </w:pPr>
      <w:rPr>
        <w:rFonts w:hint="default"/>
        <w:lang w:val="en-US" w:eastAsia="zh-TW" w:bidi="ar-SA"/>
      </w:rPr>
    </w:lvl>
    <w:lvl w:ilvl="3" w:tplc="8950480C">
      <w:numFmt w:val="bullet"/>
      <w:lvlText w:val="•"/>
      <w:lvlJc w:val="left"/>
      <w:pPr>
        <w:ind w:left="2665" w:hanging="481"/>
      </w:pPr>
      <w:rPr>
        <w:rFonts w:hint="default"/>
        <w:lang w:val="en-US" w:eastAsia="zh-TW" w:bidi="ar-SA"/>
      </w:rPr>
    </w:lvl>
    <w:lvl w:ilvl="4" w:tplc="56D0C142">
      <w:numFmt w:val="bullet"/>
      <w:lvlText w:val="•"/>
      <w:lvlJc w:val="left"/>
      <w:pPr>
        <w:ind w:left="3360" w:hanging="481"/>
      </w:pPr>
      <w:rPr>
        <w:rFonts w:hint="default"/>
        <w:lang w:val="en-US" w:eastAsia="zh-TW" w:bidi="ar-SA"/>
      </w:rPr>
    </w:lvl>
    <w:lvl w:ilvl="5" w:tplc="B44075CA">
      <w:numFmt w:val="bullet"/>
      <w:lvlText w:val="•"/>
      <w:lvlJc w:val="left"/>
      <w:pPr>
        <w:ind w:left="4055" w:hanging="481"/>
      </w:pPr>
      <w:rPr>
        <w:rFonts w:hint="default"/>
        <w:lang w:val="en-US" w:eastAsia="zh-TW" w:bidi="ar-SA"/>
      </w:rPr>
    </w:lvl>
    <w:lvl w:ilvl="6" w:tplc="56BA792C">
      <w:numFmt w:val="bullet"/>
      <w:lvlText w:val="•"/>
      <w:lvlJc w:val="left"/>
      <w:pPr>
        <w:ind w:left="4750" w:hanging="481"/>
      </w:pPr>
      <w:rPr>
        <w:rFonts w:hint="default"/>
        <w:lang w:val="en-US" w:eastAsia="zh-TW" w:bidi="ar-SA"/>
      </w:rPr>
    </w:lvl>
    <w:lvl w:ilvl="7" w:tplc="ED1262C0">
      <w:numFmt w:val="bullet"/>
      <w:lvlText w:val="•"/>
      <w:lvlJc w:val="left"/>
      <w:pPr>
        <w:ind w:left="5445" w:hanging="481"/>
      </w:pPr>
      <w:rPr>
        <w:rFonts w:hint="default"/>
        <w:lang w:val="en-US" w:eastAsia="zh-TW" w:bidi="ar-SA"/>
      </w:rPr>
    </w:lvl>
    <w:lvl w:ilvl="8" w:tplc="B6CC2960">
      <w:numFmt w:val="bullet"/>
      <w:lvlText w:val="•"/>
      <w:lvlJc w:val="left"/>
      <w:pPr>
        <w:ind w:left="6140" w:hanging="481"/>
      </w:pPr>
      <w:rPr>
        <w:rFonts w:hint="default"/>
        <w:lang w:val="en-US" w:eastAsia="zh-TW" w:bidi="ar-SA"/>
      </w:rPr>
    </w:lvl>
  </w:abstractNum>
  <w:abstractNum w:abstractNumId="5" w15:restartNumberingAfterBreak="0">
    <w:nsid w:val="19F8682D"/>
    <w:multiLevelType w:val="hybridMultilevel"/>
    <w:tmpl w:val="AC74678A"/>
    <w:lvl w:ilvl="0" w:tplc="A5CADDEA">
      <w:start w:val="1"/>
      <w:numFmt w:val="decimal"/>
      <w:lvlText w:val="%1."/>
      <w:lvlJc w:val="left"/>
      <w:pPr>
        <w:ind w:left="1562" w:hanging="480"/>
      </w:pPr>
      <w:rPr>
        <w:rFonts w:ascii="Times New Roman" w:eastAsia="Times New Roman" w:hAnsi="Times New Roman" w:cs="Times New Roman" w:hint="default"/>
        <w:b/>
        <w:bCs/>
        <w:w w:val="100"/>
        <w:sz w:val="24"/>
        <w:szCs w:val="24"/>
        <w:lang w:val="en-US" w:eastAsia="zh-TW" w:bidi="ar-SA"/>
      </w:rPr>
    </w:lvl>
    <w:lvl w:ilvl="1" w:tplc="F0B05322">
      <w:numFmt w:val="bullet"/>
      <w:lvlText w:val="•"/>
      <w:lvlJc w:val="left"/>
      <w:pPr>
        <w:ind w:left="2512" w:hanging="480"/>
      </w:pPr>
      <w:rPr>
        <w:rFonts w:hint="default"/>
        <w:lang w:val="en-US" w:eastAsia="zh-TW" w:bidi="ar-SA"/>
      </w:rPr>
    </w:lvl>
    <w:lvl w:ilvl="2" w:tplc="BD2E2590">
      <w:numFmt w:val="bullet"/>
      <w:lvlText w:val="•"/>
      <w:lvlJc w:val="left"/>
      <w:pPr>
        <w:ind w:left="3465" w:hanging="480"/>
      </w:pPr>
      <w:rPr>
        <w:rFonts w:hint="default"/>
        <w:lang w:val="en-US" w:eastAsia="zh-TW" w:bidi="ar-SA"/>
      </w:rPr>
    </w:lvl>
    <w:lvl w:ilvl="3" w:tplc="527E46C6">
      <w:numFmt w:val="bullet"/>
      <w:lvlText w:val="•"/>
      <w:lvlJc w:val="left"/>
      <w:pPr>
        <w:ind w:left="4417" w:hanging="480"/>
      </w:pPr>
      <w:rPr>
        <w:rFonts w:hint="default"/>
        <w:lang w:val="en-US" w:eastAsia="zh-TW" w:bidi="ar-SA"/>
      </w:rPr>
    </w:lvl>
    <w:lvl w:ilvl="4" w:tplc="89CA76E0">
      <w:numFmt w:val="bullet"/>
      <w:lvlText w:val="•"/>
      <w:lvlJc w:val="left"/>
      <w:pPr>
        <w:ind w:left="5370" w:hanging="480"/>
      </w:pPr>
      <w:rPr>
        <w:rFonts w:hint="default"/>
        <w:lang w:val="en-US" w:eastAsia="zh-TW" w:bidi="ar-SA"/>
      </w:rPr>
    </w:lvl>
    <w:lvl w:ilvl="5" w:tplc="E7229040">
      <w:numFmt w:val="bullet"/>
      <w:lvlText w:val="•"/>
      <w:lvlJc w:val="left"/>
      <w:pPr>
        <w:ind w:left="6323" w:hanging="480"/>
      </w:pPr>
      <w:rPr>
        <w:rFonts w:hint="default"/>
        <w:lang w:val="en-US" w:eastAsia="zh-TW" w:bidi="ar-SA"/>
      </w:rPr>
    </w:lvl>
    <w:lvl w:ilvl="6" w:tplc="6210536E">
      <w:numFmt w:val="bullet"/>
      <w:lvlText w:val="•"/>
      <w:lvlJc w:val="left"/>
      <w:pPr>
        <w:ind w:left="7275" w:hanging="480"/>
      </w:pPr>
      <w:rPr>
        <w:rFonts w:hint="default"/>
        <w:lang w:val="en-US" w:eastAsia="zh-TW" w:bidi="ar-SA"/>
      </w:rPr>
    </w:lvl>
    <w:lvl w:ilvl="7" w:tplc="17F808DC">
      <w:numFmt w:val="bullet"/>
      <w:lvlText w:val="•"/>
      <w:lvlJc w:val="left"/>
      <w:pPr>
        <w:ind w:left="8228" w:hanging="480"/>
      </w:pPr>
      <w:rPr>
        <w:rFonts w:hint="default"/>
        <w:lang w:val="en-US" w:eastAsia="zh-TW" w:bidi="ar-SA"/>
      </w:rPr>
    </w:lvl>
    <w:lvl w:ilvl="8" w:tplc="5B2C41CC">
      <w:numFmt w:val="bullet"/>
      <w:lvlText w:val="•"/>
      <w:lvlJc w:val="left"/>
      <w:pPr>
        <w:ind w:left="9181" w:hanging="480"/>
      </w:pPr>
      <w:rPr>
        <w:rFonts w:hint="default"/>
        <w:lang w:val="en-US" w:eastAsia="zh-TW" w:bidi="ar-SA"/>
      </w:rPr>
    </w:lvl>
  </w:abstractNum>
  <w:abstractNum w:abstractNumId="6" w15:restartNumberingAfterBreak="0">
    <w:nsid w:val="1DE50F8F"/>
    <w:multiLevelType w:val="hybridMultilevel"/>
    <w:tmpl w:val="2CE24B1A"/>
    <w:lvl w:ilvl="0" w:tplc="82DEDF1A">
      <w:start w:val="1"/>
      <w:numFmt w:val="decimal"/>
      <w:lvlText w:val="（%1）"/>
      <w:lvlJc w:val="left"/>
      <w:pPr>
        <w:ind w:left="2040"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6EF65AA6">
      <w:numFmt w:val="bullet"/>
      <w:lvlText w:val="•"/>
      <w:lvlJc w:val="left"/>
      <w:pPr>
        <w:ind w:left="2944" w:hanging="958"/>
      </w:pPr>
      <w:rPr>
        <w:rFonts w:hint="default"/>
        <w:lang w:val="en-US" w:eastAsia="zh-TW" w:bidi="ar-SA"/>
      </w:rPr>
    </w:lvl>
    <w:lvl w:ilvl="2" w:tplc="1E1C6A78">
      <w:numFmt w:val="bullet"/>
      <w:lvlText w:val="•"/>
      <w:lvlJc w:val="left"/>
      <w:pPr>
        <w:ind w:left="3849" w:hanging="958"/>
      </w:pPr>
      <w:rPr>
        <w:rFonts w:hint="default"/>
        <w:lang w:val="en-US" w:eastAsia="zh-TW" w:bidi="ar-SA"/>
      </w:rPr>
    </w:lvl>
    <w:lvl w:ilvl="3" w:tplc="FB6A9E7A">
      <w:numFmt w:val="bullet"/>
      <w:lvlText w:val="•"/>
      <w:lvlJc w:val="left"/>
      <w:pPr>
        <w:ind w:left="4753" w:hanging="958"/>
      </w:pPr>
      <w:rPr>
        <w:rFonts w:hint="default"/>
        <w:lang w:val="en-US" w:eastAsia="zh-TW" w:bidi="ar-SA"/>
      </w:rPr>
    </w:lvl>
    <w:lvl w:ilvl="4" w:tplc="29366A3E">
      <w:numFmt w:val="bullet"/>
      <w:lvlText w:val="•"/>
      <w:lvlJc w:val="left"/>
      <w:pPr>
        <w:ind w:left="5658" w:hanging="958"/>
      </w:pPr>
      <w:rPr>
        <w:rFonts w:hint="default"/>
        <w:lang w:val="en-US" w:eastAsia="zh-TW" w:bidi="ar-SA"/>
      </w:rPr>
    </w:lvl>
    <w:lvl w:ilvl="5" w:tplc="2712284C">
      <w:numFmt w:val="bullet"/>
      <w:lvlText w:val="•"/>
      <w:lvlJc w:val="left"/>
      <w:pPr>
        <w:ind w:left="6563" w:hanging="958"/>
      </w:pPr>
      <w:rPr>
        <w:rFonts w:hint="default"/>
        <w:lang w:val="en-US" w:eastAsia="zh-TW" w:bidi="ar-SA"/>
      </w:rPr>
    </w:lvl>
    <w:lvl w:ilvl="6" w:tplc="520AC266">
      <w:numFmt w:val="bullet"/>
      <w:lvlText w:val="•"/>
      <w:lvlJc w:val="left"/>
      <w:pPr>
        <w:ind w:left="7467" w:hanging="958"/>
      </w:pPr>
      <w:rPr>
        <w:rFonts w:hint="default"/>
        <w:lang w:val="en-US" w:eastAsia="zh-TW" w:bidi="ar-SA"/>
      </w:rPr>
    </w:lvl>
    <w:lvl w:ilvl="7" w:tplc="4E044512">
      <w:numFmt w:val="bullet"/>
      <w:lvlText w:val="•"/>
      <w:lvlJc w:val="left"/>
      <w:pPr>
        <w:ind w:left="8372" w:hanging="958"/>
      </w:pPr>
      <w:rPr>
        <w:rFonts w:hint="default"/>
        <w:lang w:val="en-US" w:eastAsia="zh-TW" w:bidi="ar-SA"/>
      </w:rPr>
    </w:lvl>
    <w:lvl w:ilvl="8" w:tplc="3E20C3B8">
      <w:numFmt w:val="bullet"/>
      <w:lvlText w:val="•"/>
      <w:lvlJc w:val="left"/>
      <w:pPr>
        <w:ind w:left="9277" w:hanging="958"/>
      </w:pPr>
      <w:rPr>
        <w:rFonts w:hint="default"/>
        <w:lang w:val="en-US" w:eastAsia="zh-TW" w:bidi="ar-SA"/>
      </w:rPr>
    </w:lvl>
  </w:abstractNum>
  <w:abstractNum w:abstractNumId="7" w15:restartNumberingAfterBreak="0">
    <w:nsid w:val="1F9A0DE6"/>
    <w:multiLevelType w:val="hybridMultilevel"/>
    <w:tmpl w:val="BD863DEC"/>
    <w:lvl w:ilvl="0" w:tplc="D30036C2">
      <w:start w:val="1"/>
      <w:numFmt w:val="decimal"/>
      <w:lvlText w:val="（%1）"/>
      <w:lvlJc w:val="left"/>
      <w:pPr>
        <w:ind w:left="2040"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FF4C8C12">
      <w:numFmt w:val="bullet"/>
      <w:lvlText w:val="•"/>
      <w:lvlJc w:val="left"/>
      <w:pPr>
        <w:ind w:left="2944" w:hanging="958"/>
      </w:pPr>
      <w:rPr>
        <w:rFonts w:hint="default"/>
        <w:lang w:val="en-US" w:eastAsia="zh-TW" w:bidi="ar-SA"/>
      </w:rPr>
    </w:lvl>
    <w:lvl w:ilvl="2" w:tplc="09F2F064">
      <w:numFmt w:val="bullet"/>
      <w:lvlText w:val="•"/>
      <w:lvlJc w:val="left"/>
      <w:pPr>
        <w:ind w:left="3849" w:hanging="958"/>
      </w:pPr>
      <w:rPr>
        <w:rFonts w:hint="default"/>
        <w:lang w:val="en-US" w:eastAsia="zh-TW" w:bidi="ar-SA"/>
      </w:rPr>
    </w:lvl>
    <w:lvl w:ilvl="3" w:tplc="AB207234">
      <w:numFmt w:val="bullet"/>
      <w:lvlText w:val="•"/>
      <w:lvlJc w:val="left"/>
      <w:pPr>
        <w:ind w:left="4753" w:hanging="958"/>
      </w:pPr>
      <w:rPr>
        <w:rFonts w:hint="default"/>
        <w:lang w:val="en-US" w:eastAsia="zh-TW" w:bidi="ar-SA"/>
      </w:rPr>
    </w:lvl>
    <w:lvl w:ilvl="4" w:tplc="AF8E9070">
      <w:numFmt w:val="bullet"/>
      <w:lvlText w:val="•"/>
      <w:lvlJc w:val="left"/>
      <w:pPr>
        <w:ind w:left="5658" w:hanging="958"/>
      </w:pPr>
      <w:rPr>
        <w:rFonts w:hint="default"/>
        <w:lang w:val="en-US" w:eastAsia="zh-TW" w:bidi="ar-SA"/>
      </w:rPr>
    </w:lvl>
    <w:lvl w:ilvl="5" w:tplc="9DBCC0AA">
      <w:numFmt w:val="bullet"/>
      <w:lvlText w:val="•"/>
      <w:lvlJc w:val="left"/>
      <w:pPr>
        <w:ind w:left="6563" w:hanging="958"/>
      </w:pPr>
      <w:rPr>
        <w:rFonts w:hint="default"/>
        <w:lang w:val="en-US" w:eastAsia="zh-TW" w:bidi="ar-SA"/>
      </w:rPr>
    </w:lvl>
    <w:lvl w:ilvl="6" w:tplc="B3E85368">
      <w:numFmt w:val="bullet"/>
      <w:lvlText w:val="•"/>
      <w:lvlJc w:val="left"/>
      <w:pPr>
        <w:ind w:left="7467" w:hanging="958"/>
      </w:pPr>
      <w:rPr>
        <w:rFonts w:hint="default"/>
        <w:lang w:val="en-US" w:eastAsia="zh-TW" w:bidi="ar-SA"/>
      </w:rPr>
    </w:lvl>
    <w:lvl w:ilvl="7" w:tplc="17349AF8">
      <w:numFmt w:val="bullet"/>
      <w:lvlText w:val="•"/>
      <w:lvlJc w:val="left"/>
      <w:pPr>
        <w:ind w:left="8372" w:hanging="958"/>
      </w:pPr>
      <w:rPr>
        <w:rFonts w:hint="default"/>
        <w:lang w:val="en-US" w:eastAsia="zh-TW" w:bidi="ar-SA"/>
      </w:rPr>
    </w:lvl>
    <w:lvl w:ilvl="8" w:tplc="98B009CA">
      <w:numFmt w:val="bullet"/>
      <w:lvlText w:val="•"/>
      <w:lvlJc w:val="left"/>
      <w:pPr>
        <w:ind w:left="9277" w:hanging="958"/>
      </w:pPr>
      <w:rPr>
        <w:rFonts w:hint="default"/>
        <w:lang w:val="en-US" w:eastAsia="zh-TW" w:bidi="ar-SA"/>
      </w:rPr>
    </w:lvl>
  </w:abstractNum>
  <w:abstractNum w:abstractNumId="8" w15:restartNumberingAfterBreak="0">
    <w:nsid w:val="21363F62"/>
    <w:multiLevelType w:val="hybridMultilevel"/>
    <w:tmpl w:val="CD18B138"/>
    <w:lvl w:ilvl="0" w:tplc="209A1DC6">
      <w:start w:val="1"/>
      <w:numFmt w:val="decimal"/>
      <w:lvlText w:val="%1."/>
      <w:lvlJc w:val="left"/>
      <w:pPr>
        <w:ind w:left="588" w:hanging="481"/>
      </w:pPr>
      <w:rPr>
        <w:rFonts w:ascii="Times New Roman" w:eastAsia="Times New Roman" w:hAnsi="Times New Roman" w:cs="Times New Roman" w:hint="default"/>
        <w:w w:val="100"/>
        <w:sz w:val="24"/>
        <w:szCs w:val="24"/>
        <w:lang w:val="en-US" w:eastAsia="zh-TW" w:bidi="ar-SA"/>
      </w:rPr>
    </w:lvl>
    <w:lvl w:ilvl="1" w:tplc="8CF8B1E6">
      <w:numFmt w:val="bullet"/>
      <w:lvlText w:val="•"/>
      <w:lvlJc w:val="left"/>
      <w:pPr>
        <w:ind w:left="1276" w:hanging="481"/>
      </w:pPr>
      <w:rPr>
        <w:rFonts w:hint="default"/>
        <w:lang w:val="en-US" w:eastAsia="zh-TW" w:bidi="ar-SA"/>
      </w:rPr>
    </w:lvl>
    <w:lvl w:ilvl="2" w:tplc="637AA802">
      <w:numFmt w:val="bullet"/>
      <w:lvlText w:val="•"/>
      <w:lvlJc w:val="left"/>
      <w:pPr>
        <w:ind w:left="1973" w:hanging="481"/>
      </w:pPr>
      <w:rPr>
        <w:rFonts w:hint="default"/>
        <w:lang w:val="en-US" w:eastAsia="zh-TW" w:bidi="ar-SA"/>
      </w:rPr>
    </w:lvl>
    <w:lvl w:ilvl="3" w:tplc="BE463706">
      <w:numFmt w:val="bullet"/>
      <w:lvlText w:val="•"/>
      <w:lvlJc w:val="left"/>
      <w:pPr>
        <w:ind w:left="2670" w:hanging="481"/>
      </w:pPr>
      <w:rPr>
        <w:rFonts w:hint="default"/>
        <w:lang w:val="en-US" w:eastAsia="zh-TW" w:bidi="ar-SA"/>
      </w:rPr>
    </w:lvl>
    <w:lvl w:ilvl="4" w:tplc="4FB89CF8">
      <w:numFmt w:val="bullet"/>
      <w:lvlText w:val="•"/>
      <w:lvlJc w:val="left"/>
      <w:pPr>
        <w:ind w:left="3366" w:hanging="481"/>
      </w:pPr>
      <w:rPr>
        <w:rFonts w:hint="default"/>
        <w:lang w:val="en-US" w:eastAsia="zh-TW" w:bidi="ar-SA"/>
      </w:rPr>
    </w:lvl>
    <w:lvl w:ilvl="5" w:tplc="3E6C4772">
      <w:numFmt w:val="bullet"/>
      <w:lvlText w:val="•"/>
      <w:lvlJc w:val="left"/>
      <w:pPr>
        <w:ind w:left="4063" w:hanging="481"/>
      </w:pPr>
      <w:rPr>
        <w:rFonts w:hint="default"/>
        <w:lang w:val="en-US" w:eastAsia="zh-TW" w:bidi="ar-SA"/>
      </w:rPr>
    </w:lvl>
    <w:lvl w:ilvl="6" w:tplc="75C80E80">
      <w:numFmt w:val="bullet"/>
      <w:lvlText w:val="•"/>
      <w:lvlJc w:val="left"/>
      <w:pPr>
        <w:ind w:left="4760" w:hanging="481"/>
      </w:pPr>
      <w:rPr>
        <w:rFonts w:hint="default"/>
        <w:lang w:val="en-US" w:eastAsia="zh-TW" w:bidi="ar-SA"/>
      </w:rPr>
    </w:lvl>
    <w:lvl w:ilvl="7" w:tplc="A64C599A">
      <w:numFmt w:val="bullet"/>
      <w:lvlText w:val="•"/>
      <w:lvlJc w:val="left"/>
      <w:pPr>
        <w:ind w:left="5456" w:hanging="481"/>
      </w:pPr>
      <w:rPr>
        <w:rFonts w:hint="default"/>
        <w:lang w:val="en-US" w:eastAsia="zh-TW" w:bidi="ar-SA"/>
      </w:rPr>
    </w:lvl>
    <w:lvl w:ilvl="8" w:tplc="F9DE76C4">
      <w:numFmt w:val="bullet"/>
      <w:lvlText w:val="•"/>
      <w:lvlJc w:val="left"/>
      <w:pPr>
        <w:ind w:left="6153" w:hanging="481"/>
      </w:pPr>
      <w:rPr>
        <w:rFonts w:hint="default"/>
        <w:lang w:val="en-US" w:eastAsia="zh-TW" w:bidi="ar-SA"/>
      </w:rPr>
    </w:lvl>
  </w:abstractNum>
  <w:abstractNum w:abstractNumId="9" w15:restartNumberingAfterBreak="0">
    <w:nsid w:val="24C12F16"/>
    <w:multiLevelType w:val="hybridMultilevel"/>
    <w:tmpl w:val="30D2782E"/>
    <w:lvl w:ilvl="0" w:tplc="F2821372">
      <w:start w:val="1"/>
      <w:numFmt w:val="decimal"/>
      <w:lvlText w:val="（%1）"/>
      <w:lvlJc w:val="left"/>
      <w:pPr>
        <w:ind w:left="2040" w:hanging="958"/>
      </w:pPr>
      <w:rPr>
        <w:rFonts w:ascii="Microsoft YaHei UI Light" w:eastAsia="Microsoft YaHei UI Light" w:hAnsi="Microsoft YaHei UI Light" w:cs="Microsoft YaHei UI Light" w:hint="default"/>
        <w:spacing w:val="-1"/>
        <w:w w:val="93"/>
        <w:sz w:val="24"/>
        <w:szCs w:val="24"/>
        <w:lang w:val="en-US" w:eastAsia="zh-TW" w:bidi="ar-SA"/>
      </w:rPr>
    </w:lvl>
    <w:lvl w:ilvl="1" w:tplc="6BBC9976">
      <w:numFmt w:val="bullet"/>
      <w:lvlText w:val="•"/>
      <w:lvlJc w:val="left"/>
      <w:pPr>
        <w:ind w:left="2944" w:hanging="958"/>
      </w:pPr>
      <w:rPr>
        <w:rFonts w:hint="default"/>
        <w:lang w:val="en-US" w:eastAsia="zh-TW" w:bidi="ar-SA"/>
      </w:rPr>
    </w:lvl>
    <w:lvl w:ilvl="2" w:tplc="C23C2FC6">
      <w:numFmt w:val="bullet"/>
      <w:lvlText w:val="•"/>
      <w:lvlJc w:val="left"/>
      <w:pPr>
        <w:ind w:left="3849" w:hanging="958"/>
      </w:pPr>
      <w:rPr>
        <w:rFonts w:hint="default"/>
        <w:lang w:val="en-US" w:eastAsia="zh-TW" w:bidi="ar-SA"/>
      </w:rPr>
    </w:lvl>
    <w:lvl w:ilvl="3" w:tplc="1A34A91C">
      <w:numFmt w:val="bullet"/>
      <w:lvlText w:val="•"/>
      <w:lvlJc w:val="left"/>
      <w:pPr>
        <w:ind w:left="4753" w:hanging="958"/>
      </w:pPr>
      <w:rPr>
        <w:rFonts w:hint="default"/>
        <w:lang w:val="en-US" w:eastAsia="zh-TW" w:bidi="ar-SA"/>
      </w:rPr>
    </w:lvl>
    <w:lvl w:ilvl="4" w:tplc="226840FA">
      <w:numFmt w:val="bullet"/>
      <w:lvlText w:val="•"/>
      <w:lvlJc w:val="left"/>
      <w:pPr>
        <w:ind w:left="5658" w:hanging="958"/>
      </w:pPr>
      <w:rPr>
        <w:rFonts w:hint="default"/>
        <w:lang w:val="en-US" w:eastAsia="zh-TW" w:bidi="ar-SA"/>
      </w:rPr>
    </w:lvl>
    <w:lvl w:ilvl="5" w:tplc="199A70C4">
      <w:numFmt w:val="bullet"/>
      <w:lvlText w:val="•"/>
      <w:lvlJc w:val="left"/>
      <w:pPr>
        <w:ind w:left="6563" w:hanging="958"/>
      </w:pPr>
      <w:rPr>
        <w:rFonts w:hint="default"/>
        <w:lang w:val="en-US" w:eastAsia="zh-TW" w:bidi="ar-SA"/>
      </w:rPr>
    </w:lvl>
    <w:lvl w:ilvl="6" w:tplc="7E9CA126">
      <w:numFmt w:val="bullet"/>
      <w:lvlText w:val="•"/>
      <w:lvlJc w:val="left"/>
      <w:pPr>
        <w:ind w:left="7467" w:hanging="958"/>
      </w:pPr>
      <w:rPr>
        <w:rFonts w:hint="default"/>
        <w:lang w:val="en-US" w:eastAsia="zh-TW" w:bidi="ar-SA"/>
      </w:rPr>
    </w:lvl>
    <w:lvl w:ilvl="7" w:tplc="BD0C25C0">
      <w:numFmt w:val="bullet"/>
      <w:lvlText w:val="•"/>
      <w:lvlJc w:val="left"/>
      <w:pPr>
        <w:ind w:left="8372" w:hanging="958"/>
      </w:pPr>
      <w:rPr>
        <w:rFonts w:hint="default"/>
        <w:lang w:val="en-US" w:eastAsia="zh-TW" w:bidi="ar-SA"/>
      </w:rPr>
    </w:lvl>
    <w:lvl w:ilvl="8" w:tplc="7ADE132A">
      <w:numFmt w:val="bullet"/>
      <w:lvlText w:val="•"/>
      <w:lvlJc w:val="left"/>
      <w:pPr>
        <w:ind w:left="9277" w:hanging="958"/>
      </w:pPr>
      <w:rPr>
        <w:rFonts w:hint="default"/>
        <w:lang w:val="en-US" w:eastAsia="zh-TW" w:bidi="ar-SA"/>
      </w:rPr>
    </w:lvl>
  </w:abstractNum>
  <w:abstractNum w:abstractNumId="10" w15:restartNumberingAfterBreak="0">
    <w:nsid w:val="2AC92341"/>
    <w:multiLevelType w:val="hybridMultilevel"/>
    <w:tmpl w:val="65FCE91E"/>
    <w:lvl w:ilvl="0" w:tplc="B49688EE">
      <w:start w:val="1"/>
      <w:numFmt w:val="decimal"/>
      <w:lvlText w:val="%1."/>
      <w:lvlJc w:val="left"/>
      <w:pPr>
        <w:ind w:left="588" w:hanging="480"/>
      </w:pPr>
      <w:rPr>
        <w:rFonts w:ascii="Times New Roman" w:eastAsia="Times New Roman" w:hAnsi="Times New Roman" w:cs="Times New Roman" w:hint="default"/>
        <w:w w:val="100"/>
        <w:sz w:val="24"/>
        <w:szCs w:val="24"/>
        <w:lang w:val="en-US" w:eastAsia="zh-TW" w:bidi="ar-SA"/>
      </w:rPr>
    </w:lvl>
    <w:lvl w:ilvl="1" w:tplc="7EB2FD0E">
      <w:numFmt w:val="bullet"/>
      <w:lvlText w:val="•"/>
      <w:lvlJc w:val="left"/>
      <w:pPr>
        <w:ind w:left="1124" w:hanging="480"/>
      </w:pPr>
      <w:rPr>
        <w:rFonts w:hint="default"/>
        <w:lang w:val="en-US" w:eastAsia="zh-TW" w:bidi="ar-SA"/>
      </w:rPr>
    </w:lvl>
    <w:lvl w:ilvl="2" w:tplc="A5227134">
      <w:numFmt w:val="bullet"/>
      <w:lvlText w:val="•"/>
      <w:lvlJc w:val="left"/>
      <w:pPr>
        <w:ind w:left="1669" w:hanging="480"/>
      </w:pPr>
      <w:rPr>
        <w:rFonts w:hint="default"/>
        <w:lang w:val="en-US" w:eastAsia="zh-TW" w:bidi="ar-SA"/>
      </w:rPr>
    </w:lvl>
    <w:lvl w:ilvl="3" w:tplc="76A06436">
      <w:numFmt w:val="bullet"/>
      <w:lvlText w:val="•"/>
      <w:lvlJc w:val="left"/>
      <w:pPr>
        <w:ind w:left="2214" w:hanging="480"/>
      </w:pPr>
      <w:rPr>
        <w:rFonts w:hint="default"/>
        <w:lang w:val="en-US" w:eastAsia="zh-TW" w:bidi="ar-SA"/>
      </w:rPr>
    </w:lvl>
    <w:lvl w:ilvl="4" w:tplc="F222984C">
      <w:numFmt w:val="bullet"/>
      <w:lvlText w:val="•"/>
      <w:lvlJc w:val="left"/>
      <w:pPr>
        <w:ind w:left="2759" w:hanging="480"/>
      </w:pPr>
      <w:rPr>
        <w:rFonts w:hint="default"/>
        <w:lang w:val="en-US" w:eastAsia="zh-TW" w:bidi="ar-SA"/>
      </w:rPr>
    </w:lvl>
    <w:lvl w:ilvl="5" w:tplc="2ADA511E">
      <w:numFmt w:val="bullet"/>
      <w:lvlText w:val="•"/>
      <w:lvlJc w:val="left"/>
      <w:pPr>
        <w:ind w:left="3304" w:hanging="480"/>
      </w:pPr>
      <w:rPr>
        <w:rFonts w:hint="default"/>
        <w:lang w:val="en-US" w:eastAsia="zh-TW" w:bidi="ar-SA"/>
      </w:rPr>
    </w:lvl>
    <w:lvl w:ilvl="6" w:tplc="6CD6B13E">
      <w:numFmt w:val="bullet"/>
      <w:lvlText w:val="•"/>
      <w:lvlJc w:val="left"/>
      <w:pPr>
        <w:ind w:left="3849" w:hanging="480"/>
      </w:pPr>
      <w:rPr>
        <w:rFonts w:hint="default"/>
        <w:lang w:val="en-US" w:eastAsia="zh-TW" w:bidi="ar-SA"/>
      </w:rPr>
    </w:lvl>
    <w:lvl w:ilvl="7" w:tplc="1CD4496E">
      <w:numFmt w:val="bullet"/>
      <w:lvlText w:val="•"/>
      <w:lvlJc w:val="left"/>
      <w:pPr>
        <w:ind w:left="4394" w:hanging="480"/>
      </w:pPr>
      <w:rPr>
        <w:rFonts w:hint="default"/>
        <w:lang w:val="en-US" w:eastAsia="zh-TW" w:bidi="ar-SA"/>
      </w:rPr>
    </w:lvl>
    <w:lvl w:ilvl="8" w:tplc="9326A2E6">
      <w:numFmt w:val="bullet"/>
      <w:lvlText w:val="•"/>
      <w:lvlJc w:val="left"/>
      <w:pPr>
        <w:ind w:left="4939" w:hanging="480"/>
      </w:pPr>
      <w:rPr>
        <w:rFonts w:hint="default"/>
        <w:lang w:val="en-US" w:eastAsia="zh-TW" w:bidi="ar-SA"/>
      </w:rPr>
    </w:lvl>
  </w:abstractNum>
  <w:abstractNum w:abstractNumId="11" w15:restartNumberingAfterBreak="0">
    <w:nsid w:val="2E273E56"/>
    <w:multiLevelType w:val="hybridMultilevel"/>
    <w:tmpl w:val="60B45E1E"/>
    <w:lvl w:ilvl="0" w:tplc="087E0388">
      <w:start w:val="2"/>
      <w:numFmt w:val="decimal"/>
      <w:lvlText w:val="%1."/>
      <w:lvlJc w:val="left"/>
      <w:pPr>
        <w:ind w:left="588" w:hanging="481"/>
      </w:pPr>
      <w:rPr>
        <w:rFonts w:ascii="Times New Roman" w:eastAsia="Times New Roman" w:hAnsi="Times New Roman" w:cs="Times New Roman" w:hint="default"/>
        <w:w w:val="100"/>
        <w:sz w:val="24"/>
        <w:szCs w:val="24"/>
        <w:lang w:val="en-US" w:eastAsia="zh-TW" w:bidi="ar-SA"/>
      </w:rPr>
    </w:lvl>
    <w:lvl w:ilvl="1" w:tplc="B3183ED4">
      <w:numFmt w:val="bullet"/>
      <w:lvlText w:val="•"/>
      <w:lvlJc w:val="left"/>
      <w:pPr>
        <w:ind w:left="1275" w:hanging="481"/>
      </w:pPr>
      <w:rPr>
        <w:rFonts w:hint="default"/>
        <w:lang w:val="en-US" w:eastAsia="zh-TW" w:bidi="ar-SA"/>
      </w:rPr>
    </w:lvl>
    <w:lvl w:ilvl="2" w:tplc="C1A8F4F2">
      <w:numFmt w:val="bullet"/>
      <w:lvlText w:val="•"/>
      <w:lvlJc w:val="left"/>
      <w:pPr>
        <w:ind w:left="1970" w:hanging="481"/>
      </w:pPr>
      <w:rPr>
        <w:rFonts w:hint="default"/>
        <w:lang w:val="en-US" w:eastAsia="zh-TW" w:bidi="ar-SA"/>
      </w:rPr>
    </w:lvl>
    <w:lvl w:ilvl="3" w:tplc="9D926610">
      <w:numFmt w:val="bullet"/>
      <w:lvlText w:val="•"/>
      <w:lvlJc w:val="left"/>
      <w:pPr>
        <w:ind w:left="2665" w:hanging="481"/>
      </w:pPr>
      <w:rPr>
        <w:rFonts w:hint="default"/>
        <w:lang w:val="en-US" w:eastAsia="zh-TW" w:bidi="ar-SA"/>
      </w:rPr>
    </w:lvl>
    <w:lvl w:ilvl="4" w:tplc="D72064A8">
      <w:numFmt w:val="bullet"/>
      <w:lvlText w:val="•"/>
      <w:lvlJc w:val="left"/>
      <w:pPr>
        <w:ind w:left="3360" w:hanging="481"/>
      </w:pPr>
      <w:rPr>
        <w:rFonts w:hint="default"/>
        <w:lang w:val="en-US" w:eastAsia="zh-TW" w:bidi="ar-SA"/>
      </w:rPr>
    </w:lvl>
    <w:lvl w:ilvl="5" w:tplc="19B23D58">
      <w:numFmt w:val="bullet"/>
      <w:lvlText w:val="•"/>
      <w:lvlJc w:val="left"/>
      <w:pPr>
        <w:ind w:left="4055" w:hanging="481"/>
      </w:pPr>
      <w:rPr>
        <w:rFonts w:hint="default"/>
        <w:lang w:val="en-US" w:eastAsia="zh-TW" w:bidi="ar-SA"/>
      </w:rPr>
    </w:lvl>
    <w:lvl w:ilvl="6" w:tplc="E6922FA0">
      <w:numFmt w:val="bullet"/>
      <w:lvlText w:val="•"/>
      <w:lvlJc w:val="left"/>
      <w:pPr>
        <w:ind w:left="4750" w:hanging="481"/>
      </w:pPr>
      <w:rPr>
        <w:rFonts w:hint="default"/>
        <w:lang w:val="en-US" w:eastAsia="zh-TW" w:bidi="ar-SA"/>
      </w:rPr>
    </w:lvl>
    <w:lvl w:ilvl="7" w:tplc="5E148C92">
      <w:numFmt w:val="bullet"/>
      <w:lvlText w:val="•"/>
      <w:lvlJc w:val="left"/>
      <w:pPr>
        <w:ind w:left="5445" w:hanging="481"/>
      </w:pPr>
      <w:rPr>
        <w:rFonts w:hint="default"/>
        <w:lang w:val="en-US" w:eastAsia="zh-TW" w:bidi="ar-SA"/>
      </w:rPr>
    </w:lvl>
    <w:lvl w:ilvl="8" w:tplc="2D72F97C">
      <w:numFmt w:val="bullet"/>
      <w:lvlText w:val="•"/>
      <w:lvlJc w:val="left"/>
      <w:pPr>
        <w:ind w:left="6140" w:hanging="481"/>
      </w:pPr>
      <w:rPr>
        <w:rFonts w:hint="default"/>
        <w:lang w:val="en-US" w:eastAsia="zh-TW" w:bidi="ar-SA"/>
      </w:rPr>
    </w:lvl>
  </w:abstractNum>
  <w:abstractNum w:abstractNumId="12" w15:restartNumberingAfterBreak="0">
    <w:nsid w:val="31250B97"/>
    <w:multiLevelType w:val="hybridMultilevel"/>
    <w:tmpl w:val="BCBAACA8"/>
    <w:lvl w:ilvl="0" w:tplc="1DC68F84">
      <w:start w:val="1"/>
      <w:numFmt w:val="decimal"/>
      <w:lvlText w:val="（%1）"/>
      <w:lvlJc w:val="left"/>
      <w:pPr>
        <w:ind w:left="1080" w:hanging="961"/>
      </w:pPr>
      <w:rPr>
        <w:rFonts w:ascii="Microsoft YaHei" w:eastAsia="Microsoft YaHei" w:hAnsi="Microsoft YaHei" w:cs="Microsoft YaHei" w:hint="default"/>
        <w:w w:val="93"/>
        <w:sz w:val="20"/>
        <w:szCs w:val="20"/>
        <w:lang w:val="en-US" w:eastAsia="zh-TW" w:bidi="ar-SA"/>
      </w:rPr>
    </w:lvl>
    <w:lvl w:ilvl="1" w:tplc="51D60E08">
      <w:numFmt w:val="bullet"/>
      <w:lvlText w:val="•"/>
      <w:lvlJc w:val="left"/>
      <w:pPr>
        <w:ind w:left="2080" w:hanging="961"/>
      </w:pPr>
      <w:rPr>
        <w:rFonts w:hint="default"/>
        <w:lang w:val="en-US" w:eastAsia="zh-TW" w:bidi="ar-SA"/>
      </w:rPr>
    </w:lvl>
    <w:lvl w:ilvl="2" w:tplc="90628CBA">
      <w:numFmt w:val="bullet"/>
      <w:lvlText w:val="•"/>
      <w:lvlJc w:val="left"/>
      <w:pPr>
        <w:ind w:left="3081" w:hanging="961"/>
      </w:pPr>
      <w:rPr>
        <w:rFonts w:hint="default"/>
        <w:lang w:val="en-US" w:eastAsia="zh-TW" w:bidi="ar-SA"/>
      </w:rPr>
    </w:lvl>
    <w:lvl w:ilvl="3" w:tplc="41942D3E">
      <w:numFmt w:val="bullet"/>
      <w:lvlText w:val="•"/>
      <w:lvlJc w:val="left"/>
      <w:pPr>
        <w:ind w:left="4081" w:hanging="961"/>
      </w:pPr>
      <w:rPr>
        <w:rFonts w:hint="default"/>
        <w:lang w:val="en-US" w:eastAsia="zh-TW" w:bidi="ar-SA"/>
      </w:rPr>
    </w:lvl>
    <w:lvl w:ilvl="4" w:tplc="1D7A456A">
      <w:numFmt w:val="bullet"/>
      <w:lvlText w:val="•"/>
      <w:lvlJc w:val="left"/>
      <w:pPr>
        <w:ind w:left="5082" w:hanging="961"/>
      </w:pPr>
      <w:rPr>
        <w:rFonts w:hint="default"/>
        <w:lang w:val="en-US" w:eastAsia="zh-TW" w:bidi="ar-SA"/>
      </w:rPr>
    </w:lvl>
    <w:lvl w:ilvl="5" w:tplc="4C0CF9C4">
      <w:numFmt w:val="bullet"/>
      <w:lvlText w:val="•"/>
      <w:lvlJc w:val="left"/>
      <w:pPr>
        <w:ind w:left="6083" w:hanging="961"/>
      </w:pPr>
      <w:rPr>
        <w:rFonts w:hint="default"/>
        <w:lang w:val="en-US" w:eastAsia="zh-TW" w:bidi="ar-SA"/>
      </w:rPr>
    </w:lvl>
    <w:lvl w:ilvl="6" w:tplc="86B2DC1E">
      <w:numFmt w:val="bullet"/>
      <w:lvlText w:val="•"/>
      <w:lvlJc w:val="left"/>
      <w:pPr>
        <w:ind w:left="7083" w:hanging="961"/>
      </w:pPr>
      <w:rPr>
        <w:rFonts w:hint="default"/>
        <w:lang w:val="en-US" w:eastAsia="zh-TW" w:bidi="ar-SA"/>
      </w:rPr>
    </w:lvl>
    <w:lvl w:ilvl="7" w:tplc="1D525C9C">
      <w:numFmt w:val="bullet"/>
      <w:lvlText w:val="•"/>
      <w:lvlJc w:val="left"/>
      <w:pPr>
        <w:ind w:left="8084" w:hanging="961"/>
      </w:pPr>
      <w:rPr>
        <w:rFonts w:hint="default"/>
        <w:lang w:val="en-US" w:eastAsia="zh-TW" w:bidi="ar-SA"/>
      </w:rPr>
    </w:lvl>
    <w:lvl w:ilvl="8" w:tplc="568485F2">
      <w:numFmt w:val="bullet"/>
      <w:lvlText w:val="•"/>
      <w:lvlJc w:val="left"/>
      <w:pPr>
        <w:ind w:left="9085" w:hanging="961"/>
      </w:pPr>
      <w:rPr>
        <w:rFonts w:hint="default"/>
        <w:lang w:val="en-US" w:eastAsia="zh-TW" w:bidi="ar-SA"/>
      </w:rPr>
    </w:lvl>
  </w:abstractNum>
  <w:abstractNum w:abstractNumId="13" w15:restartNumberingAfterBreak="0">
    <w:nsid w:val="33811B22"/>
    <w:multiLevelType w:val="hybridMultilevel"/>
    <w:tmpl w:val="198EC9B8"/>
    <w:lvl w:ilvl="0" w:tplc="54AEED98">
      <w:start w:val="1"/>
      <w:numFmt w:val="decimal"/>
      <w:lvlText w:val="（%1）"/>
      <w:lvlJc w:val="left"/>
      <w:pPr>
        <w:ind w:left="2040"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9C4A5BAC">
      <w:numFmt w:val="bullet"/>
      <w:lvlText w:val="•"/>
      <w:lvlJc w:val="left"/>
      <w:pPr>
        <w:ind w:left="2944" w:hanging="958"/>
      </w:pPr>
      <w:rPr>
        <w:rFonts w:hint="default"/>
        <w:lang w:val="en-US" w:eastAsia="zh-TW" w:bidi="ar-SA"/>
      </w:rPr>
    </w:lvl>
    <w:lvl w:ilvl="2" w:tplc="63DC668E">
      <w:numFmt w:val="bullet"/>
      <w:lvlText w:val="•"/>
      <w:lvlJc w:val="left"/>
      <w:pPr>
        <w:ind w:left="3849" w:hanging="958"/>
      </w:pPr>
      <w:rPr>
        <w:rFonts w:hint="default"/>
        <w:lang w:val="en-US" w:eastAsia="zh-TW" w:bidi="ar-SA"/>
      </w:rPr>
    </w:lvl>
    <w:lvl w:ilvl="3" w:tplc="C4A6B850">
      <w:numFmt w:val="bullet"/>
      <w:lvlText w:val="•"/>
      <w:lvlJc w:val="left"/>
      <w:pPr>
        <w:ind w:left="4753" w:hanging="958"/>
      </w:pPr>
      <w:rPr>
        <w:rFonts w:hint="default"/>
        <w:lang w:val="en-US" w:eastAsia="zh-TW" w:bidi="ar-SA"/>
      </w:rPr>
    </w:lvl>
    <w:lvl w:ilvl="4" w:tplc="6DA243A6">
      <w:numFmt w:val="bullet"/>
      <w:lvlText w:val="•"/>
      <w:lvlJc w:val="left"/>
      <w:pPr>
        <w:ind w:left="5658" w:hanging="958"/>
      </w:pPr>
      <w:rPr>
        <w:rFonts w:hint="default"/>
        <w:lang w:val="en-US" w:eastAsia="zh-TW" w:bidi="ar-SA"/>
      </w:rPr>
    </w:lvl>
    <w:lvl w:ilvl="5" w:tplc="81BA43EC">
      <w:numFmt w:val="bullet"/>
      <w:lvlText w:val="•"/>
      <w:lvlJc w:val="left"/>
      <w:pPr>
        <w:ind w:left="6563" w:hanging="958"/>
      </w:pPr>
      <w:rPr>
        <w:rFonts w:hint="default"/>
        <w:lang w:val="en-US" w:eastAsia="zh-TW" w:bidi="ar-SA"/>
      </w:rPr>
    </w:lvl>
    <w:lvl w:ilvl="6" w:tplc="05668318">
      <w:numFmt w:val="bullet"/>
      <w:lvlText w:val="•"/>
      <w:lvlJc w:val="left"/>
      <w:pPr>
        <w:ind w:left="7467" w:hanging="958"/>
      </w:pPr>
      <w:rPr>
        <w:rFonts w:hint="default"/>
        <w:lang w:val="en-US" w:eastAsia="zh-TW" w:bidi="ar-SA"/>
      </w:rPr>
    </w:lvl>
    <w:lvl w:ilvl="7" w:tplc="9C20DFB8">
      <w:numFmt w:val="bullet"/>
      <w:lvlText w:val="•"/>
      <w:lvlJc w:val="left"/>
      <w:pPr>
        <w:ind w:left="8372" w:hanging="958"/>
      </w:pPr>
      <w:rPr>
        <w:rFonts w:hint="default"/>
        <w:lang w:val="en-US" w:eastAsia="zh-TW" w:bidi="ar-SA"/>
      </w:rPr>
    </w:lvl>
    <w:lvl w:ilvl="8" w:tplc="4398732E">
      <w:numFmt w:val="bullet"/>
      <w:lvlText w:val="•"/>
      <w:lvlJc w:val="left"/>
      <w:pPr>
        <w:ind w:left="9277" w:hanging="958"/>
      </w:pPr>
      <w:rPr>
        <w:rFonts w:hint="default"/>
        <w:lang w:val="en-US" w:eastAsia="zh-TW" w:bidi="ar-SA"/>
      </w:rPr>
    </w:lvl>
  </w:abstractNum>
  <w:abstractNum w:abstractNumId="14" w15:restartNumberingAfterBreak="0">
    <w:nsid w:val="37B43B41"/>
    <w:multiLevelType w:val="hybridMultilevel"/>
    <w:tmpl w:val="FCE443FA"/>
    <w:lvl w:ilvl="0" w:tplc="376CA682">
      <w:start w:val="1"/>
      <w:numFmt w:val="decimal"/>
      <w:lvlText w:val="（%1）"/>
      <w:lvlJc w:val="left"/>
      <w:pPr>
        <w:ind w:left="1068" w:hanging="961"/>
      </w:pPr>
      <w:rPr>
        <w:rFonts w:ascii="Microsoft YaHei UI Light" w:eastAsia="Microsoft YaHei UI Light" w:hAnsi="Microsoft YaHei UI Light" w:cs="Microsoft YaHei UI Light" w:hint="default"/>
        <w:w w:val="93"/>
        <w:sz w:val="24"/>
        <w:szCs w:val="24"/>
        <w:lang w:val="en-US" w:eastAsia="zh-TW" w:bidi="ar-SA"/>
      </w:rPr>
    </w:lvl>
    <w:lvl w:ilvl="1" w:tplc="60FE7EAA">
      <w:numFmt w:val="bullet"/>
      <w:lvlText w:val="•"/>
      <w:lvlJc w:val="left"/>
      <w:pPr>
        <w:ind w:left="1708" w:hanging="961"/>
      </w:pPr>
      <w:rPr>
        <w:rFonts w:hint="default"/>
        <w:lang w:val="en-US" w:eastAsia="zh-TW" w:bidi="ar-SA"/>
      </w:rPr>
    </w:lvl>
    <w:lvl w:ilvl="2" w:tplc="AC4445D4">
      <w:numFmt w:val="bullet"/>
      <w:lvlText w:val="•"/>
      <w:lvlJc w:val="left"/>
      <w:pPr>
        <w:ind w:left="2357" w:hanging="961"/>
      </w:pPr>
      <w:rPr>
        <w:rFonts w:hint="default"/>
        <w:lang w:val="en-US" w:eastAsia="zh-TW" w:bidi="ar-SA"/>
      </w:rPr>
    </w:lvl>
    <w:lvl w:ilvl="3" w:tplc="5CF6C6B2">
      <w:numFmt w:val="bullet"/>
      <w:lvlText w:val="•"/>
      <w:lvlJc w:val="left"/>
      <w:pPr>
        <w:ind w:left="3006" w:hanging="961"/>
      </w:pPr>
      <w:rPr>
        <w:rFonts w:hint="default"/>
        <w:lang w:val="en-US" w:eastAsia="zh-TW" w:bidi="ar-SA"/>
      </w:rPr>
    </w:lvl>
    <w:lvl w:ilvl="4" w:tplc="5030AEEE">
      <w:numFmt w:val="bullet"/>
      <w:lvlText w:val="•"/>
      <w:lvlJc w:val="left"/>
      <w:pPr>
        <w:ind w:left="3654" w:hanging="961"/>
      </w:pPr>
      <w:rPr>
        <w:rFonts w:hint="default"/>
        <w:lang w:val="en-US" w:eastAsia="zh-TW" w:bidi="ar-SA"/>
      </w:rPr>
    </w:lvl>
    <w:lvl w:ilvl="5" w:tplc="80ACA652">
      <w:numFmt w:val="bullet"/>
      <w:lvlText w:val="•"/>
      <w:lvlJc w:val="left"/>
      <w:pPr>
        <w:ind w:left="4303" w:hanging="961"/>
      </w:pPr>
      <w:rPr>
        <w:rFonts w:hint="default"/>
        <w:lang w:val="en-US" w:eastAsia="zh-TW" w:bidi="ar-SA"/>
      </w:rPr>
    </w:lvl>
    <w:lvl w:ilvl="6" w:tplc="1732617C">
      <w:numFmt w:val="bullet"/>
      <w:lvlText w:val="•"/>
      <w:lvlJc w:val="left"/>
      <w:pPr>
        <w:ind w:left="4952" w:hanging="961"/>
      </w:pPr>
      <w:rPr>
        <w:rFonts w:hint="default"/>
        <w:lang w:val="en-US" w:eastAsia="zh-TW" w:bidi="ar-SA"/>
      </w:rPr>
    </w:lvl>
    <w:lvl w:ilvl="7" w:tplc="67FA748C">
      <w:numFmt w:val="bullet"/>
      <w:lvlText w:val="•"/>
      <w:lvlJc w:val="left"/>
      <w:pPr>
        <w:ind w:left="5600" w:hanging="961"/>
      </w:pPr>
      <w:rPr>
        <w:rFonts w:hint="default"/>
        <w:lang w:val="en-US" w:eastAsia="zh-TW" w:bidi="ar-SA"/>
      </w:rPr>
    </w:lvl>
    <w:lvl w:ilvl="8" w:tplc="8C3E9D5A">
      <w:numFmt w:val="bullet"/>
      <w:lvlText w:val="•"/>
      <w:lvlJc w:val="left"/>
      <w:pPr>
        <w:ind w:left="6249" w:hanging="961"/>
      </w:pPr>
      <w:rPr>
        <w:rFonts w:hint="default"/>
        <w:lang w:val="en-US" w:eastAsia="zh-TW" w:bidi="ar-SA"/>
      </w:rPr>
    </w:lvl>
  </w:abstractNum>
  <w:abstractNum w:abstractNumId="15" w15:restartNumberingAfterBreak="0">
    <w:nsid w:val="387658BC"/>
    <w:multiLevelType w:val="hybridMultilevel"/>
    <w:tmpl w:val="FBB4C0F2"/>
    <w:lvl w:ilvl="0" w:tplc="99AC0BD6">
      <w:start w:val="1"/>
      <w:numFmt w:val="decimal"/>
      <w:lvlText w:val="%1."/>
      <w:lvlJc w:val="left"/>
      <w:pPr>
        <w:ind w:left="588" w:hanging="480"/>
      </w:pPr>
      <w:rPr>
        <w:rFonts w:ascii="Times New Roman" w:eastAsia="Times New Roman" w:hAnsi="Times New Roman" w:cs="Times New Roman" w:hint="default"/>
        <w:w w:val="100"/>
        <w:sz w:val="24"/>
        <w:szCs w:val="24"/>
        <w:lang w:val="en-US" w:eastAsia="zh-TW" w:bidi="ar-SA"/>
      </w:rPr>
    </w:lvl>
    <w:lvl w:ilvl="1" w:tplc="826247E2">
      <w:numFmt w:val="bullet"/>
      <w:lvlText w:val="•"/>
      <w:lvlJc w:val="left"/>
      <w:pPr>
        <w:ind w:left="1124" w:hanging="480"/>
      </w:pPr>
      <w:rPr>
        <w:rFonts w:hint="default"/>
        <w:lang w:val="en-US" w:eastAsia="zh-TW" w:bidi="ar-SA"/>
      </w:rPr>
    </w:lvl>
    <w:lvl w:ilvl="2" w:tplc="10F835E8">
      <w:numFmt w:val="bullet"/>
      <w:lvlText w:val="•"/>
      <w:lvlJc w:val="left"/>
      <w:pPr>
        <w:ind w:left="1669" w:hanging="480"/>
      </w:pPr>
      <w:rPr>
        <w:rFonts w:hint="default"/>
        <w:lang w:val="en-US" w:eastAsia="zh-TW" w:bidi="ar-SA"/>
      </w:rPr>
    </w:lvl>
    <w:lvl w:ilvl="3" w:tplc="59A0A074">
      <w:numFmt w:val="bullet"/>
      <w:lvlText w:val="•"/>
      <w:lvlJc w:val="left"/>
      <w:pPr>
        <w:ind w:left="2214" w:hanging="480"/>
      </w:pPr>
      <w:rPr>
        <w:rFonts w:hint="default"/>
        <w:lang w:val="en-US" w:eastAsia="zh-TW" w:bidi="ar-SA"/>
      </w:rPr>
    </w:lvl>
    <w:lvl w:ilvl="4" w:tplc="FF00635E">
      <w:numFmt w:val="bullet"/>
      <w:lvlText w:val="•"/>
      <w:lvlJc w:val="left"/>
      <w:pPr>
        <w:ind w:left="2759" w:hanging="480"/>
      </w:pPr>
      <w:rPr>
        <w:rFonts w:hint="default"/>
        <w:lang w:val="en-US" w:eastAsia="zh-TW" w:bidi="ar-SA"/>
      </w:rPr>
    </w:lvl>
    <w:lvl w:ilvl="5" w:tplc="9C74BC6C">
      <w:numFmt w:val="bullet"/>
      <w:lvlText w:val="•"/>
      <w:lvlJc w:val="left"/>
      <w:pPr>
        <w:ind w:left="3304" w:hanging="480"/>
      </w:pPr>
      <w:rPr>
        <w:rFonts w:hint="default"/>
        <w:lang w:val="en-US" w:eastAsia="zh-TW" w:bidi="ar-SA"/>
      </w:rPr>
    </w:lvl>
    <w:lvl w:ilvl="6" w:tplc="FDA64ED2">
      <w:numFmt w:val="bullet"/>
      <w:lvlText w:val="•"/>
      <w:lvlJc w:val="left"/>
      <w:pPr>
        <w:ind w:left="3849" w:hanging="480"/>
      </w:pPr>
      <w:rPr>
        <w:rFonts w:hint="default"/>
        <w:lang w:val="en-US" w:eastAsia="zh-TW" w:bidi="ar-SA"/>
      </w:rPr>
    </w:lvl>
    <w:lvl w:ilvl="7" w:tplc="2EE6A032">
      <w:numFmt w:val="bullet"/>
      <w:lvlText w:val="•"/>
      <w:lvlJc w:val="left"/>
      <w:pPr>
        <w:ind w:left="4394" w:hanging="480"/>
      </w:pPr>
      <w:rPr>
        <w:rFonts w:hint="default"/>
        <w:lang w:val="en-US" w:eastAsia="zh-TW" w:bidi="ar-SA"/>
      </w:rPr>
    </w:lvl>
    <w:lvl w:ilvl="8" w:tplc="2974AA06">
      <w:numFmt w:val="bullet"/>
      <w:lvlText w:val="•"/>
      <w:lvlJc w:val="left"/>
      <w:pPr>
        <w:ind w:left="4939" w:hanging="480"/>
      </w:pPr>
      <w:rPr>
        <w:rFonts w:hint="default"/>
        <w:lang w:val="en-US" w:eastAsia="zh-TW" w:bidi="ar-SA"/>
      </w:rPr>
    </w:lvl>
  </w:abstractNum>
  <w:abstractNum w:abstractNumId="16" w15:restartNumberingAfterBreak="0">
    <w:nsid w:val="3B6F3F8D"/>
    <w:multiLevelType w:val="hybridMultilevel"/>
    <w:tmpl w:val="A5F6812A"/>
    <w:lvl w:ilvl="0" w:tplc="92BCAB90">
      <w:start w:val="1"/>
      <w:numFmt w:val="decimal"/>
      <w:lvlText w:val="%1."/>
      <w:lvlJc w:val="left"/>
      <w:pPr>
        <w:ind w:left="1562" w:hanging="480"/>
      </w:pPr>
      <w:rPr>
        <w:rFonts w:ascii="Times New Roman" w:eastAsia="Times New Roman" w:hAnsi="Times New Roman" w:cs="Times New Roman" w:hint="default"/>
        <w:b/>
        <w:bCs/>
        <w:w w:val="100"/>
        <w:sz w:val="24"/>
        <w:szCs w:val="24"/>
        <w:lang w:val="en-US" w:eastAsia="zh-TW" w:bidi="ar-SA"/>
      </w:rPr>
    </w:lvl>
    <w:lvl w:ilvl="1" w:tplc="22847736">
      <w:numFmt w:val="bullet"/>
      <w:lvlText w:val="•"/>
      <w:lvlJc w:val="left"/>
      <w:pPr>
        <w:ind w:left="2512" w:hanging="480"/>
      </w:pPr>
      <w:rPr>
        <w:rFonts w:hint="default"/>
        <w:lang w:val="en-US" w:eastAsia="zh-TW" w:bidi="ar-SA"/>
      </w:rPr>
    </w:lvl>
    <w:lvl w:ilvl="2" w:tplc="D472A6F8">
      <w:numFmt w:val="bullet"/>
      <w:lvlText w:val="•"/>
      <w:lvlJc w:val="left"/>
      <w:pPr>
        <w:ind w:left="3465" w:hanging="480"/>
      </w:pPr>
      <w:rPr>
        <w:rFonts w:hint="default"/>
        <w:lang w:val="en-US" w:eastAsia="zh-TW" w:bidi="ar-SA"/>
      </w:rPr>
    </w:lvl>
    <w:lvl w:ilvl="3" w:tplc="E3BA1BE6">
      <w:numFmt w:val="bullet"/>
      <w:lvlText w:val="•"/>
      <w:lvlJc w:val="left"/>
      <w:pPr>
        <w:ind w:left="4417" w:hanging="480"/>
      </w:pPr>
      <w:rPr>
        <w:rFonts w:hint="default"/>
        <w:lang w:val="en-US" w:eastAsia="zh-TW" w:bidi="ar-SA"/>
      </w:rPr>
    </w:lvl>
    <w:lvl w:ilvl="4" w:tplc="B5E0075A">
      <w:numFmt w:val="bullet"/>
      <w:lvlText w:val="•"/>
      <w:lvlJc w:val="left"/>
      <w:pPr>
        <w:ind w:left="5370" w:hanging="480"/>
      </w:pPr>
      <w:rPr>
        <w:rFonts w:hint="default"/>
        <w:lang w:val="en-US" w:eastAsia="zh-TW" w:bidi="ar-SA"/>
      </w:rPr>
    </w:lvl>
    <w:lvl w:ilvl="5" w:tplc="431848B4">
      <w:numFmt w:val="bullet"/>
      <w:lvlText w:val="•"/>
      <w:lvlJc w:val="left"/>
      <w:pPr>
        <w:ind w:left="6323" w:hanging="480"/>
      </w:pPr>
      <w:rPr>
        <w:rFonts w:hint="default"/>
        <w:lang w:val="en-US" w:eastAsia="zh-TW" w:bidi="ar-SA"/>
      </w:rPr>
    </w:lvl>
    <w:lvl w:ilvl="6" w:tplc="98F220F8">
      <w:numFmt w:val="bullet"/>
      <w:lvlText w:val="•"/>
      <w:lvlJc w:val="left"/>
      <w:pPr>
        <w:ind w:left="7275" w:hanging="480"/>
      </w:pPr>
      <w:rPr>
        <w:rFonts w:hint="default"/>
        <w:lang w:val="en-US" w:eastAsia="zh-TW" w:bidi="ar-SA"/>
      </w:rPr>
    </w:lvl>
    <w:lvl w:ilvl="7" w:tplc="380EC58C">
      <w:numFmt w:val="bullet"/>
      <w:lvlText w:val="•"/>
      <w:lvlJc w:val="left"/>
      <w:pPr>
        <w:ind w:left="8228" w:hanging="480"/>
      </w:pPr>
      <w:rPr>
        <w:rFonts w:hint="default"/>
        <w:lang w:val="en-US" w:eastAsia="zh-TW" w:bidi="ar-SA"/>
      </w:rPr>
    </w:lvl>
    <w:lvl w:ilvl="8" w:tplc="005C1BA0">
      <w:numFmt w:val="bullet"/>
      <w:lvlText w:val="•"/>
      <w:lvlJc w:val="left"/>
      <w:pPr>
        <w:ind w:left="9181" w:hanging="480"/>
      </w:pPr>
      <w:rPr>
        <w:rFonts w:hint="default"/>
        <w:lang w:val="en-US" w:eastAsia="zh-TW" w:bidi="ar-SA"/>
      </w:rPr>
    </w:lvl>
  </w:abstractNum>
  <w:abstractNum w:abstractNumId="17" w15:restartNumberingAfterBreak="0">
    <w:nsid w:val="3B7A032E"/>
    <w:multiLevelType w:val="multilevel"/>
    <w:tmpl w:val="42BA3226"/>
    <w:lvl w:ilvl="0">
      <w:start w:val="5"/>
      <w:numFmt w:val="decimal"/>
      <w:lvlText w:val="%1"/>
      <w:lvlJc w:val="left"/>
      <w:pPr>
        <w:ind w:left="768" w:hanging="661"/>
      </w:pPr>
      <w:rPr>
        <w:rFonts w:hint="default"/>
        <w:lang w:val="en-US" w:eastAsia="zh-TW" w:bidi="ar-SA"/>
      </w:rPr>
    </w:lvl>
    <w:lvl w:ilvl="1">
      <w:start w:val="2"/>
      <w:numFmt w:val="decimal"/>
      <w:lvlText w:val="%1-%2"/>
      <w:lvlJc w:val="left"/>
      <w:pPr>
        <w:ind w:left="768" w:hanging="661"/>
      </w:pPr>
      <w:rPr>
        <w:rFonts w:hint="default"/>
        <w:lang w:val="en-US" w:eastAsia="zh-TW" w:bidi="ar-SA"/>
      </w:rPr>
    </w:lvl>
    <w:lvl w:ilvl="2">
      <w:start w:val="13"/>
      <w:numFmt w:val="decimal"/>
      <w:lvlText w:val="%1-%2-%3"/>
      <w:lvlJc w:val="left"/>
      <w:pPr>
        <w:ind w:left="768" w:hanging="661"/>
      </w:pPr>
      <w:rPr>
        <w:rFonts w:ascii="SimSun" w:eastAsia="SimSun" w:hAnsi="SimSun" w:cs="SimSun" w:hint="default"/>
        <w:spacing w:val="-1"/>
        <w:w w:val="62"/>
        <w:sz w:val="24"/>
        <w:szCs w:val="24"/>
        <w:lang w:val="en-US" w:eastAsia="zh-TW" w:bidi="ar-SA"/>
      </w:rPr>
    </w:lvl>
    <w:lvl w:ilvl="3">
      <w:numFmt w:val="bullet"/>
      <w:lvlText w:val="•"/>
      <w:lvlJc w:val="left"/>
      <w:pPr>
        <w:ind w:left="2019" w:hanging="661"/>
      </w:pPr>
      <w:rPr>
        <w:rFonts w:hint="default"/>
        <w:lang w:val="en-US" w:eastAsia="zh-TW" w:bidi="ar-SA"/>
      </w:rPr>
    </w:lvl>
    <w:lvl w:ilvl="4">
      <w:numFmt w:val="bullet"/>
      <w:lvlText w:val="•"/>
      <w:lvlJc w:val="left"/>
      <w:pPr>
        <w:ind w:left="2438" w:hanging="661"/>
      </w:pPr>
      <w:rPr>
        <w:rFonts w:hint="default"/>
        <w:lang w:val="en-US" w:eastAsia="zh-TW" w:bidi="ar-SA"/>
      </w:rPr>
    </w:lvl>
    <w:lvl w:ilvl="5">
      <w:numFmt w:val="bullet"/>
      <w:lvlText w:val="•"/>
      <w:lvlJc w:val="left"/>
      <w:pPr>
        <w:ind w:left="2858" w:hanging="661"/>
      </w:pPr>
      <w:rPr>
        <w:rFonts w:hint="default"/>
        <w:lang w:val="en-US" w:eastAsia="zh-TW" w:bidi="ar-SA"/>
      </w:rPr>
    </w:lvl>
    <w:lvl w:ilvl="6">
      <w:numFmt w:val="bullet"/>
      <w:lvlText w:val="•"/>
      <w:lvlJc w:val="left"/>
      <w:pPr>
        <w:ind w:left="3278" w:hanging="661"/>
      </w:pPr>
      <w:rPr>
        <w:rFonts w:hint="default"/>
        <w:lang w:val="en-US" w:eastAsia="zh-TW" w:bidi="ar-SA"/>
      </w:rPr>
    </w:lvl>
    <w:lvl w:ilvl="7">
      <w:numFmt w:val="bullet"/>
      <w:lvlText w:val="•"/>
      <w:lvlJc w:val="left"/>
      <w:pPr>
        <w:ind w:left="3697" w:hanging="661"/>
      </w:pPr>
      <w:rPr>
        <w:rFonts w:hint="default"/>
        <w:lang w:val="en-US" w:eastAsia="zh-TW" w:bidi="ar-SA"/>
      </w:rPr>
    </w:lvl>
    <w:lvl w:ilvl="8">
      <w:numFmt w:val="bullet"/>
      <w:lvlText w:val="•"/>
      <w:lvlJc w:val="left"/>
      <w:pPr>
        <w:ind w:left="4117" w:hanging="661"/>
      </w:pPr>
      <w:rPr>
        <w:rFonts w:hint="default"/>
        <w:lang w:val="en-US" w:eastAsia="zh-TW" w:bidi="ar-SA"/>
      </w:rPr>
    </w:lvl>
  </w:abstractNum>
  <w:abstractNum w:abstractNumId="18" w15:restartNumberingAfterBreak="0">
    <w:nsid w:val="3E26687A"/>
    <w:multiLevelType w:val="hybridMultilevel"/>
    <w:tmpl w:val="CF86D4FA"/>
    <w:lvl w:ilvl="0" w:tplc="250C9D06">
      <w:start w:val="1"/>
      <w:numFmt w:val="decimal"/>
      <w:lvlText w:val="（%1）"/>
      <w:lvlJc w:val="left"/>
      <w:pPr>
        <w:ind w:left="2040"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70BAFEDC">
      <w:numFmt w:val="bullet"/>
      <w:lvlText w:val="•"/>
      <w:lvlJc w:val="left"/>
      <w:pPr>
        <w:ind w:left="2944" w:hanging="958"/>
      </w:pPr>
      <w:rPr>
        <w:rFonts w:hint="default"/>
        <w:lang w:val="en-US" w:eastAsia="zh-TW" w:bidi="ar-SA"/>
      </w:rPr>
    </w:lvl>
    <w:lvl w:ilvl="2" w:tplc="F1CCBE84">
      <w:numFmt w:val="bullet"/>
      <w:lvlText w:val="•"/>
      <w:lvlJc w:val="left"/>
      <w:pPr>
        <w:ind w:left="3849" w:hanging="958"/>
      </w:pPr>
      <w:rPr>
        <w:rFonts w:hint="default"/>
        <w:lang w:val="en-US" w:eastAsia="zh-TW" w:bidi="ar-SA"/>
      </w:rPr>
    </w:lvl>
    <w:lvl w:ilvl="3" w:tplc="72F477E6">
      <w:numFmt w:val="bullet"/>
      <w:lvlText w:val="•"/>
      <w:lvlJc w:val="left"/>
      <w:pPr>
        <w:ind w:left="4753" w:hanging="958"/>
      </w:pPr>
      <w:rPr>
        <w:rFonts w:hint="default"/>
        <w:lang w:val="en-US" w:eastAsia="zh-TW" w:bidi="ar-SA"/>
      </w:rPr>
    </w:lvl>
    <w:lvl w:ilvl="4" w:tplc="0FACBBE6">
      <w:numFmt w:val="bullet"/>
      <w:lvlText w:val="•"/>
      <w:lvlJc w:val="left"/>
      <w:pPr>
        <w:ind w:left="5658" w:hanging="958"/>
      </w:pPr>
      <w:rPr>
        <w:rFonts w:hint="default"/>
        <w:lang w:val="en-US" w:eastAsia="zh-TW" w:bidi="ar-SA"/>
      </w:rPr>
    </w:lvl>
    <w:lvl w:ilvl="5" w:tplc="EB5260FE">
      <w:numFmt w:val="bullet"/>
      <w:lvlText w:val="•"/>
      <w:lvlJc w:val="left"/>
      <w:pPr>
        <w:ind w:left="6563" w:hanging="958"/>
      </w:pPr>
      <w:rPr>
        <w:rFonts w:hint="default"/>
        <w:lang w:val="en-US" w:eastAsia="zh-TW" w:bidi="ar-SA"/>
      </w:rPr>
    </w:lvl>
    <w:lvl w:ilvl="6" w:tplc="7DC68648">
      <w:numFmt w:val="bullet"/>
      <w:lvlText w:val="•"/>
      <w:lvlJc w:val="left"/>
      <w:pPr>
        <w:ind w:left="7467" w:hanging="958"/>
      </w:pPr>
      <w:rPr>
        <w:rFonts w:hint="default"/>
        <w:lang w:val="en-US" w:eastAsia="zh-TW" w:bidi="ar-SA"/>
      </w:rPr>
    </w:lvl>
    <w:lvl w:ilvl="7" w:tplc="DA0218F4">
      <w:numFmt w:val="bullet"/>
      <w:lvlText w:val="•"/>
      <w:lvlJc w:val="left"/>
      <w:pPr>
        <w:ind w:left="8372" w:hanging="958"/>
      </w:pPr>
      <w:rPr>
        <w:rFonts w:hint="default"/>
        <w:lang w:val="en-US" w:eastAsia="zh-TW" w:bidi="ar-SA"/>
      </w:rPr>
    </w:lvl>
    <w:lvl w:ilvl="8" w:tplc="A7EA283E">
      <w:numFmt w:val="bullet"/>
      <w:lvlText w:val="•"/>
      <w:lvlJc w:val="left"/>
      <w:pPr>
        <w:ind w:left="9277" w:hanging="958"/>
      </w:pPr>
      <w:rPr>
        <w:rFonts w:hint="default"/>
        <w:lang w:val="en-US" w:eastAsia="zh-TW" w:bidi="ar-SA"/>
      </w:rPr>
    </w:lvl>
  </w:abstractNum>
  <w:abstractNum w:abstractNumId="19" w15:restartNumberingAfterBreak="0">
    <w:nsid w:val="42F20772"/>
    <w:multiLevelType w:val="hybridMultilevel"/>
    <w:tmpl w:val="C404776E"/>
    <w:lvl w:ilvl="0" w:tplc="124C620E">
      <w:start w:val="1"/>
      <w:numFmt w:val="decimal"/>
      <w:lvlText w:val="%1."/>
      <w:lvlJc w:val="left"/>
      <w:pPr>
        <w:ind w:left="1562" w:hanging="480"/>
      </w:pPr>
      <w:rPr>
        <w:rFonts w:ascii="Times New Roman" w:eastAsia="Times New Roman" w:hAnsi="Times New Roman" w:cs="Times New Roman" w:hint="default"/>
        <w:b/>
        <w:bCs/>
        <w:w w:val="100"/>
        <w:sz w:val="24"/>
        <w:szCs w:val="24"/>
        <w:lang w:val="en-US" w:eastAsia="zh-TW" w:bidi="ar-SA"/>
      </w:rPr>
    </w:lvl>
    <w:lvl w:ilvl="1" w:tplc="22160D36">
      <w:numFmt w:val="bullet"/>
      <w:lvlText w:val="•"/>
      <w:lvlJc w:val="left"/>
      <w:pPr>
        <w:ind w:left="2512" w:hanging="480"/>
      </w:pPr>
      <w:rPr>
        <w:rFonts w:hint="default"/>
        <w:lang w:val="en-US" w:eastAsia="zh-TW" w:bidi="ar-SA"/>
      </w:rPr>
    </w:lvl>
    <w:lvl w:ilvl="2" w:tplc="29EE115E">
      <w:numFmt w:val="bullet"/>
      <w:lvlText w:val="•"/>
      <w:lvlJc w:val="left"/>
      <w:pPr>
        <w:ind w:left="3465" w:hanging="480"/>
      </w:pPr>
      <w:rPr>
        <w:rFonts w:hint="default"/>
        <w:lang w:val="en-US" w:eastAsia="zh-TW" w:bidi="ar-SA"/>
      </w:rPr>
    </w:lvl>
    <w:lvl w:ilvl="3" w:tplc="C3CA93F4">
      <w:numFmt w:val="bullet"/>
      <w:lvlText w:val="•"/>
      <w:lvlJc w:val="left"/>
      <w:pPr>
        <w:ind w:left="4417" w:hanging="480"/>
      </w:pPr>
      <w:rPr>
        <w:rFonts w:hint="default"/>
        <w:lang w:val="en-US" w:eastAsia="zh-TW" w:bidi="ar-SA"/>
      </w:rPr>
    </w:lvl>
    <w:lvl w:ilvl="4" w:tplc="90FCBFC0">
      <w:numFmt w:val="bullet"/>
      <w:lvlText w:val="•"/>
      <w:lvlJc w:val="left"/>
      <w:pPr>
        <w:ind w:left="5370" w:hanging="480"/>
      </w:pPr>
      <w:rPr>
        <w:rFonts w:hint="default"/>
        <w:lang w:val="en-US" w:eastAsia="zh-TW" w:bidi="ar-SA"/>
      </w:rPr>
    </w:lvl>
    <w:lvl w:ilvl="5" w:tplc="BFB4F734">
      <w:numFmt w:val="bullet"/>
      <w:lvlText w:val="•"/>
      <w:lvlJc w:val="left"/>
      <w:pPr>
        <w:ind w:left="6323" w:hanging="480"/>
      </w:pPr>
      <w:rPr>
        <w:rFonts w:hint="default"/>
        <w:lang w:val="en-US" w:eastAsia="zh-TW" w:bidi="ar-SA"/>
      </w:rPr>
    </w:lvl>
    <w:lvl w:ilvl="6" w:tplc="338A9AA2">
      <w:numFmt w:val="bullet"/>
      <w:lvlText w:val="•"/>
      <w:lvlJc w:val="left"/>
      <w:pPr>
        <w:ind w:left="7275" w:hanging="480"/>
      </w:pPr>
      <w:rPr>
        <w:rFonts w:hint="default"/>
        <w:lang w:val="en-US" w:eastAsia="zh-TW" w:bidi="ar-SA"/>
      </w:rPr>
    </w:lvl>
    <w:lvl w:ilvl="7" w:tplc="E1645CBE">
      <w:numFmt w:val="bullet"/>
      <w:lvlText w:val="•"/>
      <w:lvlJc w:val="left"/>
      <w:pPr>
        <w:ind w:left="8228" w:hanging="480"/>
      </w:pPr>
      <w:rPr>
        <w:rFonts w:hint="default"/>
        <w:lang w:val="en-US" w:eastAsia="zh-TW" w:bidi="ar-SA"/>
      </w:rPr>
    </w:lvl>
    <w:lvl w:ilvl="8" w:tplc="39C4744C">
      <w:numFmt w:val="bullet"/>
      <w:lvlText w:val="•"/>
      <w:lvlJc w:val="left"/>
      <w:pPr>
        <w:ind w:left="9181" w:hanging="480"/>
      </w:pPr>
      <w:rPr>
        <w:rFonts w:hint="default"/>
        <w:lang w:val="en-US" w:eastAsia="zh-TW" w:bidi="ar-SA"/>
      </w:rPr>
    </w:lvl>
  </w:abstractNum>
  <w:abstractNum w:abstractNumId="20" w15:restartNumberingAfterBreak="0">
    <w:nsid w:val="4DC37FBA"/>
    <w:multiLevelType w:val="hybridMultilevel"/>
    <w:tmpl w:val="8B8E6292"/>
    <w:lvl w:ilvl="0" w:tplc="F1865AEE">
      <w:start w:val="1"/>
      <w:numFmt w:val="decimal"/>
      <w:lvlText w:val="（%1）"/>
      <w:lvlJc w:val="left"/>
      <w:pPr>
        <w:ind w:left="2040"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C15ECB32">
      <w:numFmt w:val="bullet"/>
      <w:lvlText w:val="•"/>
      <w:lvlJc w:val="left"/>
      <w:pPr>
        <w:ind w:left="2944" w:hanging="958"/>
      </w:pPr>
      <w:rPr>
        <w:rFonts w:hint="default"/>
        <w:lang w:val="en-US" w:eastAsia="zh-TW" w:bidi="ar-SA"/>
      </w:rPr>
    </w:lvl>
    <w:lvl w:ilvl="2" w:tplc="E42626F0">
      <w:numFmt w:val="bullet"/>
      <w:lvlText w:val="•"/>
      <w:lvlJc w:val="left"/>
      <w:pPr>
        <w:ind w:left="3849" w:hanging="958"/>
      </w:pPr>
      <w:rPr>
        <w:rFonts w:hint="default"/>
        <w:lang w:val="en-US" w:eastAsia="zh-TW" w:bidi="ar-SA"/>
      </w:rPr>
    </w:lvl>
    <w:lvl w:ilvl="3" w:tplc="2564C27C">
      <w:numFmt w:val="bullet"/>
      <w:lvlText w:val="•"/>
      <w:lvlJc w:val="left"/>
      <w:pPr>
        <w:ind w:left="4753" w:hanging="958"/>
      </w:pPr>
      <w:rPr>
        <w:rFonts w:hint="default"/>
        <w:lang w:val="en-US" w:eastAsia="zh-TW" w:bidi="ar-SA"/>
      </w:rPr>
    </w:lvl>
    <w:lvl w:ilvl="4" w:tplc="BA2C9B74">
      <w:numFmt w:val="bullet"/>
      <w:lvlText w:val="•"/>
      <w:lvlJc w:val="left"/>
      <w:pPr>
        <w:ind w:left="5658" w:hanging="958"/>
      </w:pPr>
      <w:rPr>
        <w:rFonts w:hint="default"/>
        <w:lang w:val="en-US" w:eastAsia="zh-TW" w:bidi="ar-SA"/>
      </w:rPr>
    </w:lvl>
    <w:lvl w:ilvl="5" w:tplc="4E4E7C2E">
      <w:numFmt w:val="bullet"/>
      <w:lvlText w:val="•"/>
      <w:lvlJc w:val="left"/>
      <w:pPr>
        <w:ind w:left="6563" w:hanging="958"/>
      </w:pPr>
      <w:rPr>
        <w:rFonts w:hint="default"/>
        <w:lang w:val="en-US" w:eastAsia="zh-TW" w:bidi="ar-SA"/>
      </w:rPr>
    </w:lvl>
    <w:lvl w:ilvl="6" w:tplc="8E46975E">
      <w:numFmt w:val="bullet"/>
      <w:lvlText w:val="•"/>
      <w:lvlJc w:val="left"/>
      <w:pPr>
        <w:ind w:left="7467" w:hanging="958"/>
      </w:pPr>
      <w:rPr>
        <w:rFonts w:hint="default"/>
        <w:lang w:val="en-US" w:eastAsia="zh-TW" w:bidi="ar-SA"/>
      </w:rPr>
    </w:lvl>
    <w:lvl w:ilvl="7" w:tplc="613CC4AC">
      <w:numFmt w:val="bullet"/>
      <w:lvlText w:val="•"/>
      <w:lvlJc w:val="left"/>
      <w:pPr>
        <w:ind w:left="8372" w:hanging="958"/>
      </w:pPr>
      <w:rPr>
        <w:rFonts w:hint="default"/>
        <w:lang w:val="en-US" w:eastAsia="zh-TW" w:bidi="ar-SA"/>
      </w:rPr>
    </w:lvl>
    <w:lvl w:ilvl="8" w:tplc="9B4C34A0">
      <w:numFmt w:val="bullet"/>
      <w:lvlText w:val="•"/>
      <w:lvlJc w:val="left"/>
      <w:pPr>
        <w:ind w:left="9277" w:hanging="958"/>
      </w:pPr>
      <w:rPr>
        <w:rFonts w:hint="default"/>
        <w:lang w:val="en-US" w:eastAsia="zh-TW" w:bidi="ar-SA"/>
      </w:rPr>
    </w:lvl>
  </w:abstractNum>
  <w:abstractNum w:abstractNumId="21" w15:restartNumberingAfterBreak="0">
    <w:nsid w:val="4E210C21"/>
    <w:multiLevelType w:val="hybridMultilevel"/>
    <w:tmpl w:val="23FCFF52"/>
    <w:lvl w:ilvl="0" w:tplc="79D2D40E">
      <w:start w:val="1"/>
      <w:numFmt w:val="decimal"/>
      <w:lvlText w:val="%1."/>
      <w:lvlJc w:val="left"/>
      <w:pPr>
        <w:ind w:left="588" w:hanging="480"/>
      </w:pPr>
      <w:rPr>
        <w:rFonts w:ascii="Times New Roman" w:eastAsia="Times New Roman" w:hAnsi="Times New Roman" w:cs="Times New Roman" w:hint="default"/>
        <w:w w:val="100"/>
        <w:sz w:val="24"/>
        <w:szCs w:val="24"/>
        <w:lang w:val="en-US" w:eastAsia="zh-TW" w:bidi="ar-SA"/>
      </w:rPr>
    </w:lvl>
    <w:lvl w:ilvl="1" w:tplc="D8EA029A">
      <w:numFmt w:val="bullet"/>
      <w:lvlText w:val="•"/>
      <w:lvlJc w:val="left"/>
      <w:pPr>
        <w:ind w:left="1124" w:hanging="480"/>
      </w:pPr>
      <w:rPr>
        <w:rFonts w:hint="default"/>
        <w:lang w:val="en-US" w:eastAsia="zh-TW" w:bidi="ar-SA"/>
      </w:rPr>
    </w:lvl>
    <w:lvl w:ilvl="2" w:tplc="1F7E776C">
      <w:numFmt w:val="bullet"/>
      <w:lvlText w:val="•"/>
      <w:lvlJc w:val="left"/>
      <w:pPr>
        <w:ind w:left="1669" w:hanging="480"/>
      </w:pPr>
      <w:rPr>
        <w:rFonts w:hint="default"/>
        <w:lang w:val="en-US" w:eastAsia="zh-TW" w:bidi="ar-SA"/>
      </w:rPr>
    </w:lvl>
    <w:lvl w:ilvl="3" w:tplc="03FEAA66">
      <w:numFmt w:val="bullet"/>
      <w:lvlText w:val="•"/>
      <w:lvlJc w:val="left"/>
      <w:pPr>
        <w:ind w:left="2214" w:hanging="480"/>
      </w:pPr>
      <w:rPr>
        <w:rFonts w:hint="default"/>
        <w:lang w:val="en-US" w:eastAsia="zh-TW" w:bidi="ar-SA"/>
      </w:rPr>
    </w:lvl>
    <w:lvl w:ilvl="4" w:tplc="85EE862C">
      <w:numFmt w:val="bullet"/>
      <w:lvlText w:val="•"/>
      <w:lvlJc w:val="left"/>
      <w:pPr>
        <w:ind w:left="2759" w:hanging="480"/>
      </w:pPr>
      <w:rPr>
        <w:rFonts w:hint="default"/>
        <w:lang w:val="en-US" w:eastAsia="zh-TW" w:bidi="ar-SA"/>
      </w:rPr>
    </w:lvl>
    <w:lvl w:ilvl="5" w:tplc="AB14A31A">
      <w:numFmt w:val="bullet"/>
      <w:lvlText w:val="•"/>
      <w:lvlJc w:val="left"/>
      <w:pPr>
        <w:ind w:left="3304" w:hanging="480"/>
      </w:pPr>
      <w:rPr>
        <w:rFonts w:hint="default"/>
        <w:lang w:val="en-US" w:eastAsia="zh-TW" w:bidi="ar-SA"/>
      </w:rPr>
    </w:lvl>
    <w:lvl w:ilvl="6" w:tplc="CDA829D0">
      <w:numFmt w:val="bullet"/>
      <w:lvlText w:val="•"/>
      <w:lvlJc w:val="left"/>
      <w:pPr>
        <w:ind w:left="3849" w:hanging="480"/>
      </w:pPr>
      <w:rPr>
        <w:rFonts w:hint="default"/>
        <w:lang w:val="en-US" w:eastAsia="zh-TW" w:bidi="ar-SA"/>
      </w:rPr>
    </w:lvl>
    <w:lvl w:ilvl="7" w:tplc="93DA860C">
      <w:numFmt w:val="bullet"/>
      <w:lvlText w:val="•"/>
      <w:lvlJc w:val="left"/>
      <w:pPr>
        <w:ind w:left="4394" w:hanging="480"/>
      </w:pPr>
      <w:rPr>
        <w:rFonts w:hint="default"/>
        <w:lang w:val="en-US" w:eastAsia="zh-TW" w:bidi="ar-SA"/>
      </w:rPr>
    </w:lvl>
    <w:lvl w:ilvl="8" w:tplc="24AEA89A">
      <w:numFmt w:val="bullet"/>
      <w:lvlText w:val="•"/>
      <w:lvlJc w:val="left"/>
      <w:pPr>
        <w:ind w:left="4939" w:hanging="480"/>
      </w:pPr>
      <w:rPr>
        <w:rFonts w:hint="default"/>
        <w:lang w:val="en-US" w:eastAsia="zh-TW" w:bidi="ar-SA"/>
      </w:rPr>
    </w:lvl>
  </w:abstractNum>
  <w:abstractNum w:abstractNumId="22" w15:restartNumberingAfterBreak="0">
    <w:nsid w:val="516260E0"/>
    <w:multiLevelType w:val="hybridMultilevel"/>
    <w:tmpl w:val="81FE6BCC"/>
    <w:lvl w:ilvl="0" w:tplc="E3B64B76">
      <w:start w:val="1"/>
      <w:numFmt w:val="decimal"/>
      <w:lvlText w:val="（%1）"/>
      <w:lvlJc w:val="left"/>
      <w:pPr>
        <w:ind w:left="1562"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4BDCCAEA">
      <w:numFmt w:val="bullet"/>
      <w:lvlText w:val="•"/>
      <w:lvlJc w:val="left"/>
      <w:pPr>
        <w:ind w:left="2512" w:hanging="958"/>
      </w:pPr>
      <w:rPr>
        <w:rFonts w:hint="default"/>
        <w:lang w:val="en-US" w:eastAsia="zh-TW" w:bidi="ar-SA"/>
      </w:rPr>
    </w:lvl>
    <w:lvl w:ilvl="2" w:tplc="FB14F4C0">
      <w:numFmt w:val="bullet"/>
      <w:lvlText w:val="•"/>
      <w:lvlJc w:val="left"/>
      <w:pPr>
        <w:ind w:left="3465" w:hanging="958"/>
      </w:pPr>
      <w:rPr>
        <w:rFonts w:hint="default"/>
        <w:lang w:val="en-US" w:eastAsia="zh-TW" w:bidi="ar-SA"/>
      </w:rPr>
    </w:lvl>
    <w:lvl w:ilvl="3" w:tplc="10C6F18E">
      <w:numFmt w:val="bullet"/>
      <w:lvlText w:val="•"/>
      <w:lvlJc w:val="left"/>
      <w:pPr>
        <w:ind w:left="4417" w:hanging="958"/>
      </w:pPr>
      <w:rPr>
        <w:rFonts w:hint="default"/>
        <w:lang w:val="en-US" w:eastAsia="zh-TW" w:bidi="ar-SA"/>
      </w:rPr>
    </w:lvl>
    <w:lvl w:ilvl="4" w:tplc="8918EFFA">
      <w:numFmt w:val="bullet"/>
      <w:lvlText w:val="•"/>
      <w:lvlJc w:val="left"/>
      <w:pPr>
        <w:ind w:left="5370" w:hanging="958"/>
      </w:pPr>
      <w:rPr>
        <w:rFonts w:hint="default"/>
        <w:lang w:val="en-US" w:eastAsia="zh-TW" w:bidi="ar-SA"/>
      </w:rPr>
    </w:lvl>
    <w:lvl w:ilvl="5" w:tplc="D152B512">
      <w:numFmt w:val="bullet"/>
      <w:lvlText w:val="•"/>
      <w:lvlJc w:val="left"/>
      <w:pPr>
        <w:ind w:left="6323" w:hanging="958"/>
      </w:pPr>
      <w:rPr>
        <w:rFonts w:hint="default"/>
        <w:lang w:val="en-US" w:eastAsia="zh-TW" w:bidi="ar-SA"/>
      </w:rPr>
    </w:lvl>
    <w:lvl w:ilvl="6" w:tplc="1A60131E">
      <w:numFmt w:val="bullet"/>
      <w:lvlText w:val="•"/>
      <w:lvlJc w:val="left"/>
      <w:pPr>
        <w:ind w:left="7275" w:hanging="958"/>
      </w:pPr>
      <w:rPr>
        <w:rFonts w:hint="default"/>
        <w:lang w:val="en-US" w:eastAsia="zh-TW" w:bidi="ar-SA"/>
      </w:rPr>
    </w:lvl>
    <w:lvl w:ilvl="7" w:tplc="BDECB88A">
      <w:numFmt w:val="bullet"/>
      <w:lvlText w:val="•"/>
      <w:lvlJc w:val="left"/>
      <w:pPr>
        <w:ind w:left="8228" w:hanging="958"/>
      </w:pPr>
      <w:rPr>
        <w:rFonts w:hint="default"/>
        <w:lang w:val="en-US" w:eastAsia="zh-TW" w:bidi="ar-SA"/>
      </w:rPr>
    </w:lvl>
    <w:lvl w:ilvl="8" w:tplc="2A322E38">
      <w:numFmt w:val="bullet"/>
      <w:lvlText w:val="•"/>
      <w:lvlJc w:val="left"/>
      <w:pPr>
        <w:ind w:left="9181" w:hanging="958"/>
      </w:pPr>
      <w:rPr>
        <w:rFonts w:hint="default"/>
        <w:lang w:val="en-US" w:eastAsia="zh-TW" w:bidi="ar-SA"/>
      </w:rPr>
    </w:lvl>
  </w:abstractNum>
  <w:abstractNum w:abstractNumId="23" w15:restartNumberingAfterBreak="0">
    <w:nsid w:val="51CD760A"/>
    <w:multiLevelType w:val="hybridMultilevel"/>
    <w:tmpl w:val="437C5C0C"/>
    <w:lvl w:ilvl="0" w:tplc="9E522D9C">
      <w:start w:val="1"/>
      <w:numFmt w:val="decimal"/>
      <w:lvlText w:val="%1."/>
      <w:lvlJc w:val="left"/>
      <w:pPr>
        <w:ind w:left="588" w:hanging="480"/>
      </w:pPr>
      <w:rPr>
        <w:rFonts w:ascii="Times New Roman" w:eastAsia="Times New Roman" w:hAnsi="Times New Roman" w:cs="Times New Roman" w:hint="default"/>
        <w:w w:val="100"/>
        <w:sz w:val="24"/>
        <w:szCs w:val="24"/>
        <w:lang w:val="en-US" w:eastAsia="zh-TW" w:bidi="ar-SA"/>
      </w:rPr>
    </w:lvl>
    <w:lvl w:ilvl="1" w:tplc="36E68ED8">
      <w:numFmt w:val="bullet"/>
      <w:lvlText w:val="•"/>
      <w:lvlJc w:val="left"/>
      <w:pPr>
        <w:ind w:left="1124" w:hanging="480"/>
      </w:pPr>
      <w:rPr>
        <w:rFonts w:hint="default"/>
        <w:lang w:val="en-US" w:eastAsia="zh-TW" w:bidi="ar-SA"/>
      </w:rPr>
    </w:lvl>
    <w:lvl w:ilvl="2" w:tplc="6542167C">
      <w:numFmt w:val="bullet"/>
      <w:lvlText w:val="•"/>
      <w:lvlJc w:val="left"/>
      <w:pPr>
        <w:ind w:left="1669" w:hanging="480"/>
      </w:pPr>
      <w:rPr>
        <w:rFonts w:hint="default"/>
        <w:lang w:val="en-US" w:eastAsia="zh-TW" w:bidi="ar-SA"/>
      </w:rPr>
    </w:lvl>
    <w:lvl w:ilvl="3" w:tplc="D1F2BC06">
      <w:numFmt w:val="bullet"/>
      <w:lvlText w:val="•"/>
      <w:lvlJc w:val="left"/>
      <w:pPr>
        <w:ind w:left="2214" w:hanging="480"/>
      </w:pPr>
      <w:rPr>
        <w:rFonts w:hint="default"/>
        <w:lang w:val="en-US" w:eastAsia="zh-TW" w:bidi="ar-SA"/>
      </w:rPr>
    </w:lvl>
    <w:lvl w:ilvl="4" w:tplc="A9DAAC88">
      <w:numFmt w:val="bullet"/>
      <w:lvlText w:val="•"/>
      <w:lvlJc w:val="left"/>
      <w:pPr>
        <w:ind w:left="2759" w:hanging="480"/>
      </w:pPr>
      <w:rPr>
        <w:rFonts w:hint="default"/>
        <w:lang w:val="en-US" w:eastAsia="zh-TW" w:bidi="ar-SA"/>
      </w:rPr>
    </w:lvl>
    <w:lvl w:ilvl="5" w:tplc="7F9E6AB2">
      <w:numFmt w:val="bullet"/>
      <w:lvlText w:val="•"/>
      <w:lvlJc w:val="left"/>
      <w:pPr>
        <w:ind w:left="3304" w:hanging="480"/>
      </w:pPr>
      <w:rPr>
        <w:rFonts w:hint="default"/>
        <w:lang w:val="en-US" w:eastAsia="zh-TW" w:bidi="ar-SA"/>
      </w:rPr>
    </w:lvl>
    <w:lvl w:ilvl="6" w:tplc="BDCE0858">
      <w:numFmt w:val="bullet"/>
      <w:lvlText w:val="•"/>
      <w:lvlJc w:val="left"/>
      <w:pPr>
        <w:ind w:left="3849" w:hanging="480"/>
      </w:pPr>
      <w:rPr>
        <w:rFonts w:hint="default"/>
        <w:lang w:val="en-US" w:eastAsia="zh-TW" w:bidi="ar-SA"/>
      </w:rPr>
    </w:lvl>
    <w:lvl w:ilvl="7" w:tplc="7F94DCC2">
      <w:numFmt w:val="bullet"/>
      <w:lvlText w:val="•"/>
      <w:lvlJc w:val="left"/>
      <w:pPr>
        <w:ind w:left="4394" w:hanging="480"/>
      </w:pPr>
      <w:rPr>
        <w:rFonts w:hint="default"/>
        <w:lang w:val="en-US" w:eastAsia="zh-TW" w:bidi="ar-SA"/>
      </w:rPr>
    </w:lvl>
    <w:lvl w:ilvl="8" w:tplc="B4F221BA">
      <w:numFmt w:val="bullet"/>
      <w:lvlText w:val="•"/>
      <w:lvlJc w:val="left"/>
      <w:pPr>
        <w:ind w:left="4939" w:hanging="480"/>
      </w:pPr>
      <w:rPr>
        <w:rFonts w:hint="default"/>
        <w:lang w:val="en-US" w:eastAsia="zh-TW" w:bidi="ar-SA"/>
      </w:rPr>
    </w:lvl>
  </w:abstractNum>
  <w:abstractNum w:abstractNumId="24" w15:restartNumberingAfterBreak="0">
    <w:nsid w:val="542C5D5E"/>
    <w:multiLevelType w:val="hybridMultilevel"/>
    <w:tmpl w:val="70BAEBF2"/>
    <w:lvl w:ilvl="0" w:tplc="39DC0258">
      <w:start w:val="1"/>
      <w:numFmt w:val="decimal"/>
      <w:lvlText w:val="（%1）"/>
      <w:lvlJc w:val="left"/>
      <w:pPr>
        <w:ind w:left="2040"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30FE008E">
      <w:numFmt w:val="bullet"/>
      <w:lvlText w:val="•"/>
      <w:lvlJc w:val="left"/>
      <w:pPr>
        <w:ind w:left="2944" w:hanging="958"/>
      </w:pPr>
      <w:rPr>
        <w:rFonts w:hint="default"/>
        <w:lang w:val="en-US" w:eastAsia="zh-TW" w:bidi="ar-SA"/>
      </w:rPr>
    </w:lvl>
    <w:lvl w:ilvl="2" w:tplc="95B826AC">
      <w:numFmt w:val="bullet"/>
      <w:lvlText w:val="•"/>
      <w:lvlJc w:val="left"/>
      <w:pPr>
        <w:ind w:left="3849" w:hanging="958"/>
      </w:pPr>
      <w:rPr>
        <w:rFonts w:hint="default"/>
        <w:lang w:val="en-US" w:eastAsia="zh-TW" w:bidi="ar-SA"/>
      </w:rPr>
    </w:lvl>
    <w:lvl w:ilvl="3" w:tplc="190AF54E">
      <w:numFmt w:val="bullet"/>
      <w:lvlText w:val="•"/>
      <w:lvlJc w:val="left"/>
      <w:pPr>
        <w:ind w:left="4753" w:hanging="958"/>
      </w:pPr>
      <w:rPr>
        <w:rFonts w:hint="default"/>
        <w:lang w:val="en-US" w:eastAsia="zh-TW" w:bidi="ar-SA"/>
      </w:rPr>
    </w:lvl>
    <w:lvl w:ilvl="4" w:tplc="311A05E0">
      <w:numFmt w:val="bullet"/>
      <w:lvlText w:val="•"/>
      <w:lvlJc w:val="left"/>
      <w:pPr>
        <w:ind w:left="5658" w:hanging="958"/>
      </w:pPr>
      <w:rPr>
        <w:rFonts w:hint="default"/>
        <w:lang w:val="en-US" w:eastAsia="zh-TW" w:bidi="ar-SA"/>
      </w:rPr>
    </w:lvl>
    <w:lvl w:ilvl="5" w:tplc="9BD008FE">
      <w:numFmt w:val="bullet"/>
      <w:lvlText w:val="•"/>
      <w:lvlJc w:val="left"/>
      <w:pPr>
        <w:ind w:left="6563" w:hanging="958"/>
      </w:pPr>
      <w:rPr>
        <w:rFonts w:hint="default"/>
        <w:lang w:val="en-US" w:eastAsia="zh-TW" w:bidi="ar-SA"/>
      </w:rPr>
    </w:lvl>
    <w:lvl w:ilvl="6" w:tplc="419EC6D4">
      <w:numFmt w:val="bullet"/>
      <w:lvlText w:val="•"/>
      <w:lvlJc w:val="left"/>
      <w:pPr>
        <w:ind w:left="7467" w:hanging="958"/>
      </w:pPr>
      <w:rPr>
        <w:rFonts w:hint="default"/>
        <w:lang w:val="en-US" w:eastAsia="zh-TW" w:bidi="ar-SA"/>
      </w:rPr>
    </w:lvl>
    <w:lvl w:ilvl="7" w:tplc="2E7EE262">
      <w:numFmt w:val="bullet"/>
      <w:lvlText w:val="•"/>
      <w:lvlJc w:val="left"/>
      <w:pPr>
        <w:ind w:left="8372" w:hanging="958"/>
      </w:pPr>
      <w:rPr>
        <w:rFonts w:hint="default"/>
        <w:lang w:val="en-US" w:eastAsia="zh-TW" w:bidi="ar-SA"/>
      </w:rPr>
    </w:lvl>
    <w:lvl w:ilvl="8" w:tplc="5142A6F4">
      <w:numFmt w:val="bullet"/>
      <w:lvlText w:val="•"/>
      <w:lvlJc w:val="left"/>
      <w:pPr>
        <w:ind w:left="9277" w:hanging="958"/>
      </w:pPr>
      <w:rPr>
        <w:rFonts w:hint="default"/>
        <w:lang w:val="en-US" w:eastAsia="zh-TW" w:bidi="ar-SA"/>
      </w:rPr>
    </w:lvl>
  </w:abstractNum>
  <w:abstractNum w:abstractNumId="25" w15:restartNumberingAfterBreak="0">
    <w:nsid w:val="55031CAA"/>
    <w:multiLevelType w:val="hybridMultilevel"/>
    <w:tmpl w:val="D87A4F5E"/>
    <w:lvl w:ilvl="0" w:tplc="421214C2">
      <w:start w:val="1"/>
      <w:numFmt w:val="decimal"/>
      <w:lvlText w:val="（%1）"/>
      <w:lvlJc w:val="left"/>
      <w:pPr>
        <w:ind w:left="2040"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B692AAC2">
      <w:numFmt w:val="bullet"/>
      <w:lvlText w:val="•"/>
      <w:lvlJc w:val="left"/>
      <w:pPr>
        <w:ind w:left="2944" w:hanging="958"/>
      </w:pPr>
      <w:rPr>
        <w:rFonts w:hint="default"/>
        <w:lang w:val="en-US" w:eastAsia="zh-TW" w:bidi="ar-SA"/>
      </w:rPr>
    </w:lvl>
    <w:lvl w:ilvl="2" w:tplc="56B01A54">
      <w:numFmt w:val="bullet"/>
      <w:lvlText w:val="•"/>
      <w:lvlJc w:val="left"/>
      <w:pPr>
        <w:ind w:left="3849" w:hanging="958"/>
      </w:pPr>
      <w:rPr>
        <w:rFonts w:hint="default"/>
        <w:lang w:val="en-US" w:eastAsia="zh-TW" w:bidi="ar-SA"/>
      </w:rPr>
    </w:lvl>
    <w:lvl w:ilvl="3" w:tplc="5C2C76EE">
      <w:numFmt w:val="bullet"/>
      <w:lvlText w:val="•"/>
      <w:lvlJc w:val="left"/>
      <w:pPr>
        <w:ind w:left="4753" w:hanging="958"/>
      </w:pPr>
      <w:rPr>
        <w:rFonts w:hint="default"/>
        <w:lang w:val="en-US" w:eastAsia="zh-TW" w:bidi="ar-SA"/>
      </w:rPr>
    </w:lvl>
    <w:lvl w:ilvl="4" w:tplc="E90CF2AE">
      <w:numFmt w:val="bullet"/>
      <w:lvlText w:val="•"/>
      <w:lvlJc w:val="left"/>
      <w:pPr>
        <w:ind w:left="5658" w:hanging="958"/>
      </w:pPr>
      <w:rPr>
        <w:rFonts w:hint="default"/>
        <w:lang w:val="en-US" w:eastAsia="zh-TW" w:bidi="ar-SA"/>
      </w:rPr>
    </w:lvl>
    <w:lvl w:ilvl="5" w:tplc="A32C6BD2">
      <w:numFmt w:val="bullet"/>
      <w:lvlText w:val="•"/>
      <w:lvlJc w:val="left"/>
      <w:pPr>
        <w:ind w:left="6563" w:hanging="958"/>
      </w:pPr>
      <w:rPr>
        <w:rFonts w:hint="default"/>
        <w:lang w:val="en-US" w:eastAsia="zh-TW" w:bidi="ar-SA"/>
      </w:rPr>
    </w:lvl>
    <w:lvl w:ilvl="6" w:tplc="B3D46E42">
      <w:numFmt w:val="bullet"/>
      <w:lvlText w:val="•"/>
      <w:lvlJc w:val="left"/>
      <w:pPr>
        <w:ind w:left="7467" w:hanging="958"/>
      </w:pPr>
      <w:rPr>
        <w:rFonts w:hint="default"/>
        <w:lang w:val="en-US" w:eastAsia="zh-TW" w:bidi="ar-SA"/>
      </w:rPr>
    </w:lvl>
    <w:lvl w:ilvl="7" w:tplc="7C1A8408">
      <w:numFmt w:val="bullet"/>
      <w:lvlText w:val="•"/>
      <w:lvlJc w:val="left"/>
      <w:pPr>
        <w:ind w:left="8372" w:hanging="958"/>
      </w:pPr>
      <w:rPr>
        <w:rFonts w:hint="default"/>
        <w:lang w:val="en-US" w:eastAsia="zh-TW" w:bidi="ar-SA"/>
      </w:rPr>
    </w:lvl>
    <w:lvl w:ilvl="8" w:tplc="AF18CFCC">
      <w:numFmt w:val="bullet"/>
      <w:lvlText w:val="•"/>
      <w:lvlJc w:val="left"/>
      <w:pPr>
        <w:ind w:left="9277" w:hanging="958"/>
      </w:pPr>
      <w:rPr>
        <w:rFonts w:hint="default"/>
        <w:lang w:val="en-US" w:eastAsia="zh-TW" w:bidi="ar-SA"/>
      </w:rPr>
    </w:lvl>
  </w:abstractNum>
  <w:abstractNum w:abstractNumId="26" w15:restartNumberingAfterBreak="0">
    <w:nsid w:val="593E7498"/>
    <w:multiLevelType w:val="hybridMultilevel"/>
    <w:tmpl w:val="757EC290"/>
    <w:lvl w:ilvl="0" w:tplc="803635CA">
      <w:start w:val="1"/>
      <w:numFmt w:val="decimal"/>
      <w:lvlText w:val="%1."/>
      <w:lvlJc w:val="left"/>
      <w:pPr>
        <w:ind w:left="1560" w:hanging="480"/>
      </w:pPr>
      <w:rPr>
        <w:rFonts w:ascii="SimSun" w:eastAsia="SimSun" w:hAnsi="SimSun" w:cs="SimSun" w:hint="default"/>
        <w:w w:val="70"/>
        <w:sz w:val="24"/>
        <w:szCs w:val="24"/>
        <w:lang w:val="en-US" w:eastAsia="zh-TW" w:bidi="ar-SA"/>
      </w:rPr>
    </w:lvl>
    <w:lvl w:ilvl="1" w:tplc="1310A406">
      <w:numFmt w:val="bullet"/>
      <w:lvlText w:val="•"/>
      <w:lvlJc w:val="left"/>
      <w:pPr>
        <w:ind w:left="2512" w:hanging="480"/>
      </w:pPr>
      <w:rPr>
        <w:rFonts w:hint="default"/>
        <w:lang w:val="en-US" w:eastAsia="zh-TW" w:bidi="ar-SA"/>
      </w:rPr>
    </w:lvl>
    <w:lvl w:ilvl="2" w:tplc="EACE65D0">
      <w:numFmt w:val="bullet"/>
      <w:lvlText w:val="•"/>
      <w:lvlJc w:val="left"/>
      <w:pPr>
        <w:ind w:left="3465" w:hanging="480"/>
      </w:pPr>
      <w:rPr>
        <w:rFonts w:hint="default"/>
        <w:lang w:val="en-US" w:eastAsia="zh-TW" w:bidi="ar-SA"/>
      </w:rPr>
    </w:lvl>
    <w:lvl w:ilvl="3" w:tplc="3B86D06E">
      <w:numFmt w:val="bullet"/>
      <w:lvlText w:val="•"/>
      <w:lvlJc w:val="left"/>
      <w:pPr>
        <w:ind w:left="4417" w:hanging="480"/>
      </w:pPr>
      <w:rPr>
        <w:rFonts w:hint="default"/>
        <w:lang w:val="en-US" w:eastAsia="zh-TW" w:bidi="ar-SA"/>
      </w:rPr>
    </w:lvl>
    <w:lvl w:ilvl="4" w:tplc="86F016FA">
      <w:numFmt w:val="bullet"/>
      <w:lvlText w:val="•"/>
      <w:lvlJc w:val="left"/>
      <w:pPr>
        <w:ind w:left="5370" w:hanging="480"/>
      </w:pPr>
      <w:rPr>
        <w:rFonts w:hint="default"/>
        <w:lang w:val="en-US" w:eastAsia="zh-TW" w:bidi="ar-SA"/>
      </w:rPr>
    </w:lvl>
    <w:lvl w:ilvl="5" w:tplc="C94041B0">
      <w:numFmt w:val="bullet"/>
      <w:lvlText w:val="•"/>
      <w:lvlJc w:val="left"/>
      <w:pPr>
        <w:ind w:left="6323" w:hanging="480"/>
      </w:pPr>
      <w:rPr>
        <w:rFonts w:hint="default"/>
        <w:lang w:val="en-US" w:eastAsia="zh-TW" w:bidi="ar-SA"/>
      </w:rPr>
    </w:lvl>
    <w:lvl w:ilvl="6" w:tplc="832A40B8">
      <w:numFmt w:val="bullet"/>
      <w:lvlText w:val="•"/>
      <w:lvlJc w:val="left"/>
      <w:pPr>
        <w:ind w:left="7275" w:hanging="480"/>
      </w:pPr>
      <w:rPr>
        <w:rFonts w:hint="default"/>
        <w:lang w:val="en-US" w:eastAsia="zh-TW" w:bidi="ar-SA"/>
      </w:rPr>
    </w:lvl>
    <w:lvl w:ilvl="7" w:tplc="4DC050C6">
      <w:numFmt w:val="bullet"/>
      <w:lvlText w:val="•"/>
      <w:lvlJc w:val="left"/>
      <w:pPr>
        <w:ind w:left="8228" w:hanging="480"/>
      </w:pPr>
      <w:rPr>
        <w:rFonts w:hint="default"/>
        <w:lang w:val="en-US" w:eastAsia="zh-TW" w:bidi="ar-SA"/>
      </w:rPr>
    </w:lvl>
    <w:lvl w:ilvl="8" w:tplc="14E2632A">
      <w:numFmt w:val="bullet"/>
      <w:lvlText w:val="•"/>
      <w:lvlJc w:val="left"/>
      <w:pPr>
        <w:ind w:left="9181" w:hanging="480"/>
      </w:pPr>
      <w:rPr>
        <w:rFonts w:hint="default"/>
        <w:lang w:val="en-US" w:eastAsia="zh-TW" w:bidi="ar-SA"/>
      </w:rPr>
    </w:lvl>
  </w:abstractNum>
  <w:abstractNum w:abstractNumId="27" w15:restartNumberingAfterBreak="0">
    <w:nsid w:val="653E480F"/>
    <w:multiLevelType w:val="hybridMultilevel"/>
    <w:tmpl w:val="52365854"/>
    <w:lvl w:ilvl="0" w:tplc="1CAAF104">
      <w:start w:val="1"/>
      <w:numFmt w:val="decimal"/>
      <w:lvlText w:val="（%1）"/>
      <w:lvlJc w:val="left"/>
      <w:pPr>
        <w:ind w:left="2040"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EFD0B588">
      <w:numFmt w:val="bullet"/>
      <w:lvlText w:val="•"/>
      <w:lvlJc w:val="left"/>
      <w:pPr>
        <w:ind w:left="2944" w:hanging="958"/>
      </w:pPr>
      <w:rPr>
        <w:rFonts w:hint="default"/>
        <w:lang w:val="en-US" w:eastAsia="zh-TW" w:bidi="ar-SA"/>
      </w:rPr>
    </w:lvl>
    <w:lvl w:ilvl="2" w:tplc="9FBC5C7C">
      <w:numFmt w:val="bullet"/>
      <w:lvlText w:val="•"/>
      <w:lvlJc w:val="left"/>
      <w:pPr>
        <w:ind w:left="3849" w:hanging="958"/>
      </w:pPr>
      <w:rPr>
        <w:rFonts w:hint="default"/>
        <w:lang w:val="en-US" w:eastAsia="zh-TW" w:bidi="ar-SA"/>
      </w:rPr>
    </w:lvl>
    <w:lvl w:ilvl="3" w:tplc="81E48F82">
      <w:numFmt w:val="bullet"/>
      <w:lvlText w:val="•"/>
      <w:lvlJc w:val="left"/>
      <w:pPr>
        <w:ind w:left="4753" w:hanging="958"/>
      </w:pPr>
      <w:rPr>
        <w:rFonts w:hint="default"/>
        <w:lang w:val="en-US" w:eastAsia="zh-TW" w:bidi="ar-SA"/>
      </w:rPr>
    </w:lvl>
    <w:lvl w:ilvl="4" w:tplc="12128024">
      <w:numFmt w:val="bullet"/>
      <w:lvlText w:val="•"/>
      <w:lvlJc w:val="left"/>
      <w:pPr>
        <w:ind w:left="5658" w:hanging="958"/>
      </w:pPr>
      <w:rPr>
        <w:rFonts w:hint="default"/>
        <w:lang w:val="en-US" w:eastAsia="zh-TW" w:bidi="ar-SA"/>
      </w:rPr>
    </w:lvl>
    <w:lvl w:ilvl="5" w:tplc="7B4C7358">
      <w:numFmt w:val="bullet"/>
      <w:lvlText w:val="•"/>
      <w:lvlJc w:val="left"/>
      <w:pPr>
        <w:ind w:left="6563" w:hanging="958"/>
      </w:pPr>
      <w:rPr>
        <w:rFonts w:hint="default"/>
        <w:lang w:val="en-US" w:eastAsia="zh-TW" w:bidi="ar-SA"/>
      </w:rPr>
    </w:lvl>
    <w:lvl w:ilvl="6" w:tplc="52281D1A">
      <w:numFmt w:val="bullet"/>
      <w:lvlText w:val="•"/>
      <w:lvlJc w:val="left"/>
      <w:pPr>
        <w:ind w:left="7467" w:hanging="958"/>
      </w:pPr>
      <w:rPr>
        <w:rFonts w:hint="default"/>
        <w:lang w:val="en-US" w:eastAsia="zh-TW" w:bidi="ar-SA"/>
      </w:rPr>
    </w:lvl>
    <w:lvl w:ilvl="7" w:tplc="AE56A67A">
      <w:numFmt w:val="bullet"/>
      <w:lvlText w:val="•"/>
      <w:lvlJc w:val="left"/>
      <w:pPr>
        <w:ind w:left="8372" w:hanging="958"/>
      </w:pPr>
      <w:rPr>
        <w:rFonts w:hint="default"/>
        <w:lang w:val="en-US" w:eastAsia="zh-TW" w:bidi="ar-SA"/>
      </w:rPr>
    </w:lvl>
    <w:lvl w:ilvl="8" w:tplc="2AD45712">
      <w:numFmt w:val="bullet"/>
      <w:lvlText w:val="•"/>
      <w:lvlJc w:val="left"/>
      <w:pPr>
        <w:ind w:left="9277" w:hanging="958"/>
      </w:pPr>
      <w:rPr>
        <w:rFonts w:hint="default"/>
        <w:lang w:val="en-US" w:eastAsia="zh-TW" w:bidi="ar-SA"/>
      </w:rPr>
    </w:lvl>
  </w:abstractNum>
  <w:abstractNum w:abstractNumId="28" w15:restartNumberingAfterBreak="0">
    <w:nsid w:val="69D9678E"/>
    <w:multiLevelType w:val="hybridMultilevel"/>
    <w:tmpl w:val="01402B12"/>
    <w:lvl w:ilvl="0" w:tplc="CEF66396">
      <w:numFmt w:val="bullet"/>
      <w:lvlText w:val=""/>
      <w:lvlJc w:val="left"/>
      <w:pPr>
        <w:ind w:left="1068" w:hanging="480"/>
      </w:pPr>
      <w:rPr>
        <w:rFonts w:ascii="Wingdings" w:eastAsia="Wingdings" w:hAnsi="Wingdings" w:cs="Wingdings" w:hint="default"/>
        <w:w w:val="100"/>
        <w:sz w:val="24"/>
        <w:szCs w:val="24"/>
        <w:lang w:val="en-US" w:eastAsia="zh-TW" w:bidi="ar-SA"/>
      </w:rPr>
    </w:lvl>
    <w:lvl w:ilvl="1" w:tplc="E4EA98C2">
      <w:numFmt w:val="bullet"/>
      <w:lvlText w:val="•"/>
      <w:lvlJc w:val="left"/>
      <w:pPr>
        <w:ind w:left="1708" w:hanging="480"/>
      </w:pPr>
      <w:rPr>
        <w:rFonts w:hint="default"/>
        <w:lang w:val="en-US" w:eastAsia="zh-TW" w:bidi="ar-SA"/>
      </w:rPr>
    </w:lvl>
    <w:lvl w:ilvl="2" w:tplc="E626CDC8">
      <w:numFmt w:val="bullet"/>
      <w:lvlText w:val="•"/>
      <w:lvlJc w:val="left"/>
      <w:pPr>
        <w:ind w:left="2357" w:hanging="480"/>
      </w:pPr>
      <w:rPr>
        <w:rFonts w:hint="default"/>
        <w:lang w:val="en-US" w:eastAsia="zh-TW" w:bidi="ar-SA"/>
      </w:rPr>
    </w:lvl>
    <w:lvl w:ilvl="3" w:tplc="189A11BE">
      <w:numFmt w:val="bullet"/>
      <w:lvlText w:val="•"/>
      <w:lvlJc w:val="left"/>
      <w:pPr>
        <w:ind w:left="3006" w:hanging="480"/>
      </w:pPr>
      <w:rPr>
        <w:rFonts w:hint="default"/>
        <w:lang w:val="en-US" w:eastAsia="zh-TW" w:bidi="ar-SA"/>
      </w:rPr>
    </w:lvl>
    <w:lvl w:ilvl="4" w:tplc="27904360">
      <w:numFmt w:val="bullet"/>
      <w:lvlText w:val="•"/>
      <w:lvlJc w:val="left"/>
      <w:pPr>
        <w:ind w:left="3654" w:hanging="480"/>
      </w:pPr>
      <w:rPr>
        <w:rFonts w:hint="default"/>
        <w:lang w:val="en-US" w:eastAsia="zh-TW" w:bidi="ar-SA"/>
      </w:rPr>
    </w:lvl>
    <w:lvl w:ilvl="5" w:tplc="0E88DB02">
      <w:numFmt w:val="bullet"/>
      <w:lvlText w:val="•"/>
      <w:lvlJc w:val="left"/>
      <w:pPr>
        <w:ind w:left="4303" w:hanging="480"/>
      </w:pPr>
      <w:rPr>
        <w:rFonts w:hint="default"/>
        <w:lang w:val="en-US" w:eastAsia="zh-TW" w:bidi="ar-SA"/>
      </w:rPr>
    </w:lvl>
    <w:lvl w:ilvl="6" w:tplc="95E4FA62">
      <w:numFmt w:val="bullet"/>
      <w:lvlText w:val="•"/>
      <w:lvlJc w:val="left"/>
      <w:pPr>
        <w:ind w:left="4952" w:hanging="480"/>
      </w:pPr>
      <w:rPr>
        <w:rFonts w:hint="default"/>
        <w:lang w:val="en-US" w:eastAsia="zh-TW" w:bidi="ar-SA"/>
      </w:rPr>
    </w:lvl>
    <w:lvl w:ilvl="7" w:tplc="4BA8D322">
      <w:numFmt w:val="bullet"/>
      <w:lvlText w:val="•"/>
      <w:lvlJc w:val="left"/>
      <w:pPr>
        <w:ind w:left="5600" w:hanging="480"/>
      </w:pPr>
      <w:rPr>
        <w:rFonts w:hint="default"/>
        <w:lang w:val="en-US" w:eastAsia="zh-TW" w:bidi="ar-SA"/>
      </w:rPr>
    </w:lvl>
    <w:lvl w:ilvl="8" w:tplc="411C4F8E">
      <w:numFmt w:val="bullet"/>
      <w:lvlText w:val="•"/>
      <w:lvlJc w:val="left"/>
      <w:pPr>
        <w:ind w:left="6249" w:hanging="480"/>
      </w:pPr>
      <w:rPr>
        <w:rFonts w:hint="default"/>
        <w:lang w:val="en-US" w:eastAsia="zh-TW" w:bidi="ar-SA"/>
      </w:rPr>
    </w:lvl>
  </w:abstractNum>
  <w:abstractNum w:abstractNumId="29" w15:restartNumberingAfterBreak="0">
    <w:nsid w:val="6E115E88"/>
    <w:multiLevelType w:val="hybridMultilevel"/>
    <w:tmpl w:val="C9A0A38A"/>
    <w:lvl w:ilvl="0" w:tplc="735E490E">
      <w:start w:val="1"/>
      <w:numFmt w:val="decimal"/>
      <w:lvlText w:val="%1."/>
      <w:lvlJc w:val="left"/>
      <w:pPr>
        <w:ind w:left="588" w:hanging="481"/>
      </w:pPr>
      <w:rPr>
        <w:rFonts w:ascii="Times New Roman" w:eastAsia="Times New Roman" w:hAnsi="Times New Roman" w:cs="Times New Roman" w:hint="default"/>
        <w:w w:val="100"/>
        <w:sz w:val="24"/>
        <w:szCs w:val="24"/>
        <w:lang w:val="en-US" w:eastAsia="zh-TW" w:bidi="ar-SA"/>
      </w:rPr>
    </w:lvl>
    <w:lvl w:ilvl="1" w:tplc="09D6A7C8">
      <w:numFmt w:val="bullet"/>
      <w:lvlText w:val="•"/>
      <w:lvlJc w:val="left"/>
      <w:pPr>
        <w:ind w:left="1275" w:hanging="481"/>
      </w:pPr>
      <w:rPr>
        <w:rFonts w:hint="default"/>
        <w:lang w:val="en-US" w:eastAsia="zh-TW" w:bidi="ar-SA"/>
      </w:rPr>
    </w:lvl>
    <w:lvl w:ilvl="2" w:tplc="54444AB4">
      <w:numFmt w:val="bullet"/>
      <w:lvlText w:val="•"/>
      <w:lvlJc w:val="left"/>
      <w:pPr>
        <w:ind w:left="1970" w:hanging="481"/>
      </w:pPr>
      <w:rPr>
        <w:rFonts w:hint="default"/>
        <w:lang w:val="en-US" w:eastAsia="zh-TW" w:bidi="ar-SA"/>
      </w:rPr>
    </w:lvl>
    <w:lvl w:ilvl="3" w:tplc="5476AD26">
      <w:numFmt w:val="bullet"/>
      <w:lvlText w:val="•"/>
      <w:lvlJc w:val="left"/>
      <w:pPr>
        <w:ind w:left="2665" w:hanging="481"/>
      </w:pPr>
      <w:rPr>
        <w:rFonts w:hint="default"/>
        <w:lang w:val="en-US" w:eastAsia="zh-TW" w:bidi="ar-SA"/>
      </w:rPr>
    </w:lvl>
    <w:lvl w:ilvl="4" w:tplc="2842D412">
      <w:numFmt w:val="bullet"/>
      <w:lvlText w:val="•"/>
      <w:lvlJc w:val="left"/>
      <w:pPr>
        <w:ind w:left="3360" w:hanging="481"/>
      </w:pPr>
      <w:rPr>
        <w:rFonts w:hint="default"/>
        <w:lang w:val="en-US" w:eastAsia="zh-TW" w:bidi="ar-SA"/>
      </w:rPr>
    </w:lvl>
    <w:lvl w:ilvl="5" w:tplc="63401E8A">
      <w:numFmt w:val="bullet"/>
      <w:lvlText w:val="•"/>
      <w:lvlJc w:val="left"/>
      <w:pPr>
        <w:ind w:left="4055" w:hanging="481"/>
      </w:pPr>
      <w:rPr>
        <w:rFonts w:hint="default"/>
        <w:lang w:val="en-US" w:eastAsia="zh-TW" w:bidi="ar-SA"/>
      </w:rPr>
    </w:lvl>
    <w:lvl w:ilvl="6" w:tplc="F25C5864">
      <w:numFmt w:val="bullet"/>
      <w:lvlText w:val="•"/>
      <w:lvlJc w:val="left"/>
      <w:pPr>
        <w:ind w:left="4750" w:hanging="481"/>
      </w:pPr>
      <w:rPr>
        <w:rFonts w:hint="default"/>
        <w:lang w:val="en-US" w:eastAsia="zh-TW" w:bidi="ar-SA"/>
      </w:rPr>
    </w:lvl>
    <w:lvl w:ilvl="7" w:tplc="832CCFDE">
      <w:numFmt w:val="bullet"/>
      <w:lvlText w:val="•"/>
      <w:lvlJc w:val="left"/>
      <w:pPr>
        <w:ind w:left="5445" w:hanging="481"/>
      </w:pPr>
      <w:rPr>
        <w:rFonts w:hint="default"/>
        <w:lang w:val="en-US" w:eastAsia="zh-TW" w:bidi="ar-SA"/>
      </w:rPr>
    </w:lvl>
    <w:lvl w:ilvl="8" w:tplc="046E69E0">
      <w:numFmt w:val="bullet"/>
      <w:lvlText w:val="•"/>
      <w:lvlJc w:val="left"/>
      <w:pPr>
        <w:ind w:left="6140" w:hanging="481"/>
      </w:pPr>
      <w:rPr>
        <w:rFonts w:hint="default"/>
        <w:lang w:val="en-US" w:eastAsia="zh-TW" w:bidi="ar-SA"/>
      </w:rPr>
    </w:lvl>
  </w:abstractNum>
  <w:abstractNum w:abstractNumId="30" w15:restartNumberingAfterBreak="0">
    <w:nsid w:val="724F22E3"/>
    <w:multiLevelType w:val="hybridMultilevel"/>
    <w:tmpl w:val="0E6C868E"/>
    <w:lvl w:ilvl="0" w:tplc="66D212F4">
      <w:start w:val="1"/>
      <w:numFmt w:val="decimal"/>
      <w:lvlText w:val="（%1）"/>
      <w:lvlJc w:val="left"/>
      <w:pPr>
        <w:ind w:left="1080" w:hanging="961"/>
      </w:pPr>
      <w:rPr>
        <w:rFonts w:ascii="Microsoft YaHei" w:eastAsia="Microsoft YaHei" w:hAnsi="Microsoft YaHei" w:cs="Microsoft YaHei" w:hint="default"/>
        <w:w w:val="99"/>
        <w:sz w:val="20"/>
        <w:szCs w:val="20"/>
        <w:lang w:val="en-US" w:eastAsia="zh-TW" w:bidi="ar-SA"/>
      </w:rPr>
    </w:lvl>
    <w:lvl w:ilvl="1" w:tplc="58F4E704">
      <w:start w:val="2"/>
      <w:numFmt w:val="decimal"/>
      <w:lvlText w:val="（%2）"/>
      <w:lvlJc w:val="left"/>
      <w:pPr>
        <w:ind w:left="1567" w:hanging="956"/>
      </w:pPr>
      <w:rPr>
        <w:rFonts w:ascii="Microsoft YaHei UI Light" w:eastAsia="Microsoft YaHei UI Light" w:hAnsi="Microsoft YaHei UI Light" w:cs="Microsoft YaHei UI Light" w:hint="default"/>
        <w:spacing w:val="-1"/>
        <w:w w:val="100"/>
        <w:sz w:val="24"/>
        <w:szCs w:val="24"/>
        <w:lang w:val="en-US" w:eastAsia="zh-TW" w:bidi="ar-SA"/>
      </w:rPr>
    </w:lvl>
    <w:lvl w:ilvl="2" w:tplc="02583C3A">
      <w:numFmt w:val="bullet"/>
      <w:lvlText w:val="•"/>
      <w:lvlJc w:val="left"/>
      <w:pPr>
        <w:ind w:left="2618" w:hanging="956"/>
      </w:pPr>
      <w:rPr>
        <w:rFonts w:hint="default"/>
        <w:lang w:val="en-US" w:eastAsia="zh-TW" w:bidi="ar-SA"/>
      </w:rPr>
    </w:lvl>
    <w:lvl w:ilvl="3" w:tplc="F1363916">
      <w:numFmt w:val="bullet"/>
      <w:lvlText w:val="•"/>
      <w:lvlJc w:val="left"/>
      <w:pPr>
        <w:ind w:left="3676" w:hanging="956"/>
      </w:pPr>
      <w:rPr>
        <w:rFonts w:hint="default"/>
        <w:lang w:val="en-US" w:eastAsia="zh-TW" w:bidi="ar-SA"/>
      </w:rPr>
    </w:lvl>
    <w:lvl w:ilvl="4" w:tplc="5FD614A2">
      <w:numFmt w:val="bullet"/>
      <w:lvlText w:val="•"/>
      <w:lvlJc w:val="left"/>
      <w:pPr>
        <w:ind w:left="4735" w:hanging="956"/>
      </w:pPr>
      <w:rPr>
        <w:rFonts w:hint="default"/>
        <w:lang w:val="en-US" w:eastAsia="zh-TW" w:bidi="ar-SA"/>
      </w:rPr>
    </w:lvl>
    <w:lvl w:ilvl="5" w:tplc="CB7CE820">
      <w:numFmt w:val="bullet"/>
      <w:lvlText w:val="•"/>
      <w:lvlJc w:val="left"/>
      <w:pPr>
        <w:ind w:left="5793" w:hanging="956"/>
      </w:pPr>
      <w:rPr>
        <w:rFonts w:hint="default"/>
        <w:lang w:val="en-US" w:eastAsia="zh-TW" w:bidi="ar-SA"/>
      </w:rPr>
    </w:lvl>
    <w:lvl w:ilvl="6" w:tplc="D8302EF8">
      <w:numFmt w:val="bullet"/>
      <w:lvlText w:val="•"/>
      <w:lvlJc w:val="left"/>
      <w:pPr>
        <w:ind w:left="6852" w:hanging="956"/>
      </w:pPr>
      <w:rPr>
        <w:rFonts w:hint="default"/>
        <w:lang w:val="en-US" w:eastAsia="zh-TW" w:bidi="ar-SA"/>
      </w:rPr>
    </w:lvl>
    <w:lvl w:ilvl="7" w:tplc="66E016FA">
      <w:numFmt w:val="bullet"/>
      <w:lvlText w:val="•"/>
      <w:lvlJc w:val="left"/>
      <w:pPr>
        <w:ind w:left="7910" w:hanging="956"/>
      </w:pPr>
      <w:rPr>
        <w:rFonts w:hint="default"/>
        <w:lang w:val="en-US" w:eastAsia="zh-TW" w:bidi="ar-SA"/>
      </w:rPr>
    </w:lvl>
    <w:lvl w:ilvl="8" w:tplc="D40438B6">
      <w:numFmt w:val="bullet"/>
      <w:lvlText w:val="•"/>
      <w:lvlJc w:val="left"/>
      <w:pPr>
        <w:ind w:left="8969" w:hanging="956"/>
      </w:pPr>
      <w:rPr>
        <w:rFonts w:hint="default"/>
        <w:lang w:val="en-US" w:eastAsia="zh-TW" w:bidi="ar-SA"/>
      </w:rPr>
    </w:lvl>
  </w:abstractNum>
  <w:abstractNum w:abstractNumId="31" w15:restartNumberingAfterBreak="0">
    <w:nsid w:val="75BF609A"/>
    <w:multiLevelType w:val="hybridMultilevel"/>
    <w:tmpl w:val="8D080194"/>
    <w:lvl w:ilvl="0" w:tplc="F2125B36">
      <w:start w:val="1"/>
      <w:numFmt w:val="decimal"/>
      <w:lvlText w:val="%1."/>
      <w:lvlJc w:val="left"/>
      <w:pPr>
        <w:ind w:left="1562" w:hanging="480"/>
      </w:pPr>
      <w:rPr>
        <w:rFonts w:hint="default"/>
        <w:b/>
        <w:bCs/>
        <w:w w:val="100"/>
        <w:lang w:val="en-US" w:eastAsia="zh-TW" w:bidi="ar-SA"/>
      </w:rPr>
    </w:lvl>
    <w:lvl w:ilvl="1" w:tplc="941C98A6">
      <w:numFmt w:val="bullet"/>
      <w:lvlText w:val="•"/>
      <w:lvlJc w:val="left"/>
      <w:pPr>
        <w:ind w:left="2512" w:hanging="480"/>
      </w:pPr>
      <w:rPr>
        <w:rFonts w:hint="default"/>
        <w:lang w:val="en-US" w:eastAsia="zh-TW" w:bidi="ar-SA"/>
      </w:rPr>
    </w:lvl>
    <w:lvl w:ilvl="2" w:tplc="91001B50">
      <w:numFmt w:val="bullet"/>
      <w:lvlText w:val="•"/>
      <w:lvlJc w:val="left"/>
      <w:pPr>
        <w:ind w:left="3465" w:hanging="480"/>
      </w:pPr>
      <w:rPr>
        <w:rFonts w:hint="default"/>
        <w:lang w:val="en-US" w:eastAsia="zh-TW" w:bidi="ar-SA"/>
      </w:rPr>
    </w:lvl>
    <w:lvl w:ilvl="3" w:tplc="38F47C42">
      <w:numFmt w:val="bullet"/>
      <w:lvlText w:val="•"/>
      <w:lvlJc w:val="left"/>
      <w:pPr>
        <w:ind w:left="4417" w:hanging="480"/>
      </w:pPr>
      <w:rPr>
        <w:rFonts w:hint="default"/>
        <w:lang w:val="en-US" w:eastAsia="zh-TW" w:bidi="ar-SA"/>
      </w:rPr>
    </w:lvl>
    <w:lvl w:ilvl="4" w:tplc="546AC562">
      <w:numFmt w:val="bullet"/>
      <w:lvlText w:val="•"/>
      <w:lvlJc w:val="left"/>
      <w:pPr>
        <w:ind w:left="5370" w:hanging="480"/>
      </w:pPr>
      <w:rPr>
        <w:rFonts w:hint="default"/>
        <w:lang w:val="en-US" w:eastAsia="zh-TW" w:bidi="ar-SA"/>
      </w:rPr>
    </w:lvl>
    <w:lvl w:ilvl="5" w:tplc="C8948C78">
      <w:numFmt w:val="bullet"/>
      <w:lvlText w:val="•"/>
      <w:lvlJc w:val="left"/>
      <w:pPr>
        <w:ind w:left="6323" w:hanging="480"/>
      </w:pPr>
      <w:rPr>
        <w:rFonts w:hint="default"/>
        <w:lang w:val="en-US" w:eastAsia="zh-TW" w:bidi="ar-SA"/>
      </w:rPr>
    </w:lvl>
    <w:lvl w:ilvl="6" w:tplc="709232E6">
      <w:numFmt w:val="bullet"/>
      <w:lvlText w:val="•"/>
      <w:lvlJc w:val="left"/>
      <w:pPr>
        <w:ind w:left="7275" w:hanging="480"/>
      </w:pPr>
      <w:rPr>
        <w:rFonts w:hint="default"/>
        <w:lang w:val="en-US" w:eastAsia="zh-TW" w:bidi="ar-SA"/>
      </w:rPr>
    </w:lvl>
    <w:lvl w:ilvl="7" w:tplc="109484B8">
      <w:numFmt w:val="bullet"/>
      <w:lvlText w:val="•"/>
      <w:lvlJc w:val="left"/>
      <w:pPr>
        <w:ind w:left="8228" w:hanging="480"/>
      </w:pPr>
      <w:rPr>
        <w:rFonts w:hint="default"/>
        <w:lang w:val="en-US" w:eastAsia="zh-TW" w:bidi="ar-SA"/>
      </w:rPr>
    </w:lvl>
    <w:lvl w:ilvl="8" w:tplc="F20AFD28">
      <w:numFmt w:val="bullet"/>
      <w:lvlText w:val="•"/>
      <w:lvlJc w:val="left"/>
      <w:pPr>
        <w:ind w:left="9181" w:hanging="480"/>
      </w:pPr>
      <w:rPr>
        <w:rFonts w:hint="default"/>
        <w:lang w:val="en-US" w:eastAsia="zh-TW" w:bidi="ar-SA"/>
      </w:rPr>
    </w:lvl>
  </w:abstractNum>
  <w:abstractNum w:abstractNumId="32" w15:restartNumberingAfterBreak="0">
    <w:nsid w:val="78860E06"/>
    <w:multiLevelType w:val="hybridMultilevel"/>
    <w:tmpl w:val="3F6C6A8A"/>
    <w:lvl w:ilvl="0" w:tplc="9C82D8CA">
      <w:start w:val="1"/>
      <w:numFmt w:val="decimal"/>
      <w:lvlText w:val="（%1）"/>
      <w:lvlJc w:val="left"/>
      <w:pPr>
        <w:ind w:left="2040" w:hanging="956"/>
      </w:pPr>
      <w:rPr>
        <w:rFonts w:ascii="Microsoft YaHei UI Light" w:eastAsia="Microsoft YaHei UI Light" w:hAnsi="Microsoft YaHei UI Light" w:cs="Microsoft YaHei UI Light" w:hint="default"/>
        <w:spacing w:val="-1"/>
        <w:w w:val="93"/>
        <w:sz w:val="24"/>
        <w:szCs w:val="24"/>
        <w:lang w:val="en-US" w:eastAsia="zh-TW" w:bidi="ar-SA"/>
      </w:rPr>
    </w:lvl>
    <w:lvl w:ilvl="1" w:tplc="4790F0E2">
      <w:numFmt w:val="bullet"/>
      <w:lvlText w:val="•"/>
      <w:lvlJc w:val="left"/>
      <w:pPr>
        <w:ind w:left="2944" w:hanging="956"/>
      </w:pPr>
      <w:rPr>
        <w:rFonts w:hint="default"/>
        <w:lang w:val="en-US" w:eastAsia="zh-TW" w:bidi="ar-SA"/>
      </w:rPr>
    </w:lvl>
    <w:lvl w:ilvl="2" w:tplc="D57C96E4">
      <w:numFmt w:val="bullet"/>
      <w:lvlText w:val="•"/>
      <w:lvlJc w:val="left"/>
      <w:pPr>
        <w:ind w:left="3849" w:hanging="956"/>
      </w:pPr>
      <w:rPr>
        <w:rFonts w:hint="default"/>
        <w:lang w:val="en-US" w:eastAsia="zh-TW" w:bidi="ar-SA"/>
      </w:rPr>
    </w:lvl>
    <w:lvl w:ilvl="3" w:tplc="3D2894CC">
      <w:numFmt w:val="bullet"/>
      <w:lvlText w:val="•"/>
      <w:lvlJc w:val="left"/>
      <w:pPr>
        <w:ind w:left="4753" w:hanging="956"/>
      </w:pPr>
      <w:rPr>
        <w:rFonts w:hint="default"/>
        <w:lang w:val="en-US" w:eastAsia="zh-TW" w:bidi="ar-SA"/>
      </w:rPr>
    </w:lvl>
    <w:lvl w:ilvl="4" w:tplc="ED6E3838">
      <w:numFmt w:val="bullet"/>
      <w:lvlText w:val="•"/>
      <w:lvlJc w:val="left"/>
      <w:pPr>
        <w:ind w:left="5658" w:hanging="956"/>
      </w:pPr>
      <w:rPr>
        <w:rFonts w:hint="default"/>
        <w:lang w:val="en-US" w:eastAsia="zh-TW" w:bidi="ar-SA"/>
      </w:rPr>
    </w:lvl>
    <w:lvl w:ilvl="5" w:tplc="2BB89F08">
      <w:numFmt w:val="bullet"/>
      <w:lvlText w:val="•"/>
      <w:lvlJc w:val="left"/>
      <w:pPr>
        <w:ind w:left="6563" w:hanging="956"/>
      </w:pPr>
      <w:rPr>
        <w:rFonts w:hint="default"/>
        <w:lang w:val="en-US" w:eastAsia="zh-TW" w:bidi="ar-SA"/>
      </w:rPr>
    </w:lvl>
    <w:lvl w:ilvl="6" w:tplc="A6E646DC">
      <w:numFmt w:val="bullet"/>
      <w:lvlText w:val="•"/>
      <w:lvlJc w:val="left"/>
      <w:pPr>
        <w:ind w:left="7467" w:hanging="956"/>
      </w:pPr>
      <w:rPr>
        <w:rFonts w:hint="default"/>
        <w:lang w:val="en-US" w:eastAsia="zh-TW" w:bidi="ar-SA"/>
      </w:rPr>
    </w:lvl>
    <w:lvl w:ilvl="7" w:tplc="FD0A2E88">
      <w:numFmt w:val="bullet"/>
      <w:lvlText w:val="•"/>
      <w:lvlJc w:val="left"/>
      <w:pPr>
        <w:ind w:left="8372" w:hanging="956"/>
      </w:pPr>
      <w:rPr>
        <w:rFonts w:hint="default"/>
        <w:lang w:val="en-US" w:eastAsia="zh-TW" w:bidi="ar-SA"/>
      </w:rPr>
    </w:lvl>
    <w:lvl w:ilvl="8" w:tplc="97C84EA2">
      <w:numFmt w:val="bullet"/>
      <w:lvlText w:val="•"/>
      <w:lvlJc w:val="left"/>
      <w:pPr>
        <w:ind w:left="9277" w:hanging="956"/>
      </w:pPr>
      <w:rPr>
        <w:rFonts w:hint="default"/>
        <w:lang w:val="en-US" w:eastAsia="zh-TW" w:bidi="ar-SA"/>
      </w:rPr>
    </w:lvl>
  </w:abstractNum>
  <w:abstractNum w:abstractNumId="33" w15:restartNumberingAfterBreak="0">
    <w:nsid w:val="7C11587E"/>
    <w:multiLevelType w:val="hybridMultilevel"/>
    <w:tmpl w:val="38F8C9C8"/>
    <w:lvl w:ilvl="0" w:tplc="75FE0F4C">
      <w:start w:val="1"/>
      <w:numFmt w:val="decimal"/>
      <w:lvlText w:val="（%1）"/>
      <w:lvlJc w:val="left"/>
      <w:pPr>
        <w:ind w:left="2044" w:hanging="960"/>
      </w:pPr>
      <w:rPr>
        <w:rFonts w:hint="default"/>
      </w:rPr>
    </w:lvl>
    <w:lvl w:ilvl="1" w:tplc="04090019">
      <w:start w:val="1"/>
      <w:numFmt w:val="ideographTraditional"/>
      <w:lvlText w:val="%2、"/>
      <w:lvlJc w:val="left"/>
      <w:pPr>
        <w:ind w:left="2044" w:hanging="480"/>
      </w:pPr>
    </w:lvl>
    <w:lvl w:ilvl="2" w:tplc="0409001B" w:tentative="1">
      <w:start w:val="1"/>
      <w:numFmt w:val="lowerRoman"/>
      <w:lvlText w:val="%3."/>
      <w:lvlJc w:val="right"/>
      <w:pPr>
        <w:ind w:left="2524" w:hanging="480"/>
      </w:pPr>
    </w:lvl>
    <w:lvl w:ilvl="3" w:tplc="0409000F" w:tentative="1">
      <w:start w:val="1"/>
      <w:numFmt w:val="decimal"/>
      <w:lvlText w:val="%4."/>
      <w:lvlJc w:val="left"/>
      <w:pPr>
        <w:ind w:left="3004" w:hanging="480"/>
      </w:pPr>
    </w:lvl>
    <w:lvl w:ilvl="4" w:tplc="04090019" w:tentative="1">
      <w:start w:val="1"/>
      <w:numFmt w:val="ideographTraditional"/>
      <w:lvlText w:val="%5、"/>
      <w:lvlJc w:val="left"/>
      <w:pPr>
        <w:ind w:left="3484" w:hanging="480"/>
      </w:pPr>
    </w:lvl>
    <w:lvl w:ilvl="5" w:tplc="0409001B" w:tentative="1">
      <w:start w:val="1"/>
      <w:numFmt w:val="lowerRoman"/>
      <w:lvlText w:val="%6."/>
      <w:lvlJc w:val="right"/>
      <w:pPr>
        <w:ind w:left="3964" w:hanging="480"/>
      </w:pPr>
    </w:lvl>
    <w:lvl w:ilvl="6" w:tplc="0409000F" w:tentative="1">
      <w:start w:val="1"/>
      <w:numFmt w:val="decimal"/>
      <w:lvlText w:val="%7."/>
      <w:lvlJc w:val="left"/>
      <w:pPr>
        <w:ind w:left="4444" w:hanging="480"/>
      </w:pPr>
    </w:lvl>
    <w:lvl w:ilvl="7" w:tplc="04090019" w:tentative="1">
      <w:start w:val="1"/>
      <w:numFmt w:val="ideographTraditional"/>
      <w:lvlText w:val="%8、"/>
      <w:lvlJc w:val="left"/>
      <w:pPr>
        <w:ind w:left="4924" w:hanging="480"/>
      </w:pPr>
    </w:lvl>
    <w:lvl w:ilvl="8" w:tplc="0409001B" w:tentative="1">
      <w:start w:val="1"/>
      <w:numFmt w:val="lowerRoman"/>
      <w:lvlText w:val="%9."/>
      <w:lvlJc w:val="right"/>
      <w:pPr>
        <w:ind w:left="5404" w:hanging="480"/>
      </w:pPr>
    </w:lvl>
  </w:abstractNum>
  <w:abstractNum w:abstractNumId="34" w15:restartNumberingAfterBreak="0">
    <w:nsid w:val="7CFC1ABF"/>
    <w:multiLevelType w:val="hybridMultilevel"/>
    <w:tmpl w:val="96363E02"/>
    <w:lvl w:ilvl="0" w:tplc="1C368A50">
      <w:start w:val="1"/>
      <w:numFmt w:val="decimal"/>
      <w:lvlText w:val="（%1）"/>
      <w:lvlJc w:val="left"/>
      <w:pPr>
        <w:ind w:left="2040" w:hanging="958"/>
      </w:pPr>
      <w:rPr>
        <w:rFonts w:ascii="Microsoft YaHei UI Light" w:eastAsia="Microsoft YaHei UI Light" w:hAnsi="Microsoft YaHei UI Light" w:cs="Microsoft YaHei UI Light" w:hint="default"/>
        <w:spacing w:val="-1"/>
        <w:w w:val="100"/>
        <w:sz w:val="24"/>
        <w:szCs w:val="24"/>
        <w:lang w:val="en-US" w:eastAsia="zh-TW" w:bidi="ar-SA"/>
      </w:rPr>
    </w:lvl>
    <w:lvl w:ilvl="1" w:tplc="922AB980">
      <w:numFmt w:val="bullet"/>
      <w:lvlText w:val="•"/>
      <w:lvlJc w:val="left"/>
      <w:pPr>
        <w:ind w:left="2944" w:hanging="958"/>
      </w:pPr>
      <w:rPr>
        <w:rFonts w:hint="default"/>
        <w:lang w:val="en-US" w:eastAsia="zh-TW" w:bidi="ar-SA"/>
      </w:rPr>
    </w:lvl>
    <w:lvl w:ilvl="2" w:tplc="0CF0A91E">
      <w:numFmt w:val="bullet"/>
      <w:lvlText w:val="•"/>
      <w:lvlJc w:val="left"/>
      <w:pPr>
        <w:ind w:left="3849" w:hanging="958"/>
      </w:pPr>
      <w:rPr>
        <w:rFonts w:hint="default"/>
        <w:lang w:val="en-US" w:eastAsia="zh-TW" w:bidi="ar-SA"/>
      </w:rPr>
    </w:lvl>
    <w:lvl w:ilvl="3" w:tplc="7C0AEE08">
      <w:numFmt w:val="bullet"/>
      <w:lvlText w:val="•"/>
      <w:lvlJc w:val="left"/>
      <w:pPr>
        <w:ind w:left="4753" w:hanging="958"/>
      </w:pPr>
      <w:rPr>
        <w:rFonts w:hint="default"/>
        <w:lang w:val="en-US" w:eastAsia="zh-TW" w:bidi="ar-SA"/>
      </w:rPr>
    </w:lvl>
    <w:lvl w:ilvl="4" w:tplc="337A4DDA">
      <w:numFmt w:val="bullet"/>
      <w:lvlText w:val="•"/>
      <w:lvlJc w:val="left"/>
      <w:pPr>
        <w:ind w:left="5658" w:hanging="958"/>
      </w:pPr>
      <w:rPr>
        <w:rFonts w:hint="default"/>
        <w:lang w:val="en-US" w:eastAsia="zh-TW" w:bidi="ar-SA"/>
      </w:rPr>
    </w:lvl>
    <w:lvl w:ilvl="5" w:tplc="3BE8B35E">
      <w:numFmt w:val="bullet"/>
      <w:lvlText w:val="•"/>
      <w:lvlJc w:val="left"/>
      <w:pPr>
        <w:ind w:left="6563" w:hanging="958"/>
      </w:pPr>
      <w:rPr>
        <w:rFonts w:hint="default"/>
        <w:lang w:val="en-US" w:eastAsia="zh-TW" w:bidi="ar-SA"/>
      </w:rPr>
    </w:lvl>
    <w:lvl w:ilvl="6" w:tplc="B238A83C">
      <w:numFmt w:val="bullet"/>
      <w:lvlText w:val="•"/>
      <w:lvlJc w:val="left"/>
      <w:pPr>
        <w:ind w:left="7467" w:hanging="958"/>
      </w:pPr>
      <w:rPr>
        <w:rFonts w:hint="default"/>
        <w:lang w:val="en-US" w:eastAsia="zh-TW" w:bidi="ar-SA"/>
      </w:rPr>
    </w:lvl>
    <w:lvl w:ilvl="7" w:tplc="78CEEE7C">
      <w:numFmt w:val="bullet"/>
      <w:lvlText w:val="•"/>
      <w:lvlJc w:val="left"/>
      <w:pPr>
        <w:ind w:left="8372" w:hanging="958"/>
      </w:pPr>
      <w:rPr>
        <w:rFonts w:hint="default"/>
        <w:lang w:val="en-US" w:eastAsia="zh-TW" w:bidi="ar-SA"/>
      </w:rPr>
    </w:lvl>
    <w:lvl w:ilvl="8" w:tplc="C004E866">
      <w:numFmt w:val="bullet"/>
      <w:lvlText w:val="•"/>
      <w:lvlJc w:val="left"/>
      <w:pPr>
        <w:ind w:left="9277" w:hanging="958"/>
      </w:pPr>
      <w:rPr>
        <w:rFonts w:hint="default"/>
        <w:lang w:val="en-US" w:eastAsia="zh-TW" w:bidi="ar-SA"/>
      </w:rPr>
    </w:lvl>
  </w:abstractNum>
  <w:abstractNum w:abstractNumId="35" w15:restartNumberingAfterBreak="0">
    <w:nsid w:val="7DE50FC4"/>
    <w:multiLevelType w:val="hybridMultilevel"/>
    <w:tmpl w:val="EB8625F2"/>
    <w:lvl w:ilvl="0" w:tplc="0604080E">
      <w:start w:val="1"/>
      <w:numFmt w:val="decimal"/>
      <w:lvlText w:val="%1."/>
      <w:lvlJc w:val="left"/>
      <w:pPr>
        <w:ind w:left="588" w:hanging="481"/>
      </w:pPr>
      <w:rPr>
        <w:rFonts w:ascii="Times New Roman" w:eastAsia="Times New Roman" w:hAnsi="Times New Roman" w:cs="Times New Roman" w:hint="default"/>
        <w:w w:val="100"/>
        <w:sz w:val="24"/>
        <w:szCs w:val="24"/>
        <w:lang w:val="en-US" w:eastAsia="zh-TW" w:bidi="ar-SA"/>
      </w:rPr>
    </w:lvl>
    <w:lvl w:ilvl="1" w:tplc="77624B5C">
      <w:numFmt w:val="bullet"/>
      <w:lvlText w:val="•"/>
      <w:lvlJc w:val="left"/>
      <w:pPr>
        <w:ind w:left="1275" w:hanging="481"/>
      </w:pPr>
      <w:rPr>
        <w:rFonts w:hint="default"/>
        <w:lang w:val="en-US" w:eastAsia="zh-TW" w:bidi="ar-SA"/>
      </w:rPr>
    </w:lvl>
    <w:lvl w:ilvl="2" w:tplc="6414D416">
      <w:numFmt w:val="bullet"/>
      <w:lvlText w:val="•"/>
      <w:lvlJc w:val="left"/>
      <w:pPr>
        <w:ind w:left="1970" w:hanging="481"/>
      </w:pPr>
      <w:rPr>
        <w:rFonts w:hint="default"/>
        <w:lang w:val="en-US" w:eastAsia="zh-TW" w:bidi="ar-SA"/>
      </w:rPr>
    </w:lvl>
    <w:lvl w:ilvl="3" w:tplc="085068F8">
      <w:numFmt w:val="bullet"/>
      <w:lvlText w:val="•"/>
      <w:lvlJc w:val="left"/>
      <w:pPr>
        <w:ind w:left="2665" w:hanging="481"/>
      </w:pPr>
      <w:rPr>
        <w:rFonts w:hint="default"/>
        <w:lang w:val="en-US" w:eastAsia="zh-TW" w:bidi="ar-SA"/>
      </w:rPr>
    </w:lvl>
    <w:lvl w:ilvl="4" w:tplc="8F9484E2">
      <w:numFmt w:val="bullet"/>
      <w:lvlText w:val="•"/>
      <w:lvlJc w:val="left"/>
      <w:pPr>
        <w:ind w:left="3360" w:hanging="481"/>
      </w:pPr>
      <w:rPr>
        <w:rFonts w:hint="default"/>
        <w:lang w:val="en-US" w:eastAsia="zh-TW" w:bidi="ar-SA"/>
      </w:rPr>
    </w:lvl>
    <w:lvl w:ilvl="5" w:tplc="36BE8318">
      <w:numFmt w:val="bullet"/>
      <w:lvlText w:val="•"/>
      <w:lvlJc w:val="left"/>
      <w:pPr>
        <w:ind w:left="4055" w:hanging="481"/>
      </w:pPr>
      <w:rPr>
        <w:rFonts w:hint="default"/>
        <w:lang w:val="en-US" w:eastAsia="zh-TW" w:bidi="ar-SA"/>
      </w:rPr>
    </w:lvl>
    <w:lvl w:ilvl="6" w:tplc="8DAEF87C">
      <w:numFmt w:val="bullet"/>
      <w:lvlText w:val="•"/>
      <w:lvlJc w:val="left"/>
      <w:pPr>
        <w:ind w:left="4750" w:hanging="481"/>
      </w:pPr>
      <w:rPr>
        <w:rFonts w:hint="default"/>
        <w:lang w:val="en-US" w:eastAsia="zh-TW" w:bidi="ar-SA"/>
      </w:rPr>
    </w:lvl>
    <w:lvl w:ilvl="7" w:tplc="5A2848DE">
      <w:numFmt w:val="bullet"/>
      <w:lvlText w:val="•"/>
      <w:lvlJc w:val="left"/>
      <w:pPr>
        <w:ind w:left="5445" w:hanging="481"/>
      </w:pPr>
      <w:rPr>
        <w:rFonts w:hint="default"/>
        <w:lang w:val="en-US" w:eastAsia="zh-TW" w:bidi="ar-SA"/>
      </w:rPr>
    </w:lvl>
    <w:lvl w:ilvl="8" w:tplc="D7C8AA02">
      <w:numFmt w:val="bullet"/>
      <w:lvlText w:val="•"/>
      <w:lvlJc w:val="left"/>
      <w:pPr>
        <w:ind w:left="6140" w:hanging="481"/>
      </w:pPr>
      <w:rPr>
        <w:rFonts w:hint="default"/>
        <w:lang w:val="en-US" w:eastAsia="zh-TW" w:bidi="ar-SA"/>
      </w:rPr>
    </w:lvl>
  </w:abstractNum>
  <w:num w:numId="1" w16cid:durableId="1218591203">
    <w:abstractNumId w:val="26"/>
  </w:num>
  <w:num w:numId="2" w16cid:durableId="1278411904">
    <w:abstractNumId w:val="28"/>
  </w:num>
  <w:num w:numId="3" w16cid:durableId="1096747325">
    <w:abstractNumId w:val="14"/>
  </w:num>
  <w:num w:numId="4" w16cid:durableId="333995239">
    <w:abstractNumId w:val="8"/>
  </w:num>
  <w:num w:numId="5" w16cid:durableId="1294751566">
    <w:abstractNumId w:val="15"/>
  </w:num>
  <w:num w:numId="6" w16cid:durableId="195973652">
    <w:abstractNumId w:val="24"/>
  </w:num>
  <w:num w:numId="7" w16cid:durableId="101339371">
    <w:abstractNumId w:val="0"/>
  </w:num>
  <w:num w:numId="8" w16cid:durableId="452796168">
    <w:abstractNumId w:val="2"/>
  </w:num>
  <w:num w:numId="9" w16cid:durableId="1038555598">
    <w:abstractNumId w:val="19"/>
  </w:num>
  <w:num w:numId="10" w16cid:durableId="924537797">
    <w:abstractNumId w:val="29"/>
  </w:num>
  <w:num w:numId="11" w16cid:durableId="31927286">
    <w:abstractNumId w:val="21"/>
  </w:num>
  <w:num w:numId="12" w16cid:durableId="905921269">
    <w:abstractNumId w:val="32"/>
  </w:num>
  <w:num w:numId="13" w16cid:durableId="1880629709">
    <w:abstractNumId w:val="1"/>
  </w:num>
  <w:num w:numId="14" w16cid:durableId="2100130868">
    <w:abstractNumId w:val="9"/>
  </w:num>
  <w:num w:numId="15" w16cid:durableId="1144663353">
    <w:abstractNumId w:val="27"/>
  </w:num>
  <w:num w:numId="16" w16cid:durableId="306010199">
    <w:abstractNumId w:val="22"/>
  </w:num>
  <w:num w:numId="17" w16cid:durableId="1136216810">
    <w:abstractNumId w:val="31"/>
  </w:num>
  <w:num w:numId="18" w16cid:durableId="805008951">
    <w:abstractNumId w:val="4"/>
  </w:num>
  <w:num w:numId="19" w16cid:durableId="1734547426">
    <w:abstractNumId w:val="11"/>
  </w:num>
  <w:num w:numId="20" w16cid:durableId="1861166863">
    <w:abstractNumId w:val="35"/>
  </w:num>
  <w:num w:numId="21" w16cid:durableId="543566944">
    <w:abstractNumId w:val="23"/>
  </w:num>
  <w:num w:numId="22" w16cid:durableId="443383559">
    <w:abstractNumId w:val="13"/>
  </w:num>
  <w:num w:numId="23" w16cid:durableId="1930381877">
    <w:abstractNumId w:val="7"/>
  </w:num>
  <w:num w:numId="24" w16cid:durableId="312027882">
    <w:abstractNumId w:val="25"/>
  </w:num>
  <w:num w:numId="25" w16cid:durableId="373384632">
    <w:abstractNumId w:val="16"/>
  </w:num>
  <w:num w:numId="26" w16cid:durableId="51924863">
    <w:abstractNumId w:val="3"/>
  </w:num>
  <w:num w:numId="27" w16cid:durableId="1993947616">
    <w:abstractNumId w:val="10"/>
  </w:num>
  <w:num w:numId="28" w16cid:durableId="102769432">
    <w:abstractNumId w:val="6"/>
  </w:num>
  <w:num w:numId="29" w16cid:durableId="279726553">
    <w:abstractNumId w:val="18"/>
  </w:num>
  <w:num w:numId="30" w16cid:durableId="1060518510">
    <w:abstractNumId w:val="20"/>
  </w:num>
  <w:num w:numId="31" w16cid:durableId="1331835930">
    <w:abstractNumId w:val="34"/>
  </w:num>
  <w:num w:numId="32" w16cid:durableId="2143647708">
    <w:abstractNumId w:val="30"/>
  </w:num>
  <w:num w:numId="33" w16cid:durableId="2024434278">
    <w:abstractNumId w:val="12"/>
  </w:num>
  <w:num w:numId="34" w16cid:durableId="170067035">
    <w:abstractNumId w:val="5"/>
  </w:num>
  <w:num w:numId="35" w16cid:durableId="934364055">
    <w:abstractNumId w:val="17"/>
  </w:num>
  <w:num w:numId="36" w16cid:durableId="1227296332">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7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80"/>
    <w:rsid w:val="002A3D92"/>
    <w:rsid w:val="00386168"/>
    <w:rsid w:val="005560A3"/>
    <w:rsid w:val="00B47F68"/>
    <w:rsid w:val="00BA03D4"/>
    <w:rsid w:val="00CD67D3"/>
    <w:rsid w:val="00D61B10"/>
    <w:rsid w:val="00E10C80"/>
    <w:rsid w:val="00E4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15D487CD"/>
  <w15:chartTrackingRefBased/>
  <w15:docId w15:val="{D23ED69B-F934-4521-A721-C618FDA0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7D3"/>
    <w:pPr>
      <w:widowControl w:val="0"/>
      <w:autoSpaceDE w:val="0"/>
      <w:autoSpaceDN w:val="0"/>
    </w:pPr>
    <w:rPr>
      <w:rFonts w:ascii="Microsoft YaHei UI Light" w:eastAsia="Microsoft YaHei UI Light" w:hAnsi="Microsoft YaHei UI Light" w:cs="Microsoft YaHei UI Light"/>
      <w:kern w:val="0"/>
      <w:sz w:val="22"/>
    </w:rPr>
  </w:style>
  <w:style w:type="paragraph" w:styleId="1">
    <w:name w:val="heading 1"/>
    <w:basedOn w:val="a"/>
    <w:link w:val="10"/>
    <w:uiPriority w:val="9"/>
    <w:qFormat/>
    <w:rsid w:val="00CD67D3"/>
    <w:pPr>
      <w:spacing w:line="493" w:lineRule="exact"/>
      <w:ind w:left="261"/>
      <w:outlineLvl w:val="0"/>
    </w:pPr>
    <w:rPr>
      <w:rFonts w:ascii="Microsoft YaHei UI" w:eastAsia="Microsoft YaHei UI" w:hAnsi="Microsoft YaHei UI" w:cs="Microsoft YaHei UI"/>
      <w:b/>
      <w:bCs/>
      <w:sz w:val="32"/>
      <w:szCs w:val="32"/>
    </w:rPr>
  </w:style>
  <w:style w:type="paragraph" w:styleId="2">
    <w:name w:val="heading 2"/>
    <w:basedOn w:val="a"/>
    <w:next w:val="a"/>
    <w:link w:val="20"/>
    <w:uiPriority w:val="9"/>
    <w:unhideWhenUsed/>
    <w:qFormat/>
    <w:rsid w:val="0038616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8616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386168"/>
    <w:pPr>
      <w:keepNext/>
      <w:spacing w:line="720" w:lineRule="auto"/>
      <w:outlineLvl w:val="3"/>
    </w:pPr>
    <w:rPr>
      <w:rFonts w:asciiTheme="majorHAnsi" w:eastAsiaTheme="majorEastAsia" w:hAnsiTheme="majorHAnsi" w:cstheme="majorBidi"/>
      <w:sz w:val="36"/>
      <w:szCs w:val="36"/>
    </w:rPr>
  </w:style>
  <w:style w:type="paragraph" w:styleId="5">
    <w:name w:val="heading 5"/>
    <w:basedOn w:val="a"/>
    <w:link w:val="50"/>
    <w:uiPriority w:val="9"/>
    <w:unhideWhenUsed/>
    <w:qFormat/>
    <w:rsid w:val="00CD67D3"/>
    <w:pPr>
      <w:spacing w:before="1"/>
      <w:ind w:left="600" w:right="1002" w:firstLine="480"/>
      <w:outlineLvl w:val="4"/>
    </w:pPr>
    <w:rPr>
      <w:sz w:val="25"/>
      <w:szCs w:val="25"/>
    </w:rPr>
  </w:style>
  <w:style w:type="paragraph" w:styleId="6">
    <w:name w:val="heading 6"/>
    <w:basedOn w:val="a"/>
    <w:link w:val="60"/>
    <w:uiPriority w:val="9"/>
    <w:unhideWhenUsed/>
    <w:qFormat/>
    <w:rsid w:val="00CD67D3"/>
    <w:pPr>
      <w:spacing w:line="403" w:lineRule="exact"/>
      <w:ind w:left="120"/>
      <w:outlineLvl w:val="5"/>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168"/>
    <w:rPr>
      <w:rFonts w:asciiTheme="majorHAnsi" w:eastAsiaTheme="majorEastAsia" w:hAnsiTheme="majorHAnsi" w:cstheme="majorBidi"/>
      <w:b/>
      <w:bCs/>
      <w:sz w:val="48"/>
      <w:szCs w:val="48"/>
    </w:rPr>
  </w:style>
  <w:style w:type="character" w:customStyle="1" w:styleId="30">
    <w:name w:val="標題 3 字元"/>
    <w:basedOn w:val="a0"/>
    <w:link w:val="3"/>
    <w:uiPriority w:val="9"/>
    <w:rsid w:val="00386168"/>
    <w:rPr>
      <w:rFonts w:asciiTheme="majorHAnsi" w:eastAsiaTheme="majorEastAsia" w:hAnsiTheme="majorHAnsi" w:cstheme="majorBidi"/>
      <w:b/>
      <w:bCs/>
      <w:sz w:val="36"/>
      <w:szCs w:val="36"/>
    </w:rPr>
  </w:style>
  <w:style w:type="character" w:customStyle="1" w:styleId="40">
    <w:name w:val="標題 4 字元"/>
    <w:basedOn w:val="a0"/>
    <w:link w:val="4"/>
    <w:uiPriority w:val="9"/>
    <w:rsid w:val="00386168"/>
    <w:rPr>
      <w:rFonts w:asciiTheme="majorHAnsi" w:eastAsiaTheme="majorEastAsia" w:hAnsiTheme="majorHAnsi" w:cstheme="majorBidi"/>
      <w:sz w:val="36"/>
      <w:szCs w:val="36"/>
    </w:rPr>
  </w:style>
  <w:style w:type="paragraph" w:styleId="a3">
    <w:name w:val="Subtitle"/>
    <w:basedOn w:val="a"/>
    <w:next w:val="a"/>
    <w:link w:val="a4"/>
    <w:uiPriority w:val="11"/>
    <w:qFormat/>
    <w:rsid w:val="00386168"/>
    <w:pPr>
      <w:spacing w:after="60"/>
      <w:jc w:val="center"/>
      <w:outlineLvl w:val="1"/>
    </w:pPr>
    <w:rPr>
      <w:szCs w:val="24"/>
    </w:rPr>
  </w:style>
  <w:style w:type="character" w:customStyle="1" w:styleId="a4">
    <w:name w:val="副標題 字元"/>
    <w:basedOn w:val="a0"/>
    <w:link w:val="a3"/>
    <w:uiPriority w:val="11"/>
    <w:rsid w:val="00386168"/>
    <w:rPr>
      <w:szCs w:val="24"/>
    </w:rPr>
  </w:style>
  <w:style w:type="paragraph" w:styleId="a5">
    <w:name w:val="No Spacing"/>
    <w:uiPriority w:val="1"/>
    <w:qFormat/>
    <w:rsid w:val="00386168"/>
    <w:pPr>
      <w:widowControl w:val="0"/>
    </w:pPr>
  </w:style>
  <w:style w:type="paragraph" w:styleId="a6">
    <w:name w:val="Quote"/>
    <w:basedOn w:val="a"/>
    <w:next w:val="a"/>
    <w:link w:val="a7"/>
    <w:uiPriority w:val="29"/>
    <w:qFormat/>
    <w:rsid w:val="00386168"/>
    <w:pPr>
      <w:spacing w:before="200" w:after="160"/>
      <w:ind w:left="864" w:right="864"/>
      <w:jc w:val="center"/>
    </w:pPr>
    <w:rPr>
      <w:i/>
      <w:iCs/>
      <w:color w:val="404040" w:themeColor="text1" w:themeTint="BF"/>
    </w:rPr>
  </w:style>
  <w:style w:type="character" w:customStyle="1" w:styleId="a7">
    <w:name w:val="引文 字元"/>
    <w:basedOn w:val="a0"/>
    <w:link w:val="a6"/>
    <w:uiPriority w:val="29"/>
    <w:rsid w:val="00386168"/>
    <w:rPr>
      <w:i/>
      <w:iCs/>
      <w:color w:val="404040" w:themeColor="text1" w:themeTint="BF"/>
    </w:rPr>
  </w:style>
  <w:style w:type="paragraph" w:styleId="a8">
    <w:name w:val="Intense Quote"/>
    <w:basedOn w:val="a"/>
    <w:next w:val="a"/>
    <w:link w:val="a9"/>
    <w:uiPriority w:val="30"/>
    <w:qFormat/>
    <w:rsid w:val="003861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9">
    <w:name w:val="鮮明引文 字元"/>
    <w:basedOn w:val="a0"/>
    <w:link w:val="a8"/>
    <w:uiPriority w:val="30"/>
    <w:rsid w:val="00386168"/>
    <w:rPr>
      <w:i/>
      <w:iCs/>
      <w:color w:val="4472C4" w:themeColor="accent1"/>
    </w:rPr>
  </w:style>
  <w:style w:type="paragraph" w:styleId="aa">
    <w:name w:val="header"/>
    <w:basedOn w:val="a"/>
    <w:link w:val="ab"/>
    <w:uiPriority w:val="99"/>
    <w:unhideWhenUsed/>
    <w:rsid w:val="00CD67D3"/>
    <w:pPr>
      <w:tabs>
        <w:tab w:val="center" w:pos="4153"/>
        <w:tab w:val="right" w:pos="8306"/>
      </w:tabs>
      <w:snapToGrid w:val="0"/>
    </w:pPr>
    <w:rPr>
      <w:sz w:val="20"/>
      <w:szCs w:val="20"/>
    </w:rPr>
  </w:style>
  <w:style w:type="character" w:customStyle="1" w:styleId="ab">
    <w:name w:val="頁首 字元"/>
    <w:basedOn w:val="a0"/>
    <w:link w:val="aa"/>
    <w:uiPriority w:val="99"/>
    <w:rsid w:val="00CD67D3"/>
    <w:rPr>
      <w:sz w:val="20"/>
      <w:szCs w:val="20"/>
    </w:rPr>
  </w:style>
  <w:style w:type="paragraph" w:styleId="ac">
    <w:name w:val="footer"/>
    <w:basedOn w:val="a"/>
    <w:link w:val="ad"/>
    <w:uiPriority w:val="99"/>
    <w:unhideWhenUsed/>
    <w:rsid w:val="00CD67D3"/>
    <w:pPr>
      <w:tabs>
        <w:tab w:val="center" w:pos="4153"/>
        <w:tab w:val="right" w:pos="8306"/>
      </w:tabs>
      <w:snapToGrid w:val="0"/>
    </w:pPr>
    <w:rPr>
      <w:sz w:val="20"/>
      <w:szCs w:val="20"/>
    </w:rPr>
  </w:style>
  <w:style w:type="character" w:customStyle="1" w:styleId="ad">
    <w:name w:val="頁尾 字元"/>
    <w:basedOn w:val="a0"/>
    <w:link w:val="ac"/>
    <w:uiPriority w:val="99"/>
    <w:rsid w:val="00CD67D3"/>
    <w:rPr>
      <w:sz w:val="20"/>
      <w:szCs w:val="20"/>
    </w:rPr>
  </w:style>
  <w:style w:type="character" w:customStyle="1" w:styleId="10">
    <w:name w:val="標題 1 字元"/>
    <w:basedOn w:val="a0"/>
    <w:link w:val="1"/>
    <w:uiPriority w:val="9"/>
    <w:rsid w:val="00CD67D3"/>
    <w:rPr>
      <w:rFonts w:ascii="Microsoft YaHei UI" w:eastAsia="Microsoft YaHei UI" w:hAnsi="Microsoft YaHei UI" w:cs="Microsoft YaHei UI"/>
      <w:b/>
      <w:bCs/>
      <w:kern w:val="0"/>
      <w:sz w:val="32"/>
      <w:szCs w:val="32"/>
    </w:rPr>
  </w:style>
  <w:style w:type="character" w:customStyle="1" w:styleId="50">
    <w:name w:val="標題 5 字元"/>
    <w:basedOn w:val="a0"/>
    <w:link w:val="5"/>
    <w:uiPriority w:val="9"/>
    <w:rsid w:val="00CD67D3"/>
    <w:rPr>
      <w:rFonts w:ascii="Microsoft YaHei UI Light" w:eastAsia="Microsoft YaHei UI Light" w:hAnsi="Microsoft YaHei UI Light" w:cs="Microsoft YaHei UI Light"/>
      <w:kern w:val="0"/>
      <w:sz w:val="25"/>
      <w:szCs w:val="25"/>
    </w:rPr>
  </w:style>
  <w:style w:type="character" w:customStyle="1" w:styleId="60">
    <w:name w:val="標題 6 字元"/>
    <w:basedOn w:val="a0"/>
    <w:link w:val="6"/>
    <w:uiPriority w:val="9"/>
    <w:rsid w:val="00CD67D3"/>
    <w:rPr>
      <w:rFonts w:ascii="微軟正黑體" w:eastAsia="微軟正黑體" w:hAnsi="微軟正黑體" w:cs="微軟正黑體"/>
      <w:b/>
      <w:bCs/>
      <w:kern w:val="0"/>
      <w:szCs w:val="24"/>
    </w:rPr>
  </w:style>
  <w:style w:type="table" w:customStyle="1" w:styleId="TableNormal">
    <w:name w:val="Table Normal"/>
    <w:uiPriority w:val="2"/>
    <w:semiHidden/>
    <w:unhideWhenUsed/>
    <w:qFormat/>
    <w:rsid w:val="00CD67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CD67D3"/>
    <w:pPr>
      <w:spacing w:before="342"/>
      <w:ind w:left="120"/>
    </w:pPr>
    <w:rPr>
      <w:rFonts w:ascii="Microsoft YaHei UI" w:eastAsia="Microsoft YaHei UI" w:hAnsi="Microsoft YaHei UI" w:cs="Microsoft YaHei UI"/>
      <w:b/>
      <w:bCs/>
      <w:sz w:val="28"/>
      <w:szCs w:val="28"/>
    </w:rPr>
  </w:style>
  <w:style w:type="paragraph" w:styleId="21">
    <w:name w:val="toc 2"/>
    <w:basedOn w:val="a"/>
    <w:uiPriority w:val="1"/>
    <w:qFormat/>
    <w:rsid w:val="00CD67D3"/>
    <w:pPr>
      <w:spacing w:before="21"/>
      <w:ind w:left="360"/>
    </w:pPr>
    <w:rPr>
      <w:rFonts w:ascii="Microsoft YaHei UI" w:eastAsia="Microsoft YaHei UI" w:hAnsi="Microsoft YaHei UI" w:cs="Microsoft YaHei UI"/>
      <w:b/>
      <w:bCs/>
      <w:sz w:val="24"/>
      <w:szCs w:val="24"/>
    </w:rPr>
  </w:style>
  <w:style w:type="paragraph" w:styleId="31">
    <w:name w:val="toc 3"/>
    <w:basedOn w:val="a"/>
    <w:uiPriority w:val="1"/>
    <w:qFormat/>
    <w:rsid w:val="00CD67D3"/>
    <w:pPr>
      <w:spacing w:before="129"/>
      <w:ind w:left="686"/>
    </w:pPr>
    <w:rPr>
      <w:rFonts w:ascii="SimSun" w:eastAsia="SimSun" w:hAnsi="SimSun" w:cs="SimSun"/>
      <w:sz w:val="18"/>
      <w:szCs w:val="18"/>
    </w:rPr>
  </w:style>
  <w:style w:type="paragraph" w:styleId="ae">
    <w:name w:val="Body Text"/>
    <w:basedOn w:val="a"/>
    <w:link w:val="af"/>
    <w:uiPriority w:val="1"/>
    <w:qFormat/>
    <w:rsid w:val="00CD67D3"/>
    <w:pPr>
      <w:ind w:left="120"/>
    </w:pPr>
    <w:rPr>
      <w:sz w:val="24"/>
      <w:szCs w:val="24"/>
    </w:rPr>
  </w:style>
  <w:style w:type="character" w:customStyle="1" w:styleId="af">
    <w:name w:val="本文 字元"/>
    <w:basedOn w:val="a0"/>
    <w:link w:val="ae"/>
    <w:uiPriority w:val="1"/>
    <w:rsid w:val="00CD67D3"/>
    <w:rPr>
      <w:rFonts w:ascii="Microsoft YaHei UI Light" w:eastAsia="Microsoft YaHei UI Light" w:hAnsi="Microsoft YaHei UI Light" w:cs="Microsoft YaHei UI Light"/>
      <w:kern w:val="0"/>
      <w:szCs w:val="24"/>
    </w:rPr>
  </w:style>
  <w:style w:type="paragraph" w:styleId="af0">
    <w:name w:val="Title"/>
    <w:basedOn w:val="a"/>
    <w:link w:val="af1"/>
    <w:uiPriority w:val="10"/>
    <w:qFormat/>
    <w:rsid w:val="00CD67D3"/>
    <w:pPr>
      <w:spacing w:before="1"/>
      <w:ind w:left="104" w:right="486"/>
      <w:jc w:val="center"/>
    </w:pPr>
    <w:rPr>
      <w:rFonts w:ascii="Microsoft YaHei UI" w:eastAsia="Microsoft YaHei UI" w:hAnsi="Microsoft YaHei UI" w:cs="Microsoft YaHei UI"/>
      <w:b/>
      <w:bCs/>
      <w:sz w:val="44"/>
      <w:szCs w:val="44"/>
    </w:rPr>
  </w:style>
  <w:style w:type="character" w:customStyle="1" w:styleId="af1">
    <w:name w:val="標題 字元"/>
    <w:basedOn w:val="a0"/>
    <w:link w:val="af0"/>
    <w:uiPriority w:val="10"/>
    <w:rsid w:val="00CD67D3"/>
    <w:rPr>
      <w:rFonts w:ascii="Microsoft YaHei UI" w:eastAsia="Microsoft YaHei UI" w:hAnsi="Microsoft YaHei UI" w:cs="Microsoft YaHei UI"/>
      <w:b/>
      <w:bCs/>
      <w:kern w:val="0"/>
      <w:sz w:val="44"/>
      <w:szCs w:val="44"/>
    </w:rPr>
  </w:style>
  <w:style w:type="paragraph" w:styleId="af2">
    <w:name w:val="List Paragraph"/>
    <w:basedOn w:val="a"/>
    <w:uiPriority w:val="1"/>
    <w:qFormat/>
    <w:rsid w:val="00CD67D3"/>
    <w:pPr>
      <w:ind w:left="2040" w:hanging="481"/>
    </w:pPr>
  </w:style>
  <w:style w:type="paragraph" w:customStyle="1" w:styleId="TableParagraph">
    <w:name w:val="Table Paragraph"/>
    <w:basedOn w:val="a"/>
    <w:uiPriority w:val="1"/>
    <w:qFormat/>
    <w:rsid w:val="00CD67D3"/>
    <w:rPr>
      <w:rFonts w:ascii="SimSun" w:eastAsia="SimSun" w:hAnsi="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乳白玻璃">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6528-2A81-453C-8F55-3F5E22A2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2145</Words>
  <Characters>12231</Characters>
  <Application>Microsoft Office Word</Application>
  <DocSecurity>0</DocSecurity>
  <Lines>101</Lines>
  <Paragraphs>28</Paragraphs>
  <ScaleCrop>false</ScaleCrop>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方琡珺</dc:creator>
  <cp:keywords/>
  <dc:description/>
  <cp:lastModifiedBy>方琡珺</cp:lastModifiedBy>
  <cp:revision>4</cp:revision>
  <dcterms:created xsi:type="dcterms:W3CDTF">2023-02-23T06:52:00Z</dcterms:created>
  <dcterms:modified xsi:type="dcterms:W3CDTF">2023-02-23T07:36:00Z</dcterms:modified>
</cp:coreProperties>
</file>