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33" w:rsidRPr="00DC008D" w:rsidRDefault="00CF7933" w:rsidP="00CF7933">
      <w:pPr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DC008D">
        <w:rPr>
          <w:rFonts w:ascii="Times New Roman" w:hAnsi="Times New Roman" w:cs="Times New Roman"/>
          <w:b/>
          <w:sz w:val="32"/>
          <w:szCs w:val="32"/>
          <w:lang w:eastAsia="zh-TW"/>
        </w:rPr>
        <w:t>第四章</w:t>
      </w:r>
      <w:r w:rsidRPr="00DC008D">
        <w:rPr>
          <w:rFonts w:ascii="Times New Roman" w:hAnsi="Times New Roman" w:cs="Times New Roman"/>
          <w:b/>
          <w:sz w:val="32"/>
          <w:szCs w:val="32"/>
          <w:lang w:eastAsia="zh-TW"/>
        </w:rPr>
        <w:t xml:space="preserve"> </w:t>
      </w:r>
      <w:r w:rsidRPr="00DC008D">
        <w:rPr>
          <w:rFonts w:ascii="Times New Roman" w:hAnsi="Times New Roman" w:cs="Times New Roman"/>
          <w:b/>
          <w:sz w:val="32"/>
          <w:szCs w:val="32"/>
          <w:lang w:eastAsia="zh-TW"/>
        </w:rPr>
        <w:t>教學方法</w:t>
      </w:r>
    </w:p>
    <w:p w:rsidR="00CF7933" w:rsidRPr="00CF7933" w:rsidRDefault="00CF7933">
      <w:pPr>
        <w:rPr>
          <w:rFonts w:ascii="Times New Roman" w:hAnsi="Times New Roman" w:cs="Times New Roman"/>
          <w:sz w:val="24"/>
          <w:lang w:eastAsia="zh-TW"/>
        </w:rPr>
      </w:pPr>
      <w:r w:rsidRPr="00CF7933">
        <w:rPr>
          <w:rFonts w:ascii="Times New Roman" w:hAnsi="Times New Roman" w:cs="Times New Roman"/>
          <w:sz w:val="24"/>
          <w:lang w:eastAsia="zh-TW"/>
        </w:rPr>
        <w:t xml:space="preserve">    </w:t>
      </w:r>
      <w:r w:rsidRPr="00CF7933">
        <w:rPr>
          <w:rFonts w:ascii="Times New Roman" w:hAnsi="Times New Roman" w:cs="Times New Roman"/>
          <w:sz w:val="24"/>
          <w:lang w:eastAsia="zh-TW"/>
        </w:rPr>
        <w:t>以下為第四章教學方法的使用說明，適用於雙語自然教材教法的第四章教學方法使用，選定的教學方法為</w:t>
      </w:r>
      <w:r w:rsidRPr="00CF7933">
        <w:rPr>
          <w:rFonts w:ascii="Times New Roman" w:hAnsi="Times New Roman" w:cs="Times New Roman"/>
          <w:sz w:val="24"/>
          <w:lang w:eastAsia="zh-TW"/>
        </w:rPr>
        <w:t>PEOE</w:t>
      </w:r>
      <w:r w:rsidRPr="00CF7933">
        <w:rPr>
          <w:rFonts w:ascii="Times New Roman" w:hAnsi="Times New Roman" w:cs="Times New Roman"/>
          <w:sz w:val="24"/>
          <w:lang w:eastAsia="zh-TW"/>
        </w:rPr>
        <w:t>以及</w:t>
      </w:r>
      <w:r w:rsidRPr="00CF7933">
        <w:rPr>
          <w:rFonts w:ascii="Times New Roman" w:hAnsi="Times New Roman" w:cs="Times New Roman"/>
          <w:sz w:val="24"/>
          <w:lang w:eastAsia="zh-TW"/>
        </w:rPr>
        <w:t>5E</w:t>
      </w:r>
      <w:r w:rsidRPr="00CF7933">
        <w:rPr>
          <w:rFonts w:ascii="Times New Roman" w:hAnsi="Times New Roman" w:cs="Times New Roman"/>
          <w:sz w:val="24"/>
          <w:lang w:eastAsia="zh-TW"/>
        </w:rPr>
        <w:t>學習環。</w:t>
      </w:r>
    </w:p>
    <w:p w:rsidR="00CF7933" w:rsidRPr="00E7144B" w:rsidRDefault="00CF7933" w:rsidP="00CF7933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E7144B">
        <w:rPr>
          <w:rFonts w:ascii="Times New Roman" w:hAnsi="Times New Roman" w:cs="Times New Roman"/>
          <w:b/>
          <w:sz w:val="28"/>
          <w:szCs w:val="28"/>
          <w:lang w:eastAsia="zh-TW"/>
        </w:rPr>
        <w:t>簡案流程</w:t>
      </w:r>
    </w:p>
    <w:p w:rsidR="00CF7933" w:rsidRPr="00CF7933" w:rsidRDefault="00CF7933" w:rsidP="00741343">
      <w:pPr>
        <w:pStyle w:val="a8"/>
        <w:ind w:leftChars="406" w:left="1136" w:hangingChars="118" w:hanging="283"/>
        <w:rPr>
          <w:rFonts w:ascii="Times New Roman" w:hAnsi="Times New Roman" w:cs="Times New Roman"/>
          <w:sz w:val="24"/>
          <w:lang w:eastAsia="zh-TW"/>
        </w:rPr>
      </w:pPr>
      <w:r w:rsidRPr="00CF7933">
        <w:rPr>
          <w:rFonts w:ascii="Times New Roman" w:hAnsi="Times New Roman" w:cs="Times New Roman"/>
          <w:sz w:val="24"/>
          <w:lang w:eastAsia="zh-TW"/>
        </w:rPr>
        <w:t xml:space="preserve">1. </w:t>
      </w:r>
      <w:r w:rsidRPr="00CF7933">
        <w:rPr>
          <w:rFonts w:ascii="Times New Roman" w:hAnsi="Times New Roman" w:cs="Times New Roman"/>
          <w:sz w:val="24"/>
          <w:lang w:eastAsia="zh-TW"/>
        </w:rPr>
        <w:t>教師簡單講解</w:t>
      </w:r>
      <w:r w:rsidRPr="00CF7933">
        <w:rPr>
          <w:rFonts w:ascii="Times New Roman" w:hAnsi="Times New Roman" w:cs="Times New Roman"/>
          <w:sz w:val="24"/>
          <w:lang w:eastAsia="zh-TW"/>
        </w:rPr>
        <w:t>PEOE</w:t>
      </w:r>
      <w:r w:rsidRPr="00CF7933">
        <w:rPr>
          <w:rFonts w:ascii="Times New Roman" w:hAnsi="Times New Roman" w:cs="Times New Roman"/>
          <w:sz w:val="24"/>
          <w:lang w:eastAsia="zh-TW"/>
        </w:rPr>
        <w:t>以及</w:t>
      </w:r>
      <w:r w:rsidRPr="00CF7933">
        <w:rPr>
          <w:rFonts w:ascii="Times New Roman" w:hAnsi="Times New Roman" w:cs="Times New Roman"/>
          <w:sz w:val="24"/>
          <w:lang w:eastAsia="zh-TW"/>
        </w:rPr>
        <w:t>5E</w:t>
      </w:r>
      <w:r w:rsidRPr="00CF7933">
        <w:rPr>
          <w:rFonts w:ascii="Times New Roman" w:hAnsi="Times New Roman" w:cs="Times New Roman"/>
          <w:sz w:val="24"/>
          <w:lang w:eastAsia="zh-TW"/>
        </w:rPr>
        <w:t>學習環的特徵</w:t>
      </w:r>
    </w:p>
    <w:p w:rsidR="00CF7933" w:rsidRPr="00CF7933" w:rsidRDefault="00CF7933" w:rsidP="00741343">
      <w:pPr>
        <w:pStyle w:val="a8"/>
        <w:ind w:leftChars="406" w:left="1136" w:hangingChars="118" w:hanging="283"/>
        <w:rPr>
          <w:rFonts w:ascii="Times New Roman" w:hAnsi="Times New Roman" w:cs="Times New Roman"/>
          <w:sz w:val="24"/>
          <w:lang w:eastAsia="zh-TW"/>
        </w:rPr>
      </w:pPr>
      <w:r w:rsidRPr="00CF7933">
        <w:rPr>
          <w:rFonts w:ascii="Times New Roman" w:hAnsi="Times New Roman" w:cs="Times New Roman"/>
          <w:sz w:val="24"/>
          <w:lang w:eastAsia="zh-TW"/>
        </w:rPr>
        <w:t xml:space="preserve">2. </w:t>
      </w:r>
      <w:r w:rsidRPr="00CF7933">
        <w:rPr>
          <w:rFonts w:ascii="Times New Roman" w:hAnsi="Times New Roman" w:cs="Times New Roman"/>
          <w:sz w:val="24"/>
          <w:lang w:eastAsia="zh-TW"/>
        </w:rPr>
        <w:t>教師改寫三下田園樂相關植物的生命週期的主題為例，進行融合</w:t>
      </w:r>
      <w:r w:rsidRPr="00CF7933">
        <w:rPr>
          <w:rFonts w:ascii="Times New Roman" w:hAnsi="Times New Roman" w:cs="Times New Roman"/>
          <w:sz w:val="24"/>
          <w:lang w:eastAsia="zh-TW"/>
        </w:rPr>
        <w:t>PEOE</w:t>
      </w:r>
      <w:r w:rsidRPr="00CF7933">
        <w:rPr>
          <w:rFonts w:ascii="Times New Roman" w:hAnsi="Times New Roman" w:cs="Times New Roman"/>
          <w:sz w:val="24"/>
          <w:lang w:eastAsia="zh-TW"/>
        </w:rPr>
        <w:t>以及</w:t>
      </w:r>
      <w:r w:rsidRPr="00CF7933">
        <w:rPr>
          <w:rFonts w:ascii="Times New Roman" w:hAnsi="Times New Roman" w:cs="Times New Roman"/>
          <w:sz w:val="24"/>
          <w:lang w:eastAsia="zh-TW"/>
        </w:rPr>
        <w:t>5E</w:t>
      </w:r>
      <w:r w:rsidRPr="00CF7933">
        <w:rPr>
          <w:rFonts w:ascii="Times New Roman" w:hAnsi="Times New Roman" w:cs="Times New Roman"/>
          <w:sz w:val="24"/>
          <w:lang w:eastAsia="zh-TW"/>
        </w:rPr>
        <w:t>學習環的教學演示。包括：說課、觀課與議課。</w:t>
      </w:r>
    </w:p>
    <w:p w:rsidR="00741343" w:rsidRDefault="00CF7933" w:rsidP="00741343">
      <w:pPr>
        <w:pStyle w:val="a8"/>
        <w:ind w:leftChars="406" w:left="1136" w:hangingChars="118" w:hanging="283"/>
        <w:rPr>
          <w:rFonts w:ascii="Times New Roman" w:hAnsi="Times New Roman" w:cs="Times New Roman"/>
          <w:sz w:val="24"/>
          <w:lang w:eastAsia="zh-TW"/>
        </w:rPr>
      </w:pPr>
      <w:r w:rsidRPr="00CF7933">
        <w:rPr>
          <w:rFonts w:ascii="Times New Roman" w:hAnsi="Times New Roman" w:cs="Times New Roman"/>
          <w:sz w:val="24"/>
          <w:lang w:eastAsia="zh-TW"/>
        </w:rPr>
        <w:t xml:space="preserve">3. </w:t>
      </w:r>
      <w:r w:rsidRPr="00CF7933">
        <w:rPr>
          <w:rFonts w:ascii="Times New Roman" w:hAnsi="Times New Roman" w:cs="Times New Roman"/>
          <w:sz w:val="24"/>
          <w:lang w:eastAsia="zh-TW"/>
        </w:rPr>
        <w:t>觀課時，學生同時扮演</w:t>
      </w:r>
      <w:r w:rsidR="00DC008D">
        <w:rPr>
          <w:rFonts w:ascii="Times New Roman" w:hAnsi="Times New Roman" w:cs="Times New Roman" w:hint="eastAsia"/>
          <w:sz w:val="24"/>
          <w:lang w:eastAsia="zh-TW"/>
        </w:rPr>
        <w:t>小</w:t>
      </w:r>
      <w:r w:rsidRPr="00CF7933">
        <w:rPr>
          <w:rFonts w:ascii="Times New Roman" w:hAnsi="Times New Roman" w:cs="Times New Roman"/>
          <w:sz w:val="24"/>
          <w:lang w:eastAsia="zh-TW"/>
        </w:rPr>
        <w:t>學生以及觀課者。並搭配以下學習單進行書寫。當角色為</w:t>
      </w:r>
      <w:r w:rsidR="00DC008D">
        <w:rPr>
          <w:rFonts w:ascii="Times New Roman" w:hAnsi="Times New Roman" w:cs="Times New Roman" w:hint="eastAsia"/>
          <w:sz w:val="24"/>
          <w:lang w:eastAsia="zh-TW"/>
        </w:rPr>
        <w:t>小</w:t>
      </w:r>
      <w:r w:rsidRPr="00CF7933">
        <w:rPr>
          <w:rFonts w:ascii="Times New Roman" w:hAnsi="Times New Roman" w:cs="Times New Roman"/>
          <w:sz w:val="24"/>
          <w:lang w:eastAsia="zh-TW"/>
        </w:rPr>
        <w:t>學生時，請書寫</w:t>
      </w:r>
      <w:r w:rsidRPr="00CF7933">
        <w:rPr>
          <w:rFonts w:ascii="Times New Roman" w:hAnsi="Times New Roman" w:cs="Times New Roman"/>
          <w:sz w:val="24"/>
          <w:lang w:eastAsia="zh-TW"/>
        </w:rPr>
        <w:t>Grade 3</w:t>
      </w:r>
      <w:r w:rsidRPr="00CF7933">
        <w:rPr>
          <w:rFonts w:ascii="Times New Roman" w:hAnsi="Times New Roman" w:cs="Times New Roman"/>
          <w:sz w:val="24"/>
          <w:lang w:eastAsia="zh-TW"/>
        </w:rPr>
        <w:t>的學習單，當角色為觀課者，亦即職前教師本身時，請書寫</w:t>
      </w:r>
      <w:r w:rsidRPr="00CF7933">
        <w:rPr>
          <w:rFonts w:ascii="Times New Roman" w:hAnsi="Times New Roman" w:cs="Times New Roman"/>
          <w:sz w:val="24"/>
          <w:lang w:eastAsia="zh-TW"/>
        </w:rPr>
        <w:t>Pre-service teacher</w:t>
      </w:r>
      <w:r w:rsidRPr="00CF7933">
        <w:rPr>
          <w:rFonts w:ascii="Times New Roman" w:hAnsi="Times New Roman" w:cs="Times New Roman"/>
          <w:sz w:val="24"/>
          <w:lang w:eastAsia="zh-TW"/>
        </w:rPr>
        <w:t>一頁的學習單。</w:t>
      </w:r>
    </w:p>
    <w:p w:rsidR="00CF7933" w:rsidRPr="00CF7933" w:rsidRDefault="00CF7933" w:rsidP="00741343">
      <w:pPr>
        <w:pStyle w:val="a8"/>
        <w:ind w:leftChars="406" w:left="1136" w:hangingChars="118" w:hanging="283"/>
        <w:rPr>
          <w:rFonts w:ascii="Times New Roman" w:hAnsi="Times New Roman" w:cs="Times New Roman"/>
          <w:sz w:val="24"/>
          <w:lang w:eastAsia="zh-TW"/>
        </w:rPr>
      </w:pPr>
      <w:r w:rsidRPr="00CF7933">
        <w:rPr>
          <w:rFonts w:ascii="Times New Roman" w:hAnsi="Times New Roman" w:cs="Times New Roman"/>
          <w:sz w:val="24"/>
          <w:lang w:eastAsia="zh-TW"/>
        </w:rPr>
        <w:t xml:space="preserve">4. </w:t>
      </w:r>
      <w:r w:rsidRPr="00CF7933">
        <w:rPr>
          <w:rFonts w:ascii="Times New Roman" w:hAnsi="Times New Roman" w:cs="Times New Roman"/>
          <w:sz w:val="24"/>
          <w:lang w:eastAsia="zh-TW"/>
        </w:rPr>
        <w:t>課程總結</w:t>
      </w:r>
      <w:r w:rsidRPr="00CF7933">
        <w:rPr>
          <w:rFonts w:ascii="Times New Roman" w:hAnsi="Times New Roman" w:cs="Times New Roman"/>
          <w:sz w:val="24"/>
          <w:lang w:eastAsia="zh-TW"/>
        </w:rPr>
        <w:t>PEOE</w:t>
      </w:r>
      <w:r w:rsidRPr="00CF7933">
        <w:rPr>
          <w:rFonts w:ascii="Times New Roman" w:hAnsi="Times New Roman" w:cs="Times New Roman"/>
          <w:sz w:val="24"/>
          <w:lang w:eastAsia="zh-TW"/>
        </w:rPr>
        <w:t>以及</w:t>
      </w:r>
      <w:r w:rsidRPr="00CF7933">
        <w:rPr>
          <w:rFonts w:ascii="Times New Roman" w:hAnsi="Times New Roman" w:cs="Times New Roman"/>
          <w:sz w:val="24"/>
          <w:lang w:eastAsia="zh-TW"/>
        </w:rPr>
        <w:t>5E</w:t>
      </w:r>
      <w:r w:rsidRPr="00CF7933">
        <w:rPr>
          <w:rFonts w:ascii="Times New Roman" w:hAnsi="Times New Roman" w:cs="Times New Roman"/>
          <w:sz w:val="24"/>
          <w:lang w:eastAsia="zh-TW"/>
        </w:rPr>
        <w:t>學習環的教學特徵。</w:t>
      </w:r>
    </w:p>
    <w:p w:rsidR="00CF7933" w:rsidRPr="00DC008D" w:rsidRDefault="00741343" w:rsidP="00DC008D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DC008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學習單說明</w:t>
      </w:r>
      <w:bookmarkStart w:id="0" w:name="_GoBack"/>
      <w:bookmarkEnd w:id="0"/>
    </w:p>
    <w:p w:rsidR="00DC008D" w:rsidRDefault="00741343">
      <w:pPr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 w:hint="eastAsia"/>
          <w:sz w:val="24"/>
          <w:lang w:eastAsia="zh-TW"/>
        </w:rPr>
        <w:t xml:space="preserve">    </w:t>
      </w:r>
      <w:r>
        <w:rPr>
          <w:rFonts w:ascii="Times New Roman" w:hAnsi="Times New Roman" w:cs="Times New Roman" w:hint="eastAsia"/>
          <w:sz w:val="24"/>
          <w:lang w:eastAsia="zh-TW"/>
        </w:rPr>
        <w:t>學習單分為正反兩面</w:t>
      </w:r>
      <w:r w:rsidR="00DC008D">
        <w:rPr>
          <w:rFonts w:ascii="Times New Roman" w:hAnsi="Times New Roman" w:cs="Times New Roman" w:hint="eastAsia"/>
          <w:sz w:val="24"/>
          <w:lang w:eastAsia="zh-TW"/>
        </w:rPr>
        <w:t>：</w:t>
      </w:r>
    </w:p>
    <w:p w:rsidR="00741343" w:rsidRDefault="00DC008D" w:rsidP="00DC008D">
      <w:pPr>
        <w:pStyle w:val="a8"/>
        <w:numPr>
          <w:ilvl w:val="1"/>
          <w:numId w:val="5"/>
        </w:numPr>
        <w:ind w:leftChars="0"/>
        <w:rPr>
          <w:rFonts w:ascii="Times New Roman" w:hAnsi="Times New Roman" w:cs="Times New Roman"/>
          <w:sz w:val="24"/>
          <w:lang w:eastAsia="zh-TW"/>
        </w:rPr>
      </w:pPr>
      <w:r w:rsidRPr="00DC008D">
        <w:rPr>
          <w:rFonts w:ascii="Times New Roman" w:hAnsi="Times New Roman" w:cs="Times New Roman" w:hint="eastAsia"/>
          <w:sz w:val="24"/>
          <w:lang w:eastAsia="zh-TW"/>
        </w:rPr>
        <w:t>正面為小學生角色。</w:t>
      </w:r>
      <w:r>
        <w:rPr>
          <w:rFonts w:ascii="Times New Roman" w:hAnsi="Times New Roman" w:cs="Times New Roman" w:hint="eastAsia"/>
          <w:sz w:val="24"/>
          <w:lang w:eastAsia="zh-TW"/>
        </w:rPr>
        <w:t>此部分學習單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分成</w:t>
      </w:r>
      <w:r>
        <w:rPr>
          <w:rFonts w:ascii="Times New Roman" w:hAnsi="Times New Roman" w:cs="Times New Roman" w:hint="eastAsia"/>
          <w:sz w:val="24"/>
          <w:lang w:eastAsia="zh-TW"/>
        </w:rPr>
        <w:t>五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大題，分別對應：</w:t>
      </w:r>
      <w:r>
        <w:rPr>
          <w:rFonts w:ascii="Times New Roman" w:hAnsi="Times New Roman" w:cs="Times New Roman" w:hint="eastAsia"/>
          <w:sz w:val="24"/>
          <w:lang w:eastAsia="zh-TW"/>
        </w:rPr>
        <w:t>(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1</w:t>
      </w:r>
      <w:r>
        <w:rPr>
          <w:rFonts w:ascii="Times New Roman" w:hAnsi="Times New Roman" w:cs="Times New Roman"/>
          <w:sz w:val="24"/>
          <w:lang w:eastAsia="zh-TW"/>
        </w:rPr>
        <w:t>)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觀察與定題、</w:t>
      </w:r>
      <w:r>
        <w:rPr>
          <w:rFonts w:ascii="Times New Roman" w:hAnsi="Times New Roman" w:cs="Times New Roman" w:hint="eastAsia"/>
          <w:sz w:val="24"/>
          <w:lang w:eastAsia="zh-TW"/>
        </w:rPr>
        <w:t>(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2</w:t>
      </w:r>
      <w:r>
        <w:rPr>
          <w:rFonts w:ascii="Times New Roman" w:hAnsi="Times New Roman" w:cs="Times New Roman"/>
          <w:sz w:val="24"/>
          <w:lang w:eastAsia="zh-TW"/>
        </w:rPr>
        <w:t>)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研究發現、</w:t>
      </w:r>
      <w:r>
        <w:rPr>
          <w:rFonts w:ascii="Times New Roman" w:hAnsi="Times New Roman" w:cs="Times New Roman" w:hint="eastAsia"/>
          <w:sz w:val="24"/>
          <w:lang w:eastAsia="zh-TW"/>
        </w:rPr>
        <w:t>(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3</w:t>
      </w:r>
      <w:r>
        <w:rPr>
          <w:rFonts w:ascii="Times New Roman" w:hAnsi="Times New Roman" w:cs="Times New Roman"/>
          <w:sz w:val="24"/>
          <w:lang w:eastAsia="zh-TW"/>
        </w:rPr>
        <w:t>)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表達與分享、</w:t>
      </w:r>
      <w:r>
        <w:rPr>
          <w:rFonts w:ascii="Times New Roman" w:hAnsi="Times New Roman" w:cs="Times New Roman" w:hint="eastAsia"/>
          <w:sz w:val="24"/>
          <w:lang w:eastAsia="zh-TW"/>
        </w:rPr>
        <w:t>(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4</w:t>
      </w:r>
      <w:r>
        <w:rPr>
          <w:rFonts w:ascii="Times New Roman" w:hAnsi="Times New Roman" w:cs="Times New Roman"/>
          <w:sz w:val="24"/>
          <w:lang w:eastAsia="zh-TW"/>
        </w:rPr>
        <w:t>)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比較、</w:t>
      </w:r>
      <w:r>
        <w:rPr>
          <w:rFonts w:ascii="Times New Roman" w:hAnsi="Times New Roman" w:cs="Times New Roman" w:hint="eastAsia"/>
          <w:sz w:val="24"/>
          <w:lang w:eastAsia="zh-TW"/>
        </w:rPr>
        <w:t>(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5</w:t>
      </w:r>
      <w:r>
        <w:rPr>
          <w:rFonts w:ascii="Times New Roman" w:hAnsi="Times New Roman" w:cs="Times New Roman"/>
          <w:sz w:val="24"/>
          <w:lang w:eastAsia="zh-TW"/>
        </w:rPr>
        <w:t>)</w:t>
      </w:r>
      <w:r w:rsidRPr="00DC008D">
        <w:rPr>
          <w:rFonts w:ascii="Times New Roman" w:hAnsi="Times New Roman" w:cs="Times New Roman" w:hint="eastAsia"/>
          <w:sz w:val="24"/>
          <w:lang w:eastAsia="zh-TW"/>
        </w:rPr>
        <w:t>整節課的反思。</w:t>
      </w:r>
    </w:p>
    <w:p w:rsidR="008F0CEC" w:rsidRPr="008F0CEC" w:rsidRDefault="00DC008D" w:rsidP="008F0CEC">
      <w:pPr>
        <w:pStyle w:val="a8"/>
        <w:numPr>
          <w:ilvl w:val="1"/>
          <w:numId w:val="5"/>
        </w:numPr>
        <w:ind w:leftChars="0"/>
        <w:rPr>
          <w:rFonts w:ascii="Times New Roman" w:hAnsi="Times New Roman" w:cs="Times New Roman" w:hint="eastAsia"/>
          <w:sz w:val="24"/>
          <w:lang w:eastAsia="zh-TW"/>
        </w:rPr>
      </w:pPr>
      <w:r>
        <w:rPr>
          <w:rFonts w:ascii="Times New Roman" w:hAnsi="Times New Roman" w:cs="Times New Roman" w:hint="eastAsia"/>
          <w:sz w:val="24"/>
          <w:lang w:eastAsia="zh-TW"/>
        </w:rPr>
        <w:t>反面為師資生的角色。此部分學習單分成三大題，分別對應：</w:t>
      </w:r>
      <w:r>
        <w:rPr>
          <w:rFonts w:ascii="Times New Roman" w:hAnsi="Times New Roman" w:cs="Times New Roman" w:hint="eastAsia"/>
          <w:sz w:val="24"/>
          <w:lang w:eastAsia="zh-TW"/>
        </w:rPr>
        <w:t>(1)</w:t>
      </w:r>
      <w:r>
        <w:rPr>
          <w:rFonts w:ascii="Times New Roman" w:hAnsi="Times New Roman" w:cs="Times New Roman" w:hint="eastAsia"/>
          <w:sz w:val="24"/>
          <w:lang w:eastAsia="zh-TW"/>
        </w:rPr>
        <w:t>植物生命週期中之教學演示中可能的迷思概念，以及</w:t>
      </w:r>
      <w:r>
        <w:rPr>
          <w:rFonts w:ascii="Times New Roman" w:hAnsi="Times New Roman" w:cs="Times New Roman" w:hint="eastAsia"/>
          <w:sz w:val="24"/>
          <w:lang w:eastAsia="zh-TW"/>
        </w:rPr>
        <w:t>PEOE</w:t>
      </w:r>
      <w:r>
        <w:rPr>
          <w:rFonts w:ascii="Times New Roman" w:hAnsi="Times New Roman" w:cs="Times New Roman" w:hint="eastAsia"/>
          <w:sz w:val="24"/>
          <w:lang w:eastAsia="zh-TW"/>
        </w:rPr>
        <w:t>的步驟應用。於預測階段，學習單兩題選擇題的答案都為</w:t>
      </w:r>
      <w:r>
        <w:rPr>
          <w:rFonts w:ascii="Times New Roman" w:hAnsi="Times New Roman" w:cs="Times New Roman" w:hint="eastAsia"/>
          <w:sz w:val="24"/>
          <w:lang w:eastAsia="zh-TW"/>
        </w:rPr>
        <w:t>X</w:t>
      </w:r>
      <w:r>
        <w:rPr>
          <w:rFonts w:ascii="Times New Roman" w:hAnsi="Times New Roman" w:cs="Times New Roman" w:hint="eastAsia"/>
          <w:sz w:val="24"/>
          <w:lang w:eastAsia="zh-TW"/>
        </w:rPr>
        <w:t>。</w:t>
      </w:r>
      <w:r>
        <w:rPr>
          <w:rFonts w:ascii="Times New Roman" w:hAnsi="Times New Roman" w:cs="Times New Roman" w:hint="eastAsia"/>
          <w:sz w:val="24"/>
          <w:lang w:eastAsia="zh-TW"/>
        </w:rPr>
        <w:t>(2)</w:t>
      </w:r>
      <w:r>
        <w:rPr>
          <w:rFonts w:ascii="Times New Roman" w:hAnsi="Times New Roman" w:cs="Times New Roman" w:hint="eastAsia"/>
          <w:sz w:val="24"/>
          <w:lang w:eastAsia="zh-TW"/>
        </w:rPr>
        <w:t>教學演示中的內容與</w:t>
      </w:r>
      <w:r>
        <w:rPr>
          <w:rFonts w:ascii="Times New Roman" w:hAnsi="Times New Roman" w:cs="Times New Roman" w:hint="eastAsia"/>
          <w:sz w:val="24"/>
          <w:lang w:eastAsia="zh-TW"/>
        </w:rPr>
        <w:t>5E</w:t>
      </w:r>
      <w:r>
        <w:rPr>
          <w:rFonts w:ascii="Times New Roman" w:hAnsi="Times New Roman" w:cs="Times New Roman" w:hint="eastAsia"/>
          <w:sz w:val="24"/>
          <w:lang w:eastAsia="zh-TW"/>
        </w:rPr>
        <w:t>學習環對應的情形。學習單的答案為</w:t>
      </w:r>
      <w:r w:rsidR="008F0CEC">
        <w:rPr>
          <w:rFonts w:ascii="Times New Roman" w:hAnsi="Times New Roman" w:cs="Times New Roman" w:hint="eastAsia"/>
          <w:sz w:val="24"/>
          <w:lang w:eastAsia="zh-TW"/>
        </w:rPr>
        <w:t>：</w:t>
      </w:r>
      <w:r w:rsidR="008F0CEC">
        <w:rPr>
          <w:rFonts w:ascii="Times New Roman" w:hAnsi="Times New Roman" w:cs="Times New Roman" w:hint="eastAsia"/>
          <w:sz w:val="24"/>
          <w:lang w:eastAsia="zh-TW"/>
        </w:rPr>
        <w:t>1.Engage</w:t>
      </w:r>
      <w:r w:rsidR="008F0CEC">
        <w:rPr>
          <w:rFonts w:ascii="Times New Roman" w:hAnsi="Times New Roman" w:cs="Times New Roman" w:hint="eastAsia"/>
          <w:sz w:val="24"/>
          <w:lang w:eastAsia="zh-TW"/>
        </w:rPr>
        <w:t>、</w:t>
      </w:r>
      <w:r w:rsidR="008F0CEC">
        <w:rPr>
          <w:rFonts w:ascii="Times New Roman" w:hAnsi="Times New Roman" w:cs="Times New Roman" w:hint="eastAsia"/>
          <w:sz w:val="24"/>
          <w:lang w:eastAsia="zh-TW"/>
        </w:rPr>
        <w:t>2.</w:t>
      </w:r>
      <w:r w:rsidR="008F0CEC">
        <w:rPr>
          <w:rFonts w:ascii="Times New Roman" w:hAnsi="Times New Roman" w:cs="Times New Roman" w:hint="eastAsia"/>
          <w:sz w:val="24"/>
          <w:lang w:eastAsia="zh-TW"/>
        </w:rPr>
        <w:t>觀察影片中不同植物的生命週期縮時影片，並據此將植物的生長階段排列，完成其生長週期。</w:t>
      </w:r>
      <w:r w:rsidR="008F0CEC">
        <w:rPr>
          <w:rFonts w:ascii="Times New Roman" w:hAnsi="Times New Roman" w:cs="Times New Roman" w:hint="eastAsia"/>
          <w:sz w:val="24"/>
          <w:lang w:eastAsia="zh-TW"/>
        </w:rPr>
        <w:t>3.Explain</w:t>
      </w:r>
      <w:r w:rsidR="008F0CEC">
        <w:rPr>
          <w:rFonts w:ascii="Times New Roman" w:hAnsi="Times New Roman" w:cs="Times New Roman" w:hint="eastAsia"/>
          <w:sz w:val="24"/>
          <w:lang w:eastAsia="zh-TW"/>
        </w:rPr>
        <w:t>、</w:t>
      </w:r>
      <w:r w:rsidR="008F0CEC">
        <w:rPr>
          <w:rFonts w:ascii="Times New Roman" w:hAnsi="Times New Roman" w:cs="Times New Roman" w:hint="eastAsia"/>
          <w:sz w:val="24"/>
          <w:lang w:eastAsia="zh-TW"/>
        </w:rPr>
        <w:t>4.Elaborate</w:t>
      </w:r>
      <w:r w:rsidR="008F0CEC">
        <w:rPr>
          <w:rFonts w:ascii="Times New Roman" w:hAnsi="Times New Roman" w:cs="Times New Roman" w:hint="eastAsia"/>
          <w:sz w:val="24"/>
          <w:lang w:eastAsia="zh-TW"/>
        </w:rPr>
        <w:t>、</w:t>
      </w:r>
      <w:r w:rsidR="008F0CEC">
        <w:rPr>
          <w:rFonts w:ascii="Times New Roman" w:hAnsi="Times New Roman" w:cs="Times New Roman" w:hint="eastAsia"/>
          <w:sz w:val="24"/>
          <w:lang w:eastAsia="zh-TW"/>
        </w:rPr>
        <w:t>5.</w:t>
      </w:r>
      <w:r w:rsidR="008F0CEC">
        <w:rPr>
          <w:rFonts w:ascii="Times New Roman" w:hAnsi="Times New Roman" w:cs="Times New Roman"/>
          <w:sz w:val="24"/>
          <w:lang w:eastAsia="zh-TW"/>
        </w:rPr>
        <w:t>Evaluate</w:t>
      </w:r>
      <w:r w:rsidR="008F0CEC">
        <w:rPr>
          <w:rFonts w:ascii="Times New Roman" w:hAnsi="Times New Roman" w:cs="Times New Roman" w:hint="eastAsia"/>
          <w:sz w:val="24"/>
          <w:lang w:eastAsia="zh-TW"/>
        </w:rPr>
        <w:t>。</w:t>
      </w:r>
    </w:p>
    <w:p w:rsidR="008F0CEC" w:rsidRDefault="008F0CEC" w:rsidP="008F0CEC">
      <w:pPr>
        <w:snapToGrid w:val="0"/>
        <w:rPr>
          <w:rFonts w:ascii="Times New Roman" w:hAnsi="Times New Roman" w:cs="Times New Roman"/>
          <w:sz w:val="24"/>
          <w:lang w:eastAsia="zh-TW"/>
        </w:rPr>
      </w:pPr>
    </w:p>
    <w:p w:rsidR="00CF7933" w:rsidRDefault="00CF7933">
      <w:pPr>
        <w:widowControl/>
        <w:jc w:val="left"/>
        <w:rPr>
          <w:rFonts w:ascii="Times New Roman" w:hAnsi="Times New Roman" w:cs="Times New Roman"/>
          <w:b/>
          <w:lang w:eastAsia="zh-TW"/>
        </w:rPr>
      </w:pPr>
    </w:p>
    <w:p w:rsidR="00F4749E" w:rsidRDefault="004C5C41">
      <w:pPr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b/>
          <w:lang w:eastAsia="zh-TW"/>
        </w:rPr>
        <w:lastRenderedPageBreak/>
        <w:t xml:space="preserve">Grade 3 students     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lang w:eastAsia="zh-TW"/>
        </w:rPr>
        <w:t>Group:________________</w:t>
      </w:r>
      <w:r>
        <w:rPr>
          <w:rFonts w:ascii="Times New Roman" w:hAnsi="Times New Roman" w:cs="Times New Roman" w:hint="eastAsia"/>
          <w:lang w:eastAsia="zh-TW"/>
        </w:rPr>
        <w:t xml:space="preserve">  </w:t>
      </w:r>
      <w:r>
        <w:rPr>
          <w:rFonts w:ascii="Times New Roman" w:hAnsi="Times New Roman" w:cs="Times New Roman"/>
          <w:lang w:eastAsia="zh-TW"/>
        </w:rPr>
        <w:t>Name:</w:t>
      </w:r>
      <w:r>
        <w:rPr>
          <w:rFonts w:ascii="Times New Roman" w:hAnsi="Times New Roman" w:cs="Times New Roman"/>
          <w:lang w:eastAsia="zh-TW"/>
        </w:rPr>
        <w:t>＿</w:t>
      </w:r>
      <w:r>
        <w:rPr>
          <w:rFonts w:ascii="Times New Roman" w:hAnsi="Times New Roman" w:cs="Times New Roman"/>
          <w:lang w:eastAsia="zh-TW"/>
        </w:rPr>
        <w:t xml:space="preserve">_________________   </w:t>
      </w:r>
    </w:p>
    <w:p w:rsidR="00F4749E" w:rsidRDefault="00F4749E">
      <w:pPr>
        <w:rPr>
          <w:rFonts w:ascii="Times New Roman" w:hAnsi="Times New Roman" w:cs="Times New Roman"/>
          <w:lang w:eastAsia="zh-TW"/>
        </w:rPr>
      </w:pPr>
    </w:p>
    <w:p w:rsidR="00F4749E" w:rsidRDefault="004C5C41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eastAsia="zh-TW"/>
        </w:rPr>
        <w:t xml:space="preserve">My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zh-TW"/>
        </w:rPr>
        <w:t>RESEARCH</w:t>
      </w:r>
      <w:r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zh-TW"/>
        </w:rPr>
        <w:t>QUESTION</w:t>
      </w:r>
      <w:r>
        <w:rPr>
          <w:rFonts w:ascii="Times New Roman" w:hAnsi="Times New Roman" w:cs="Times New Roman" w:hint="eastAsia"/>
          <w:b/>
          <w:bCs/>
          <w:color w:val="0070C0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lang w:eastAsia="zh-TW"/>
        </w:rPr>
        <w:t>(</w:t>
      </w:r>
      <w:r>
        <w:rPr>
          <w:rFonts w:ascii="Times New Roman" w:hAnsi="Times New Roman" w:cs="Times New Roman" w:hint="eastAsia"/>
          <w:b/>
          <w:bCs/>
          <w:color w:val="0070C0"/>
          <w:lang w:eastAsia="zh-TW"/>
        </w:rPr>
        <w:t>研究問題</w:t>
      </w:r>
      <w:r>
        <w:rPr>
          <w:rFonts w:ascii="Times New Roman" w:hAnsi="Times New Roman" w:cs="Times New Roman"/>
          <w:b/>
          <w:bCs/>
          <w:color w:val="0070C0"/>
          <w:lang w:eastAsia="zh-TW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zh-TW"/>
        </w:rPr>
        <w:t>is:</w:t>
      </w:r>
    </w:p>
    <w:p w:rsidR="00F4749E" w:rsidRDefault="004C5C41">
      <w:pPr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/>
          <w:b/>
          <w:bCs/>
          <w:color w:val="0070C0"/>
          <w:sz w:val="24"/>
          <w:lang w:eastAsia="zh-TW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lang w:eastAsia="zh-TW"/>
        </w:rPr>
        <w:t>“</w:t>
      </w:r>
      <w:r>
        <w:rPr>
          <w:rFonts w:ascii="Times New Roman" w:hAnsi="Times New Roman" w:cs="Times New Roman"/>
          <w:sz w:val="24"/>
          <w:lang w:eastAsia="zh-TW"/>
        </w:rPr>
        <w:t xml:space="preserve">What is a </w:t>
      </w:r>
      <w:r>
        <w:rPr>
          <w:rFonts w:ascii="Times New Roman" w:hAnsi="Times New Roman" w:cs="Times New Roman" w:hint="eastAsia"/>
          <w:sz w:val="24"/>
          <w:lang w:eastAsia="zh-TW"/>
        </w:rPr>
        <w:t>[p</w:t>
      </w:r>
      <w:r>
        <w:rPr>
          <w:rFonts w:ascii="Times New Roman" w:hAnsi="Times New Roman" w:cs="Times New Roman"/>
          <w:sz w:val="24"/>
          <w:lang w:eastAsia="zh-TW"/>
        </w:rPr>
        <w:t>umpkin’s,</w:t>
      </w:r>
      <w:r>
        <w:rPr>
          <w:rFonts w:ascii="Times New Roman" w:hAnsi="Times New Roman" w:cs="Times New Roman" w:hint="eastAsia"/>
          <w:sz w:val="24"/>
          <w:lang w:eastAsia="zh-TW"/>
        </w:rPr>
        <w:t xml:space="preserve"> peanut</w:t>
      </w:r>
      <w:r>
        <w:rPr>
          <w:rFonts w:ascii="Times New Roman" w:hAnsi="Times New Roman" w:cs="Times New Roman"/>
          <w:sz w:val="24"/>
          <w:lang w:eastAsia="zh-TW"/>
        </w:rPr>
        <w:t>’s, tomato’s, strawberry’s, apple’s</w:t>
      </w:r>
      <w:r>
        <w:rPr>
          <w:rFonts w:ascii="Times New Roman" w:hAnsi="Times New Roman" w:cs="Times New Roman" w:hint="eastAsia"/>
          <w:sz w:val="24"/>
          <w:lang w:eastAsia="zh-TW"/>
        </w:rPr>
        <w:t xml:space="preserve">] </w:t>
      </w:r>
      <w:r>
        <w:rPr>
          <w:rFonts w:ascii="Times New Roman" w:hAnsi="Times New Roman" w:cs="Times New Roman"/>
          <w:b/>
          <w:color w:val="FF0000"/>
          <w:sz w:val="24"/>
          <w:lang w:eastAsia="zh-TW"/>
        </w:rPr>
        <w:t>_____________</w:t>
      </w:r>
      <w:r>
        <w:rPr>
          <w:rFonts w:ascii="Times New Roman" w:hAnsi="Times New Roman" w:cs="Times New Roman"/>
          <w:sz w:val="24"/>
          <w:lang w:eastAsia="zh-TW"/>
        </w:rPr>
        <w:t>?”</w:t>
      </w:r>
    </w:p>
    <w:p w:rsidR="00F4749E" w:rsidRDefault="00F4749E">
      <w:pPr>
        <w:rPr>
          <w:rFonts w:ascii="Times New Roman" w:hAnsi="Times New Roman" w:cs="Times New Roman"/>
          <w:lang w:eastAsia="zh-TW"/>
        </w:rPr>
      </w:pPr>
    </w:p>
    <w:p w:rsidR="00F4749E" w:rsidRDefault="004C5C41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zh-TW"/>
        </w:rPr>
        <w:t xml:space="preserve">My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zh-TW"/>
        </w:rPr>
        <w:t xml:space="preserve">RESEARCH </w:t>
      </w:r>
      <w:r>
        <w:rPr>
          <w:rFonts w:ascii="Times New Roman" w:hAnsi="Times New Roman" w:cs="Times New Roman"/>
          <w:b/>
          <w:bCs/>
          <w:color w:val="0070C0"/>
          <w:kern w:val="24"/>
          <w:sz w:val="28"/>
          <w:szCs w:val="28"/>
          <w:lang w:eastAsia="zh-TW"/>
        </w:rPr>
        <w:t>FINDING</w:t>
      </w:r>
      <w:r>
        <w:rPr>
          <w:rFonts w:ascii="Times New Roman" w:hAnsi="Times New Roman" w:cs="Times New Roman" w:hint="eastAsia"/>
          <w:b/>
          <w:bCs/>
          <w:color w:val="0070C0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lang w:eastAsia="zh-TW"/>
        </w:rPr>
        <w:t>(</w:t>
      </w:r>
      <w:r>
        <w:rPr>
          <w:rFonts w:ascii="Times New Roman" w:hAnsi="Times New Roman" w:cs="Times New Roman" w:hint="eastAsia"/>
          <w:b/>
          <w:bCs/>
          <w:color w:val="0070C0"/>
          <w:lang w:eastAsia="zh-TW"/>
        </w:rPr>
        <w:t>研究發現</w:t>
      </w:r>
      <w:r>
        <w:rPr>
          <w:rFonts w:ascii="Times New Roman" w:hAnsi="Times New Roman" w:cs="Times New Roman"/>
          <w:b/>
          <w:bCs/>
          <w:color w:val="0070C0"/>
          <w:lang w:eastAsia="zh-TW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eastAsia="zh-TW"/>
        </w:rPr>
        <w:t>is:</w:t>
      </w:r>
    </w:p>
    <w:p w:rsidR="00F4749E" w:rsidRDefault="004C5C41">
      <w:pPr>
        <w:ind w:leftChars="114" w:left="258" w:hangingChars="8" w:hanging="19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/>
          <w:sz w:val="24"/>
          <w:lang w:eastAsia="zh-TW"/>
        </w:rPr>
        <w:t>”</w:t>
      </w:r>
      <w:r>
        <w:rPr>
          <w:rFonts w:ascii="Times New Roman" w:hAnsi="Times New Roman" w:cs="Times New Roman" w:hint="eastAsia"/>
          <w:sz w:val="24"/>
          <w:lang w:eastAsia="zh-TW"/>
        </w:rPr>
        <w:t>[</w:t>
      </w:r>
      <w:r>
        <w:rPr>
          <w:rFonts w:ascii="Times New Roman" w:hAnsi="Times New Roman" w:cs="Times New Roman"/>
          <w:sz w:val="24"/>
          <w:lang w:eastAsia="zh-TW"/>
        </w:rPr>
        <w:t xml:space="preserve">Pumpkin’s, </w:t>
      </w:r>
      <w:r>
        <w:rPr>
          <w:rFonts w:ascii="Times New Roman" w:hAnsi="Times New Roman" w:cs="Times New Roman" w:hint="eastAsia"/>
          <w:sz w:val="24"/>
          <w:lang w:eastAsia="zh-TW"/>
        </w:rPr>
        <w:t>Peanut</w:t>
      </w:r>
      <w:r>
        <w:rPr>
          <w:rFonts w:ascii="Times New Roman" w:hAnsi="Times New Roman" w:cs="Times New Roman"/>
          <w:sz w:val="24"/>
          <w:lang w:eastAsia="zh-TW"/>
        </w:rPr>
        <w:t>’s, Tomato’s, Strawberry’s, Apple’s</w:t>
      </w:r>
      <w:r>
        <w:rPr>
          <w:rFonts w:ascii="Times New Roman" w:hAnsi="Times New Roman" w:cs="Times New Roman" w:hint="eastAsia"/>
          <w:sz w:val="24"/>
          <w:lang w:eastAsia="zh-TW"/>
        </w:rPr>
        <w:t>]</w:t>
      </w:r>
      <w:r>
        <w:rPr>
          <w:rFonts w:ascii="Times New Roman" w:hAnsi="Times New Roman" w:cs="Times New Roman"/>
          <w:b/>
          <w:color w:val="FF0000"/>
          <w:sz w:val="24"/>
          <w:lang w:eastAsia="zh-TW"/>
        </w:rPr>
        <w:t>__________________</w:t>
      </w:r>
      <w:r>
        <w:rPr>
          <w:rFonts w:ascii="Times New Roman" w:hAnsi="Times New Roman" w:cs="Times New Roman"/>
          <w:sz w:val="24"/>
          <w:lang w:eastAsia="zh-TW"/>
        </w:rPr>
        <w:t xml:space="preserve"> is from ____________, ____________</w:t>
      </w:r>
      <w:r>
        <w:rPr>
          <w:rFonts w:ascii="Times New Roman" w:hAnsi="Times New Roman" w:cs="Times New Roman" w:hint="eastAsia"/>
          <w:sz w:val="24"/>
          <w:lang w:eastAsia="zh-TW"/>
        </w:rPr>
        <w:t xml:space="preserve"> to </w:t>
      </w:r>
      <w:r>
        <w:rPr>
          <w:rFonts w:ascii="Times New Roman" w:hAnsi="Times New Roman" w:cs="Times New Roman"/>
          <w:sz w:val="24"/>
          <w:lang w:eastAsia="zh-TW"/>
        </w:rPr>
        <w:t xml:space="preserve">__________ . After </w:t>
      </w:r>
      <w:r>
        <w:rPr>
          <w:rFonts w:ascii="Times New Roman" w:hAnsi="Times New Roman" w:cs="Times New Roman" w:hint="eastAsia"/>
          <w:sz w:val="24"/>
          <w:lang w:eastAsia="zh-TW"/>
        </w:rPr>
        <w:t>[</w:t>
      </w:r>
      <w:r>
        <w:rPr>
          <w:rFonts w:ascii="Times New Roman" w:hAnsi="Times New Roman" w:cs="Times New Roman"/>
          <w:sz w:val="24"/>
          <w:lang w:eastAsia="zh-TW"/>
        </w:rPr>
        <w:t>one, multiple</w:t>
      </w:r>
      <w:r>
        <w:rPr>
          <w:rFonts w:ascii="Times New Roman" w:hAnsi="Times New Roman" w:cs="Times New Roman" w:hint="eastAsia"/>
          <w:sz w:val="24"/>
          <w:lang w:eastAsia="zh-TW"/>
        </w:rPr>
        <w:t>]</w:t>
      </w:r>
      <w:r>
        <w:rPr>
          <w:rFonts w:ascii="Times New Roman" w:hAnsi="Times New Roman" w:cs="Times New Roman"/>
          <w:sz w:val="24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lang w:eastAsia="zh-TW"/>
        </w:rPr>
        <w:t>life cycle(s)</w:t>
      </w:r>
      <w:r>
        <w:rPr>
          <w:rFonts w:ascii="Times New Roman" w:hAnsi="Times New Roman" w:cs="Times New Roman"/>
          <w:sz w:val="24"/>
          <w:lang w:eastAsia="zh-TW"/>
        </w:rPr>
        <w:t xml:space="preserve">, it </w:t>
      </w:r>
      <w:r>
        <w:rPr>
          <w:rFonts w:ascii="Times New Roman" w:hAnsi="Times New Roman" w:cs="Times New Roman" w:hint="eastAsia"/>
          <w:sz w:val="24"/>
          <w:lang w:eastAsia="zh-TW"/>
        </w:rPr>
        <w:t xml:space="preserve">goes to </w:t>
      </w:r>
      <w:r>
        <w:rPr>
          <w:rFonts w:ascii="Times New Roman" w:hAnsi="Times New Roman" w:cs="Times New Roman"/>
          <w:sz w:val="24"/>
          <w:lang w:eastAsia="zh-TW"/>
        </w:rPr>
        <w:t>____________.</w:t>
      </w:r>
    </w:p>
    <w:p w:rsidR="00F4749E" w:rsidRDefault="00F4749E">
      <w:pPr>
        <w:ind w:leftChars="114" w:left="258" w:hangingChars="8" w:hanging="19"/>
        <w:rPr>
          <w:rFonts w:ascii="Times New Roman" w:hAnsi="Times New Roman" w:cs="Times New Roman"/>
          <w:sz w:val="24"/>
          <w:lang w:eastAsia="zh-TW"/>
        </w:rPr>
      </w:pPr>
    </w:p>
    <w:p w:rsidR="00F4749E" w:rsidRDefault="004C5C41">
      <w:pPr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(</w:t>
      </w:r>
      <w:r>
        <w:rPr>
          <w:rFonts w:ascii="Times New Roman" w:hAnsi="Times New Roman" w:cs="Times New Roman" w:hint="eastAsia"/>
          <w:u w:val="single"/>
          <w:lang w:eastAsia="zh-TW"/>
        </w:rPr>
        <w:t xml:space="preserve">ANSWER AREA:       B. Birth    </w:t>
      </w:r>
      <w:r>
        <w:rPr>
          <w:rFonts w:ascii="Times New Roman" w:hAnsi="Times New Roman" w:cs="Times New Roman" w:hint="eastAsia"/>
          <w:b/>
          <w:bCs/>
          <w:color w:val="FF0000"/>
          <w:u w:val="single"/>
          <w:lang w:eastAsia="zh-TW"/>
        </w:rPr>
        <w:t>R. Reproduction (</w:t>
      </w:r>
      <w:r>
        <w:rPr>
          <w:rFonts w:ascii="Times New Roman" w:hAnsi="Times New Roman" w:cs="Times New Roman" w:hint="eastAsia"/>
          <w:b/>
          <w:bCs/>
          <w:color w:val="FF0000"/>
          <w:u w:val="single"/>
          <w:lang w:eastAsia="zh-TW"/>
        </w:rPr>
        <w:t>繁殖</w:t>
      </w:r>
      <w:r>
        <w:rPr>
          <w:rFonts w:ascii="Times New Roman" w:hAnsi="Times New Roman" w:cs="Times New Roman" w:hint="eastAsia"/>
          <w:b/>
          <w:bCs/>
          <w:color w:val="FF0000"/>
          <w:u w:val="single"/>
          <w:lang w:eastAsia="zh-TW"/>
        </w:rPr>
        <w:t>)</w:t>
      </w:r>
      <w:r>
        <w:rPr>
          <w:rFonts w:ascii="Times New Roman" w:hAnsi="Times New Roman" w:cs="Times New Roman" w:hint="eastAsia"/>
          <w:u w:val="single"/>
          <w:lang w:eastAsia="zh-TW"/>
        </w:rPr>
        <w:t xml:space="preserve">    G. Growth    D. Death</w:t>
      </w:r>
      <w:r>
        <w:rPr>
          <w:rFonts w:ascii="Times New Roman" w:hAnsi="Times New Roman" w:cs="Times New Roman" w:hint="eastAsia"/>
          <w:lang w:eastAsia="zh-TW"/>
        </w:rPr>
        <w:t>)</w:t>
      </w:r>
    </w:p>
    <w:p w:rsidR="00CF7933" w:rsidRDefault="00CF7933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</w:p>
    <w:p w:rsidR="00F4749E" w:rsidRDefault="004C5C41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TW"/>
        </w:rPr>
        <w:t>3. SHARE, SIGN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zh-TW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 LISTEN, SIGN! </w:t>
      </w:r>
    </w:p>
    <w:tbl>
      <w:tblPr>
        <w:tblStyle w:val="a7"/>
        <w:tblW w:w="8519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17"/>
      </w:tblGrid>
      <w:tr w:rsidR="00F4749E">
        <w:tc>
          <w:tcPr>
            <w:tcW w:w="1420" w:type="dxa"/>
          </w:tcPr>
          <w:p w:rsidR="00F4749E" w:rsidRDefault="004C5C41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Plant Name</w:t>
            </w:r>
          </w:p>
        </w:tc>
        <w:tc>
          <w:tcPr>
            <w:tcW w:w="1420" w:type="dxa"/>
          </w:tcPr>
          <w:p w:rsidR="00F4749E" w:rsidRDefault="004C5C41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Pumpkin</w:t>
            </w:r>
          </w:p>
        </w:tc>
        <w:tc>
          <w:tcPr>
            <w:tcW w:w="1420" w:type="dxa"/>
          </w:tcPr>
          <w:p w:rsidR="00F4749E" w:rsidRDefault="004C5C41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Peanut</w:t>
            </w:r>
          </w:p>
        </w:tc>
        <w:tc>
          <w:tcPr>
            <w:tcW w:w="1421" w:type="dxa"/>
          </w:tcPr>
          <w:p w:rsidR="00F4749E" w:rsidRDefault="004C5C41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Tomato</w:t>
            </w:r>
          </w:p>
        </w:tc>
        <w:tc>
          <w:tcPr>
            <w:tcW w:w="1421" w:type="dxa"/>
          </w:tcPr>
          <w:p w:rsidR="00F4749E" w:rsidRDefault="004C5C41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Strawberry</w:t>
            </w:r>
          </w:p>
        </w:tc>
        <w:tc>
          <w:tcPr>
            <w:tcW w:w="1417" w:type="dxa"/>
          </w:tcPr>
          <w:p w:rsidR="00F4749E" w:rsidRDefault="004C5C41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Apple</w:t>
            </w:r>
          </w:p>
        </w:tc>
      </w:tr>
      <w:tr w:rsidR="00F4749E">
        <w:tc>
          <w:tcPr>
            <w:tcW w:w="1420" w:type="dxa"/>
          </w:tcPr>
          <w:p w:rsidR="00F4749E" w:rsidRDefault="004C5C41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Sign</w:t>
            </w:r>
          </w:p>
        </w:tc>
        <w:tc>
          <w:tcPr>
            <w:tcW w:w="1420" w:type="dxa"/>
          </w:tcPr>
          <w:p w:rsidR="00F4749E" w:rsidRDefault="004C5C41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林靜雯</w:t>
            </w:r>
          </w:p>
        </w:tc>
        <w:tc>
          <w:tcPr>
            <w:tcW w:w="1420" w:type="dxa"/>
          </w:tcPr>
          <w:p w:rsidR="00F4749E" w:rsidRDefault="00F4749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21" w:type="dxa"/>
          </w:tcPr>
          <w:p w:rsidR="00F4749E" w:rsidRDefault="00F4749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21" w:type="dxa"/>
          </w:tcPr>
          <w:p w:rsidR="00F4749E" w:rsidRDefault="00F4749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17" w:type="dxa"/>
          </w:tcPr>
          <w:p w:rsidR="00F4749E" w:rsidRDefault="00F4749E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:rsidR="00F4749E" w:rsidRDefault="00F4749E">
      <w:pPr>
        <w:rPr>
          <w:rFonts w:ascii="Times New Roman" w:hAnsi="Times New Roman" w:cs="Times New Roman"/>
          <w:lang w:eastAsia="zh-TW"/>
        </w:rPr>
      </w:pPr>
    </w:p>
    <w:p w:rsidR="00F4749E" w:rsidRDefault="004C5C41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4. 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zh-TW"/>
        </w:rPr>
        <w:t>COMPARE:</w:t>
      </w:r>
    </w:p>
    <w:p w:rsidR="00F4749E" w:rsidRDefault="004C5C41">
      <w:pPr>
        <w:ind w:firstLineChars="200" w:firstLine="42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>For the 5 plants above,</w:t>
      </w:r>
    </w:p>
    <w:p w:rsidR="00F4749E" w:rsidRDefault="004C5C41">
      <w:pPr>
        <w:ind w:leftChars="200" w:left="477" w:hangingChars="27" w:hanging="57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 xml:space="preserve">A. What are the </w:t>
      </w:r>
      <w:r>
        <w:rPr>
          <w:rFonts w:ascii="Times New Roman" w:hAnsi="Times New Roman" w:cs="Times New Roman"/>
          <w:b/>
          <w:bCs/>
          <w:color w:val="0070C0"/>
          <w:lang w:eastAsia="zh-TW"/>
        </w:rPr>
        <w:t xml:space="preserve">common </w:t>
      </w:r>
      <w:r>
        <w:rPr>
          <w:rFonts w:ascii="Times New Roman" w:hAnsi="Times New Roman" w:cs="Times New Roman" w:hint="eastAsia"/>
          <w:b/>
          <w:bCs/>
          <w:color w:val="0070C0"/>
          <w:lang w:eastAsia="zh-TW"/>
        </w:rPr>
        <w:t xml:space="preserve">points </w:t>
      </w:r>
      <w:r>
        <w:rPr>
          <w:rFonts w:ascii="Times New Roman" w:hAnsi="Times New Roman" w:cs="Times New Roman"/>
          <w:b/>
          <w:bCs/>
          <w:color w:val="0070C0"/>
          <w:lang w:eastAsia="zh-TW"/>
        </w:rPr>
        <w:t>(</w:t>
      </w:r>
      <w:r>
        <w:rPr>
          <w:rFonts w:ascii="Times New Roman" w:hAnsi="Times New Roman" w:cs="Times New Roman"/>
          <w:b/>
          <w:bCs/>
          <w:color w:val="0070C0"/>
          <w:lang w:eastAsia="zh-TW"/>
        </w:rPr>
        <w:t>共同</w:t>
      </w:r>
      <w:r>
        <w:rPr>
          <w:rFonts w:ascii="Times New Roman" w:hAnsi="Times New Roman" w:cs="Times New Roman" w:hint="eastAsia"/>
          <w:b/>
          <w:bCs/>
          <w:color w:val="0070C0"/>
          <w:lang w:eastAsia="zh-TW"/>
        </w:rPr>
        <w:t>點</w:t>
      </w:r>
      <w:r>
        <w:rPr>
          <w:rFonts w:ascii="Times New Roman" w:hAnsi="Times New Roman" w:cs="Times New Roman"/>
          <w:b/>
          <w:bCs/>
          <w:color w:val="0070C0"/>
          <w:lang w:eastAsia="zh-TW"/>
        </w:rPr>
        <w:t>)</w:t>
      </w:r>
      <w:r>
        <w:rPr>
          <w:rFonts w:ascii="Times New Roman" w:hAnsi="Times New Roman" w:cs="Times New Roman"/>
          <w:color w:val="0070C0"/>
          <w:lang w:eastAsia="zh-TW"/>
        </w:rPr>
        <w:t xml:space="preserve"> </w:t>
      </w:r>
      <w:r>
        <w:rPr>
          <w:rFonts w:ascii="Times New Roman" w:hAnsi="Times New Roman" w:cs="Times New Roman"/>
          <w:lang w:eastAsia="zh-TW"/>
        </w:rPr>
        <w:t>of their life cycles?</w:t>
      </w:r>
    </w:p>
    <w:p w:rsidR="00F4749E" w:rsidRDefault="00F4749E">
      <w:pPr>
        <w:ind w:leftChars="100" w:left="479" w:hangingChars="128" w:hanging="269"/>
        <w:rPr>
          <w:rFonts w:ascii="Times New Roman" w:hAnsi="Times New Roman" w:cs="Times New Roman"/>
          <w:lang w:eastAsia="zh-TW"/>
        </w:rPr>
      </w:pPr>
    </w:p>
    <w:p w:rsidR="00F4749E" w:rsidRDefault="00F4749E">
      <w:pPr>
        <w:ind w:leftChars="100" w:left="479" w:hangingChars="128" w:hanging="269"/>
        <w:rPr>
          <w:rFonts w:ascii="Times New Roman" w:hAnsi="Times New Roman" w:cs="Times New Roman"/>
          <w:lang w:eastAsia="zh-TW"/>
        </w:rPr>
      </w:pPr>
    </w:p>
    <w:p w:rsidR="00F4749E" w:rsidRDefault="00F4749E">
      <w:pPr>
        <w:ind w:leftChars="100" w:left="479" w:hangingChars="128" w:hanging="269"/>
        <w:rPr>
          <w:rFonts w:ascii="Times New Roman" w:hAnsi="Times New Roman" w:cs="Times New Roman"/>
          <w:lang w:eastAsia="zh-TW"/>
        </w:rPr>
      </w:pPr>
    </w:p>
    <w:p w:rsidR="00F4749E" w:rsidRDefault="00F4749E">
      <w:pPr>
        <w:ind w:leftChars="100" w:left="479" w:hangingChars="128" w:hanging="269"/>
        <w:rPr>
          <w:rFonts w:ascii="Times New Roman" w:hAnsi="Times New Roman" w:cs="Times New Roman"/>
          <w:lang w:eastAsia="zh-TW"/>
        </w:rPr>
      </w:pPr>
    </w:p>
    <w:p w:rsidR="00F4749E" w:rsidRDefault="004C5C41">
      <w:pPr>
        <w:ind w:leftChars="100" w:left="479" w:hangingChars="128" w:hanging="269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 xml:space="preserve">  B. What are the </w:t>
      </w:r>
      <w:r>
        <w:rPr>
          <w:rFonts w:ascii="Times New Roman" w:hAnsi="Times New Roman" w:cs="Times New Roman"/>
          <w:b/>
          <w:bCs/>
          <w:color w:val="0070C0"/>
          <w:lang w:eastAsia="zh-TW"/>
        </w:rPr>
        <w:t>differences (</w:t>
      </w:r>
      <w:r>
        <w:rPr>
          <w:rFonts w:ascii="Times New Roman" w:hAnsi="Times New Roman" w:cs="Times New Roman"/>
          <w:b/>
          <w:bCs/>
          <w:color w:val="0070C0"/>
          <w:lang w:eastAsia="zh-TW"/>
        </w:rPr>
        <w:t>不同點</w:t>
      </w:r>
      <w:r>
        <w:rPr>
          <w:rFonts w:ascii="Times New Roman" w:hAnsi="Times New Roman" w:cs="Times New Roman"/>
          <w:b/>
          <w:bCs/>
          <w:color w:val="0070C0"/>
          <w:lang w:eastAsia="zh-TW"/>
        </w:rPr>
        <w:t>)</w:t>
      </w:r>
      <w:r>
        <w:rPr>
          <w:rFonts w:ascii="Times New Roman" w:hAnsi="Times New Roman" w:cs="Times New Roman"/>
          <w:lang w:eastAsia="zh-TW"/>
        </w:rPr>
        <w:t xml:space="preserve"> of their life cycles? </w:t>
      </w:r>
    </w:p>
    <w:p w:rsidR="00F4749E" w:rsidRDefault="00F4749E">
      <w:pPr>
        <w:rPr>
          <w:rFonts w:ascii="Times New Roman" w:hAnsi="Times New Roman" w:cs="Times New Roman"/>
          <w:lang w:eastAsia="zh-TW"/>
        </w:rPr>
      </w:pPr>
    </w:p>
    <w:p w:rsidR="00F4749E" w:rsidRDefault="00F4749E">
      <w:pPr>
        <w:rPr>
          <w:rFonts w:ascii="Times New Roman" w:hAnsi="Times New Roman" w:cs="Times New Roman"/>
          <w:lang w:eastAsia="zh-TW"/>
        </w:rPr>
      </w:pPr>
    </w:p>
    <w:p w:rsidR="00F4749E" w:rsidRDefault="00F4749E">
      <w:pPr>
        <w:rPr>
          <w:rFonts w:ascii="Times New Roman" w:hAnsi="Times New Roman" w:cs="Times New Roman"/>
          <w:lang w:eastAsia="zh-TW"/>
        </w:rPr>
      </w:pPr>
    </w:p>
    <w:p w:rsidR="00F4749E" w:rsidRDefault="00F4749E">
      <w:pPr>
        <w:rPr>
          <w:rFonts w:ascii="Times New Roman" w:hAnsi="Times New Roman" w:cs="Times New Roman"/>
          <w:lang w:eastAsia="zh-TW"/>
        </w:rPr>
      </w:pPr>
    </w:p>
    <w:p w:rsidR="00F4749E" w:rsidRDefault="004C5C41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eastAsia="zh-TW"/>
        </w:rPr>
        <w:t xml:space="preserve">5. Write and/or Draw! What do you learn from this lesson? </w:t>
      </w:r>
    </w:p>
    <w:p w:rsidR="00DC008D" w:rsidRDefault="00DC008D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TW"/>
        </w:rPr>
        <w:br w:type="page"/>
      </w:r>
    </w:p>
    <w:p w:rsidR="00DC008D" w:rsidRDefault="00DC008D" w:rsidP="00DC008D">
      <w:pPr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b/>
          <w:lang w:eastAsia="zh-TW"/>
        </w:rPr>
        <w:lastRenderedPageBreak/>
        <w:t xml:space="preserve">Pre-Service Teacher   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lang w:eastAsia="zh-TW"/>
        </w:rPr>
        <w:t>Group:________________</w:t>
      </w:r>
      <w:r>
        <w:rPr>
          <w:rFonts w:ascii="Times New Roman" w:hAnsi="Times New Roman" w:cs="Times New Roman" w:hint="eastAsia"/>
          <w:lang w:eastAsia="zh-TW"/>
        </w:rPr>
        <w:t xml:space="preserve">  </w:t>
      </w:r>
      <w:r>
        <w:rPr>
          <w:rFonts w:ascii="Times New Roman" w:hAnsi="Times New Roman" w:cs="Times New Roman"/>
          <w:lang w:eastAsia="zh-TW"/>
        </w:rPr>
        <w:t>Name:</w:t>
      </w:r>
      <w:r>
        <w:rPr>
          <w:rFonts w:ascii="Times New Roman" w:hAnsi="Times New Roman" w:cs="Times New Roman"/>
          <w:lang w:eastAsia="zh-TW"/>
        </w:rPr>
        <w:t>＿</w:t>
      </w:r>
      <w:r>
        <w:rPr>
          <w:rFonts w:ascii="Times New Roman" w:hAnsi="Times New Roman" w:cs="Times New Roman"/>
          <w:lang w:eastAsia="zh-TW"/>
        </w:rPr>
        <w:t>_________________</w:t>
      </w:r>
    </w:p>
    <w:p w:rsidR="00DC008D" w:rsidRDefault="00DC008D" w:rsidP="00DC008D">
      <w:pPr>
        <w:rPr>
          <w:rFonts w:ascii="Times New Roman" w:hAnsi="Times New Roman" w:cs="Times New Roman"/>
          <w:lang w:eastAsia="zh-TW"/>
        </w:rPr>
      </w:pPr>
    </w:p>
    <w:p w:rsidR="00DC008D" w:rsidRDefault="00DC008D" w:rsidP="00DC008D">
      <w:pPr>
        <w:rPr>
          <w:rFonts w:ascii="Times New Roman" w:hAnsi="Times New Roman" w:cs="Times New Roman"/>
          <w:b/>
          <w:color w:val="FF0000"/>
          <w:lang w:eastAsia="zh-TW"/>
        </w:rPr>
      </w:pPr>
      <w:r>
        <w:rPr>
          <w:rFonts w:ascii="Times New Roman" w:hAnsi="Times New Roman" w:cs="Times New Roman" w:hint="eastAsia"/>
          <w:b/>
          <w:color w:val="FF0000"/>
          <w:lang w:eastAsia="zh-TW"/>
        </w:rPr>
        <w:t>一、</w:t>
      </w:r>
      <w:r>
        <w:rPr>
          <w:rFonts w:ascii="Times New Roman" w:hAnsi="Times New Roman" w:cs="Times New Roman" w:hint="eastAsia"/>
          <w:b/>
          <w:color w:val="FF0000"/>
          <w:lang w:eastAsia="zh-TW"/>
        </w:rPr>
        <w:t xml:space="preserve"> PEOE</w:t>
      </w:r>
      <w:r>
        <w:rPr>
          <w:rFonts w:ascii="Times New Roman" w:hAnsi="Times New Roman" w:cs="Times New Roman" w:hint="eastAsia"/>
          <w:b/>
          <w:color w:val="FF0000"/>
          <w:lang w:eastAsia="zh-TW"/>
        </w:rPr>
        <w:t>：</w:t>
      </w:r>
    </w:p>
    <w:tbl>
      <w:tblPr>
        <w:tblStyle w:val="a7"/>
        <w:tblW w:w="8362" w:type="dxa"/>
        <w:tblLayout w:type="fixed"/>
        <w:tblLook w:val="04A0" w:firstRow="1" w:lastRow="0" w:firstColumn="1" w:lastColumn="0" w:noHBand="0" w:noVBand="1"/>
      </w:tblPr>
      <w:tblGrid>
        <w:gridCol w:w="4181"/>
        <w:gridCol w:w="4181"/>
      </w:tblGrid>
      <w:tr w:rsidR="00DC008D" w:rsidTr="00C27678">
        <w:tc>
          <w:tcPr>
            <w:tcW w:w="4181" w:type="dxa"/>
          </w:tcPr>
          <w:p w:rsidR="00DC008D" w:rsidRDefault="00DC008D" w:rsidP="00C27678">
            <w:pPr>
              <w:rPr>
                <w:rFonts w:ascii="Times New Roman" w:hAnsi="Times New Roman" w:cs="Times New Roman"/>
                <w:b/>
                <w:sz w:val="40"/>
                <w:szCs w:val="40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zh-TW"/>
              </w:rPr>
              <w:t>Predict</w:t>
            </w:r>
          </w:p>
          <w:p w:rsidR="00DC008D" w:rsidRDefault="00DC008D" w:rsidP="00C276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(      ) The life span of different plants is different, but the life cycle is the same.</w:t>
            </w:r>
          </w:p>
          <w:p w:rsidR="00DC008D" w:rsidRDefault="00DC008D" w:rsidP="00C276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A890E" wp14:editId="2788A5B8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626110</wp:posOffset>
                      </wp:positionV>
                      <wp:extent cx="352425" cy="123825"/>
                      <wp:effectExtent l="0" t="19050" r="47625" b="47625"/>
                      <wp:wrapNone/>
                      <wp:docPr id="1" name="向右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76B94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" o:spid="_x0000_s1026" type="#_x0000_t13" style="position:absolute;margin-left:195pt;margin-top:49.3pt;width:27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" adj="17805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(       ) The lifespan of annual plants is one year, while that of perennial plants is up to many years.</w:t>
            </w:r>
          </w:p>
        </w:tc>
        <w:tc>
          <w:tcPr>
            <w:tcW w:w="4181" w:type="dxa"/>
          </w:tcPr>
          <w:p w:rsidR="00DC008D" w:rsidRDefault="00DC008D" w:rsidP="00C27678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A5032" wp14:editId="7DF36B85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1837055</wp:posOffset>
                      </wp:positionV>
                      <wp:extent cx="885190" cy="117475"/>
                      <wp:effectExtent l="0" t="190500" r="0" b="187960"/>
                      <wp:wrapNone/>
                      <wp:docPr id="3" name="向右箭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172764" flipV="1">
                                <a:off x="0" y="0"/>
                                <a:ext cx="885196" cy="11747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33D5F" id="向右箭號 3" o:spid="_x0000_s1026" type="#_x0000_t13" style="position:absolute;margin-left:-31.2pt;margin-top:144.65pt;width:69.7pt;height:9.25pt;rotation:-10019104fd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" adj="20167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eastAsia="zh-TW"/>
              </w:rPr>
              <w:t>Explain</w:t>
            </w:r>
          </w:p>
        </w:tc>
      </w:tr>
      <w:tr w:rsidR="00DC008D" w:rsidTr="00C27678">
        <w:tc>
          <w:tcPr>
            <w:tcW w:w="4181" w:type="dxa"/>
          </w:tcPr>
          <w:p w:rsidR="00DC008D" w:rsidRDefault="00DC008D" w:rsidP="00C27678">
            <w:pPr>
              <w:rPr>
                <w:rFonts w:ascii="Times New Roman" w:hAnsi="Times New Roman" w:cs="Times New Roman"/>
                <w:b/>
                <w:sz w:val="40"/>
                <w:szCs w:val="40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zh-TW"/>
              </w:rPr>
              <w:t>Observe</w:t>
            </w:r>
            <w:r>
              <w:rPr>
                <w:rFonts w:ascii="Times New Roman" w:hAnsi="Times New Roman" w:cs="Times New Roman" w:hint="eastAsia"/>
                <w:bCs/>
                <w:sz w:val="24"/>
                <w:lang w:eastAsia="zh-TW"/>
              </w:rPr>
              <w:t>（教學演示時觀察）</w:t>
            </w:r>
          </w:p>
          <w:p w:rsidR="00DC008D" w:rsidRDefault="00DC008D" w:rsidP="00C27678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0D9F4" wp14:editId="4A666398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60325</wp:posOffset>
                      </wp:positionV>
                      <wp:extent cx="352425" cy="123825"/>
                      <wp:effectExtent l="19050" t="19050" r="28575" b="38100"/>
                      <wp:wrapNone/>
                      <wp:docPr id="2" name="向右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E93D4" id="向右箭號 2" o:spid="_x0000_s1026" type="#_x0000_t13" style="position:absolute;margin-left:193.4pt;margin-top:4.75pt;width:27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" adj="17805" fillcolor="#5b9bd5 [3204]" strokecolor="#1f4d78 [1604]" strokeweight="1pt"/>
                  </w:pict>
                </mc:Fallback>
              </mc:AlternateContent>
            </w:r>
          </w:p>
          <w:p w:rsidR="00DC008D" w:rsidRDefault="00DC008D" w:rsidP="00C27678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DC008D" w:rsidRDefault="00DC008D" w:rsidP="00C27678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DC008D" w:rsidRDefault="00DC008D" w:rsidP="00C27678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DC008D" w:rsidRDefault="00DC008D" w:rsidP="00C27678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DC008D" w:rsidRDefault="00DC008D" w:rsidP="00C27678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DC008D" w:rsidRDefault="00DC008D" w:rsidP="00C27678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181" w:type="dxa"/>
          </w:tcPr>
          <w:p w:rsidR="00DC008D" w:rsidRDefault="00DC008D" w:rsidP="00C27678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zh-TW"/>
              </w:rPr>
              <w:t>Explain</w:t>
            </w:r>
          </w:p>
        </w:tc>
      </w:tr>
    </w:tbl>
    <w:p w:rsidR="00DC008D" w:rsidRDefault="00DC008D" w:rsidP="00DC008D">
      <w:pPr>
        <w:rPr>
          <w:rFonts w:ascii="Times New Roman" w:hAnsi="Times New Roman" w:cs="Times New Roman"/>
          <w:b/>
          <w:lang w:eastAsia="zh-TW"/>
        </w:rPr>
      </w:pPr>
    </w:p>
    <w:p w:rsidR="00DC008D" w:rsidRDefault="00DC008D" w:rsidP="00DC008D">
      <w:pPr>
        <w:snapToGrid w:val="0"/>
        <w:rPr>
          <w:rFonts w:ascii="Times New Roman" w:hAnsi="Times New Roman" w:cs="Times New Roman"/>
          <w:b/>
          <w:sz w:val="24"/>
          <w:lang w:eastAsia="zh-TW"/>
        </w:rPr>
      </w:pPr>
      <w:r>
        <w:rPr>
          <w:rFonts w:ascii="Times New Roman" w:hAnsi="Times New Roman" w:cs="Times New Roman"/>
          <w:b/>
          <w:sz w:val="24"/>
          <w:lang w:eastAsia="zh-TW"/>
        </w:rPr>
        <w:t>二、</w:t>
      </w:r>
      <w:r>
        <w:rPr>
          <w:rFonts w:ascii="Times New Roman" w:hAnsi="Times New Roman" w:cs="Times New Roman"/>
          <w:b/>
          <w:sz w:val="24"/>
          <w:lang w:eastAsia="zh-TW"/>
        </w:rPr>
        <w:t xml:space="preserve">Below are the activities for this teaching demonstration. Please mark the phases of </w:t>
      </w:r>
      <w:r>
        <w:rPr>
          <w:rFonts w:ascii="Times New Roman" w:hAnsi="Times New Roman" w:cs="Times New Roman"/>
          <w:b/>
          <w:color w:val="FF0000"/>
          <w:sz w:val="24"/>
          <w:lang w:eastAsia="zh-TW"/>
        </w:rPr>
        <w:t>5E (Engage-Explore-Explain-Elaborate-Evaluate)</w:t>
      </w:r>
      <w:r>
        <w:rPr>
          <w:rFonts w:ascii="Times New Roman" w:hAnsi="Times New Roman" w:cs="Times New Roman"/>
          <w:b/>
          <w:sz w:val="24"/>
          <w:lang w:eastAsia="zh-TW"/>
        </w:rPr>
        <w:t xml:space="preserve"> in the following teaching stages:</w:t>
      </w:r>
    </w:p>
    <w:p w:rsidR="00DC008D" w:rsidRDefault="00DC008D" w:rsidP="00DC008D">
      <w:pPr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 w:hint="eastAsia"/>
          <w:b/>
          <w:lang w:eastAsia="zh-TW"/>
        </w:rPr>
        <w:t xml:space="preserve"> </w:t>
      </w:r>
    </w:p>
    <w:p w:rsidR="00DC008D" w:rsidRPr="008F0CEC" w:rsidRDefault="00DC008D" w:rsidP="00DC008D">
      <w:pPr>
        <w:numPr>
          <w:ilvl w:val="0"/>
          <w:numId w:val="2"/>
        </w:numPr>
        <w:snapToGrid w:val="0"/>
        <w:rPr>
          <w:rFonts w:ascii="Times New Roman" w:hAnsi="Times New Roman" w:cs="Times New Roman"/>
          <w:b/>
          <w:sz w:val="24"/>
          <w:lang w:eastAsia="zh-TW"/>
        </w:rPr>
      </w:pPr>
      <w:r w:rsidRPr="008F0CE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lang w:eastAsia="zh-TW"/>
        </w:rPr>
        <w:t xml:space="preserve">My </w:t>
      </w:r>
      <w:r w:rsidRPr="008F0CEC">
        <w:rPr>
          <w:rFonts w:ascii="Times New Roman" w:hAnsi="Times New Roman" w:cs="Times New Roman"/>
          <w:b/>
          <w:bCs/>
          <w:color w:val="0070C0"/>
          <w:sz w:val="24"/>
          <w:lang w:eastAsia="zh-TW"/>
        </w:rPr>
        <w:t xml:space="preserve">RESEARCH </w:t>
      </w:r>
      <w:r w:rsidRPr="008F0CEC">
        <w:rPr>
          <w:rFonts w:ascii="Times New Roman" w:hAnsi="Times New Roman" w:cs="Times New Roman"/>
          <w:b/>
          <w:bCs/>
          <w:sz w:val="24"/>
          <w:lang w:eastAsia="zh-TW"/>
        </w:rPr>
        <w:t>QUESTION</w:t>
      </w:r>
      <w:r w:rsidRPr="008F0CEC">
        <w:rPr>
          <w:rFonts w:ascii="Times New Roman" w:hAnsi="Times New Roman" w:cs="Times New Roman"/>
          <w:b/>
          <w:bCs/>
          <w:color w:val="0070C0"/>
          <w:sz w:val="24"/>
          <w:lang w:eastAsia="zh-TW"/>
        </w:rPr>
        <w:t xml:space="preserve"> (</w:t>
      </w:r>
      <w:r w:rsidRPr="008F0CEC">
        <w:rPr>
          <w:rFonts w:ascii="Times New Roman" w:hAnsi="Times New Roman" w:cs="Times New Roman"/>
          <w:b/>
          <w:bCs/>
          <w:color w:val="0070C0"/>
          <w:sz w:val="24"/>
          <w:lang w:eastAsia="zh-TW"/>
        </w:rPr>
        <w:t>研究問題</w:t>
      </w:r>
      <w:r w:rsidRPr="008F0CEC">
        <w:rPr>
          <w:rFonts w:ascii="Times New Roman" w:hAnsi="Times New Roman" w:cs="Times New Roman"/>
          <w:b/>
          <w:bCs/>
          <w:color w:val="0070C0"/>
          <w:sz w:val="24"/>
          <w:lang w:eastAsia="zh-TW"/>
        </w:rPr>
        <w:t>)</w:t>
      </w:r>
      <w:r w:rsidRPr="008F0CEC">
        <w:rPr>
          <w:rFonts w:ascii="Times New Roman" w:hAnsi="Times New Roman" w:cs="Times New Roman"/>
          <w:b/>
          <w:color w:val="0070C0"/>
          <w:sz w:val="24"/>
          <w:lang w:eastAsia="zh-TW"/>
        </w:rPr>
        <w:t xml:space="preserve"> </w:t>
      </w:r>
      <w:r w:rsidRPr="008F0CEC">
        <w:rPr>
          <w:rFonts w:ascii="Times New Roman" w:hAnsi="Times New Roman" w:cs="Times New Roman"/>
          <w:b/>
          <w:bCs/>
          <w:sz w:val="24"/>
          <w:lang w:eastAsia="zh-TW"/>
        </w:rPr>
        <w:t>is</w:t>
      </w:r>
      <w:r w:rsidRPr="008F0CEC">
        <w:rPr>
          <w:rFonts w:ascii="Times New Roman" w:hAnsi="Times New Roman" w:cs="Times New Roman" w:hint="eastAsia"/>
          <w:b/>
          <w:bCs/>
          <w:sz w:val="24"/>
          <w:lang w:eastAsia="zh-TW"/>
        </w:rPr>
        <w:t>--&gt;</w:t>
      </w:r>
      <w:r w:rsidRPr="008F0CEC">
        <w:rPr>
          <w:rFonts w:ascii="Times New Roman" w:hAnsi="Times New Roman" w:cs="Times New Roman"/>
          <w:b/>
          <w:bCs/>
          <w:sz w:val="24"/>
          <w:u w:val="single"/>
          <w:lang w:eastAsia="zh-TW"/>
        </w:rPr>
        <w:t xml:space="preserve">  </w:t>
      </w:r>
      <w:r w:rsidRPr="008F0CEC">
        <w:rPr>
          <w:rFonts w:ascii="Times New Roman" w:hAnsi="Times New Roman" w:cs="Times New Roman" w:hint="eastAsia"/>
          <w:b/>
          <w:bCs/>
          <w:sz w:val="24"/>
          <w:u w:val="single"/>
          <w:lang w:eastAsia="zh-TW"/>
        </w:rPr>
        <w:t xml:space="preserve">                      </w:t>
      </w:r>
      <w:r w:rsidRPr="008F0CEC">
        <w:rPr>
          <w:rFonts w:ascii="Times New Roman" w:hAnsi="Times New Roman" w:cs="Times New Roman"/>
          <w:b/>
          <w:bCs/>
          <w:sz w:val="24"/>
          <w:u w:val="single"/>
          <w:lang w:eastAsia="zh-TW"/>
        </w:rPr>
        <w:t xml:space="preserve"> </w:t>
      </w:r>
    </w:p>
    <w:p w:rsidR="00DC008D" w:rsidRPr="008F0CEC" w:rsidRDefault="00DC008D" w:rsidP="00DC008D">
      <w:pPr>
        <w:snapToGrid w:val="0"/>
        <w:rPr>
          <w:rFonts w:ascii="Times New Roman" w:hAnsi="Times New Roman" w:cs="Times New Roman"/>
          <w:b/>
          <w:sz w:val="24"/>
          <w:lang w:eastAsia="zh-TW"/>
        </w:rPr>
      </w:pPr>
    </w:p>
    <w:p w:rsidR="00DC008D" w:rsidRPr="008F0CEC" w:rsidRDefault="00DC008D" w:rsidP="00DC008D">
      <w:pPr>
        <w:snapToGrid w:val="0"/>
        <w:rPr>
          <w:rFonts w:ascii="Times New Roman" w:hAnsi="Times New Roman" w:cs="Times New Roman"/>
          <w:b/>
          <w:sz w:val="24"/>
          <w:lang w:eastAsia="zh-TW"/>
        </w:rPr>
      </w:pPr>
    </w:p>
    <w:p w:rsidR="00DC008D" w:rsidRPr="008F0CEC" w:rsidRDefault="00DC008D" w:rsidP="00DC008D">
      <w:pPr>
        <w:snapToGrid w:val="0"/>
        <w:rPr>
          <w:rFonts w:ascii="Times New Roman" w:hAnsi="Times New Roman" w:cs="Times New Roman"/>
          <w:b/>
          <w:sz w:val="24"/>
          <w:lang w:eastAsia="zh-TW"/>
        </w:rPr>
      </w:pPr>
      <w:r w:rsidRPr="008F0CEC">
        <w:rPr>
          <w:rFonts w:ascii="Times New Roman" w:hAnsi="Times New Roman" w:cs="Times New Roman"/>
          <w:b/>
          <w:sz w:val="24"/>
          <w:lang w:eastAsia="zh-TW"/>
        </w:rPr>
        <w:t>2.</w:t>
      </w:r>
      <w:r w:rsidRPr="008F0CEC">
        <w:rPr>
          <w:rFonts w:ascii="Times New Roman" w:hAnsi="Times New Roman" w:cs="Times New Roman" w:hint="eastAsia"/>
          <w:b/>
          <w:sz w:val="24"/>
          <w:lang w:eastAsia="zh-TW"/>
        </w:rPr>
        <w:t xml:space="preserve"> </w:t>
      </w:r>
      <w:r w:rsidRPr="008F0CEC">
        <w:rPr>
          <w:rFonts w:ascii="Times New Roman" w:hAnsi="Times New Roman" w:cs="Times New Roman" w:hint="eastAsia"/>
          <w:b/>
          <w:sz w:val="24"/>
          <w:lang w:eastAsia="zh-TW"/>
        </w:rPr>
        <w:t xml:space="preserve">What is </w:t>
      </w:r>
      <w:r w:rsidRPr="008F0CEC">
        <w:rPr>
          <w:rFonts w:ascii="Times New Roman" w:hAnsi="Times New Roman" w:cs="Times New Roman"/>
          <w:b/>
          <w:sz w:val="24"/>
          <w:lang w:eastAsia="zh-TW"/>
        </w:rPr>
        <w:t>“</w:t>
      </w:r>
      <w:r w:rsidRPr="008F0CEC">
        <w:rPr>
          <w:rFonts w:ascii="Times New Roman" w:hAnsi="Times New Roman" w:cs="Times New Roman" w:hint="eastAsia"/>
          <w:b/>
          <w:sz w:val="24"/>
          <w:lang w:eastAsia="zh-TW"/>
        </w:rPr>
        <w:t>EXPLORE</w:t>
      </w:r>
      <w:r w:rsidRPr="008F0CEC">
        <w:rPr>
          <w:rFonts w:ascii="Times New Roman" w:hAnsi="Times New Roman" w:cs="Times New Roman"/>
          <w:b/>
          <w:sz w:val="24"/>
          <w:lang w:eastAsia="zh-TW"/>
        </w:rPr>
        <w:t>”</w:t>
      </w:r>
      <w:r w:rsidRPr="008F0CEC">
        <w:rPr>
          <w:rFonts w:ascii="Times New Roman" w:hAnsi="Times New Roman" w:cs="Times New Roman" w:hint="eastAsia"/>
          <w:b/>
          <w:sz w:val="24"/>
          <w:lang w:eastAsia="zh-TW"/>
        </w:rPr>
        <w:t xml:space="preserve"> in this teaching demonstration</w:t>
      </w:r>
      <w:r w:rsidRPr="008F0CEC">
        <w:rPr>
          <w:rFonts w:ascii="Times New Roman" w:hAnsi="Times New Roman" w:cs="Times New Roman" w:hint="eastAsia"/>
          <w:b/>
          <w:sz w:val="24"/>
          <w:lang w:eastAsia="zh-TW"/>
        </w:rPr>
        <w:t>：</w:t>
      </w:r>
    </w:p>
    <w:p w:rsidR="00DC008D" w:rsidRPr="008F0CEC" w:rsidRDefault="00DC008D" w:rsidP="00DC008D">
      <w:pPr>
        <w:snapToGrid w:val="0"/>
        <w:ind w:firstLineChars="200" w:firstLine="480"/>
        <w:rPr>
          <w:rFonts w:ascii="Times New Roman" w:hAnsi="Times New Roman" w:cs="Times New Roman"/>
          <w:b/>
          <w:sz w:val="24"/>
          <w:lang w:eastAsia="zh-TW"/>
        </w:rPr>
      </w:pPr>
      <w:r w:rsidRPr="008F0CEC">
        <w:rPr>
          <w:rFonts w:ascii="Times New Roman" w:hAnsi="Times New Roman" w:cs="Times New Roman"/>
          <w:b/>
          <w:bCs/>
          <w:sz w:val="24"/>
          <w:u w:val="single"/>
          <w:lang w:eastAsia="zh-TW"/>
        </w:rPr>
        <w:t xml:space="preserve">  </w:t>
      </w:r>
      <w:r w:rsidRPr="008F0CEC">
        <w:rPr>
          <w:rFonts w:ascii="Times New Roman" w:hAnsi="Times New Roman" w:cs="Times New Roman" w:hint="eastAsia"/>
          <w:b/>
          <w:bCs/>
          <w:sz w:val="24"/>
          <w:u w:val="single"/>
          <w:lang w:eastAsia="zh-TW"/>
        </w:rPr>
        <w:t xml:space="preserve">                      </w:t>
      </w:r>
      <w:r w:rsidRPr="008F0CEC">
        <w:rPr>
          <w:rFonts w:ascii="Times New Roman" w:hAnsi="Times New Roman" w:cs="Times New Roman"/>
          <w:b/>
          <w:bCs/>
          <w:sz w:val="24"/>
          <w:u w:val="single"/>
          <w:lang w:eastAsia="zh-TW"/>
        </w:rPr>
        <w:t xml:space="preserve">   </w:t>
      </w:r>
      <w:r w:rsidRPr="008F0CEC">
        <w:rPr>
          <w:rFonts w:ascii="Times New Roman" w:hAnsi="Times New Roman" w:cs="Times New Roman" w:hint="eastAsia"/>
          <w:b/>
          <w:bCs/>
          <w:sz w:val="24"/>
          <w:u w:val="single"/>
          <w:lang w:eastAsia="zh-TW"/>
        </w:rPr>
        <w:t xml:space="preserve">                      </w:t>
      </w:r>
      <w:r w:rsidRPr="008F0CEC">
        <w:rPr>
          <w:rFonts w:ascii="Times New Roman" w:hAnsi="Times New Roman" w:cs="Times New Roman"/>
          <w:b/>
          <w:bCs/>
          <w:sz w:val="24"/>
          <w:u w:val="single"/>
          <w:lang w:eastAsia="zh-TW"/>
        </w:rPr>
        <w:t xml:space="preserve">   </w:t>
      </w:r>
      <w:r w:rsidRPr="008F0CEC">
        <w:rPr>
          <w:rFonts w:ascii="Times New Roman" w:hAnsi="Times New Roman" w:cs="Times New Roman" w:hint="eastAsia"/>
          <w:b/>
          <w:bCs/>
          <w:sz w:val="24"/>
          <w:u w:val="single"/>
          <w:lang w:eastAsia="zh-TW"/>
        </w:rPr>
        <w:t xml:space="preserve">                      </w:t>
      </w:r>
      <w:r w:rsidRPr="008F0CEC">
        <w:rPr>
          <w:rFonts w:ascii="Times New Roman" w:hAnsi="Times New Roman" w:cs="Times New Roman"/>
          <w:b/>
          <w:bCs/>
          <w:sz w:val="24"/>
          <w:u w:val="single"/>
          <w:lang w:eastAsia="zh-TW"/>
        </w:rPr>
        <w:t xml:space="preserve"> </w:t>
      </w:r>
    </w:p>
    <w:p w:rsidR="00DC008D" w:rsidRPr="008F0CEC" w:rsidRDefault="00DC008D" w:rsidP="00DC008D">
      <w:pPr>
        <w:snapToGrid w:val="0"/>
        <w:rPr>
          <w:rFonts w:ascii="Times New Roman" w:hAnsi="Times New Roman" w:cs="Times New Roman"/>
          <w:b/>
          <w:sz w:val="24"/>
          <w:lang w:eastAsia="zh-TW"/>
        </w:rPr>
      </w:pPr>
    </w:p>
    <w:p w:rsidR="00DC008D" w:rsidRPr="008F0CEC" w:rsidRDefault="00DC008D" w:rsidP="00DC008D">
      <w:pPr>
        <w:snapToGrid w:val="0"/>
        <w:rPr>
          <w:rFonts w:ascii="Times New Roman" w:hAnsi="Times New Roman" w:cs="Times New Roman"/>
          <w:b/>
          <w:sz w:val="24"/>
          <w:lang w:eastAsia="zh-TW"/>
        </w:rPr>
      </w:pPr>
      <w:r w:rsidRPr="008F0CE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lang w:eastAsia="zh-TW"/>
        </w:rPr>
        <w:t>3.</w:t>
      </w:r>
      <w:r w:rsidRPr="008F0CEC">
        <w:rPr>
          <w:rFonts w:ascii="Times New Roman" w:hAnsi="Times New Roman" w:cs="Times New Roman" w:hint="eastAsia"/>
          <w:b/>
          <w:bCs/>
          <w:color w:val="000000" w:themeColor="text1"/>
          <w:kern w:val="24"/>
          <w:sz w:val="24"/>
          <w:lang w:eastAsia="zh-TW"/>
        </w:rPr>
        <w:t xml:space="preserve"> </w:t>
      </w:r>
      <w:r w:rsidR="008F0CEC" w:rsidRPr="008F0CE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lang w:eastAsia="zh-TW"/>
        </w:rPr>
        <w:t>“</w:t>
      </w:r>
      <w:r w:rsidRPr="008F0CE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lang w:eastAsia="zh-TW"/>
        </w:rPr>
        <w:t xml:space="preserve">My </w:t>
      </w:r>
      <w:r w:rsidRPr="008F0CEC">
        <w:rPr>
          <w:rFonts w:ascii="Times New Roman" w:hAnsi="Times New Roman" w:cs="Times New Roman"/>
          <w:b/>
          <w:bCs/>
          <w:color w:val="0070C0"/>
          <w:sz w:val="24"/>
          <w:lang w:eastAsia="zh-TW"/>
        </w:rPr>
        <w:t xml:space="preserve">RESEARCH </w:t>
      </w:r>
      <w:r w:rsidRPr="008F0CEC">
        <w:rPr>
          <w:rFonts w:ascii="Times New Roman" w:hAnsi="Times New Roman" w:cs="Times New Roman"/>
          <w:b/>
          <w:bCs/>
          <w:color w:val="0070C0"/>
          <w:kern w:val="24"/>
          <w:sz w:val="24"/>
          <w:lang w:eastAsia="zh-TW"/>
        </w:rPr>
        <w:t>FINDING</w:t>
      </w:r>
      <w:r w:rsidRPr="008F0CEC">
        <w:rPr>
          <w:rFonts w:ascii="Times New Roman" w:hAnsi="Times New Roman" w:cs="Times New Roman"/>
          <w:b/>
          <w:bCs/>
          <w:color w:val="0070C0"/>
          <w:sz w:val="24"/>
          <w:lang w:eastAsia="zh-TW"/>
        </w:rPr>
        <w:t xml:space="preserve"> (</w:t>
      </w:r>
      <w:r w:rsidRPr="008F0CEC">
        <w:rPr>
          <w:rFonts w:ascii="Times New Roman" w:hAnsi="Times New Roman" w:cs="Times New Roman"/>
          <w:b/>
          <w:bCs/>
          <w:color w:val="0070C0"/>
          <w:sz w:val="24"/>
          <w:lang w:eastAsia="zh-TW"/>
        </w:rPr>
        <w:t>研究發現</w:t>
      </w:r>
      <w:r w:rsidRPr="008F0CEC">
        <w:rPr>
          <w:rFonts w:ascii="Times New Roman" w:hAnsi="Times New Roman" w:cs="Times New Roman"/>
          <w:b/>
          <w:bCs/>
          <w:color w:val="0070C0"/>
          <w:sz w:val="24"/>
          <w:lang w:eastAsia="zh-TW"/>
        </w:rPr>
        <w:t>)</w:t>
      </w:r>
      <w:r w:rsidRPr="008F0CEC">
        <w:rPr>
          <w:rFonts w:ascii="Times New Roman" w:hAnsi="Times New Roman" w:cs="Times New Roman"/>
          <w:b/>
          <w:color w:val="0070C0"/>
          <w:sz w:val="24"/>
          <w:lang w:eastAsia="zh-TW"/>
        </w:rPr>
        <w:t xml:space="preserve"> </w:t>
      </w:r>
      <w:r w:rsidRPr="008F0CEC">
        <w:rPr>
          <w:rFonts w:ascii="Times New Roman" w:hAnsi="Times New Roman" w:cs="Times New Roman"/>
          <w:b/>
          <w:bCs/>
          <w:sz w:val="24"/>
          <w:lang w:eastAsia="zh-TW"/>
        </w:rPr>
        <w:t>is</w:t>
      </w:r>
      <w:r w:rsidR="008F0CEC" w:rsidRPr="008F0CEC">
        <w:rPr>
          <w:rFonts w:ascii="Times New Roman" w:hAnsi="Times New Roman" w:cs="Times New Roman"/>
          <w:b/>
          <w:bCs/>
          <w:sz w:val="24"/>
          <w:lang w:eastAsia="zh-TW"/>
        </w:rPr>
        <w:t>” &amp; “</w:t>
      </w:r>
      <w:r w:rsidRPr="008F0CEC">
        <w:rPr>
          <w:rFonts w:ascii="Times New Roman" w:hAnsi="Times New Roman" w:cs="Times New Roman"/>
          <w:b/>
          <w:bCs/>
          <w:sz w:val="24"/>
          <w:lang w:eastAsia="zh-TW"/>
        </w:rPr>
        <w:t>SHARE, SIGN, LISTEN, SIGN!</w:t>
      </w:r>
      <w:r w:rsidR="008F0CEC" w:rsidRPr="008F0CEC">
        <w:rPr>
          <w:rFonts w:ascii="Times New Roman" w:hAnsi="Times New Roman" w:cs="Times New Roman"/>
          <w:b/>
          <w:bCs/>
          <w:sz w:val="24"/>
          <w:lang w:eastAsia="zh-TW"/>
        </w:rPr>
        <w:t xml:space="preserve">”                         </w:t>
      </w:r>
      <w:r w:rsidRPr="008F0CEC">
        <w:rPr>
          <w:rFonts w:ascii="Times New Roman" w:hAnsi="Times New Roman" w:cs="Times New Roman" w:hint="eastAsia"/>
          <w:b/>
          <w:bCs/>
          <w:sz w:val="24"/>
          <w:lang w:eastAsia="zh-TW"/>
        </w:rPr>
        <w:t xml:space="preserve">         --&gt;</w:t>
      </w:r>
      <w:r w:rsidRPr="008F0CEC">
        <w:rPr>
          <w:rFonts w:ascii="Times New Roman" w:hAnsi="Times New Roman" w:cs="Times New Roman"/>
          <w:b/>
          <w:bCs/>
          <w:sz w:val="24"/>
          <w:u w:val="single"/>
          <w:lang w:eastAsia="zh-TW"/>
        </w:rPr>
        <w:t xml:space="preserve">  </w:t>
      </w:r>
      <w:r w:rsidRPr="008F0CEC">
        <w:rPr>
          <w:rFonts w:ascii="Times New Roman" w:hAnsi="Times New Roman" w:cs="Times New Roman" w:hint="eastAsia"/>
          <w:b/>
          <w:bCs/>
          <w:sz w:val="24"/>
          <w:u w:val="single"/>
          <w:lang w:eastAsia="zh-TW"/>
        </w:rPr>
        <w:t xml:space="preserve">                      </w:t>
      </w:r>
      <w:r w:rsidRPr="008F0CEC">
        <w:rPr>
          <w:rFonts w:ascii="Times New Roman" w:hAnsi="Times New Roman" w:cs="Times New Roman"/>
          <w:b/>
          <w:bCs/>
          <w:sz w:val="24"/>
          <w:u w:val="single"/>
          <w:lang w:eastAsia="zh-TW"/>
        </w:rPr>
        <w:t xml:space="preserve"> </w:t>
      </w:r>
    </w:p>
    <w:p w:rsidR="00DC008D" w:rsidRPr="008F0CEC" w:rsidRDefault="00DC008D" w:rsidP="00DC008D">
      <w:pPr>
        <w:snapToGrid w:val="0"/>
        <w:rPr>
          <w:rFonts w:ascii="Times New Roman" w:hAnsi="Times New Roman" w:cs="Times New Roman"/>
          <w:b/>
          <w:bCs/>
          <w:sz w:val="24"/>
          <w:u w:val="single"/>
          <w:lang w:eastAsia="zh-TW"/>
        </w:rPr>
      </w:pPr>
    </w:p>
    <w:p w:rsidR="00DC008D" w:rsidRPr="008F0CEC" w:rsidRDefault="008F0CEC" w:rsidP="00DC008D">
      <w:pPr>
        <w:snapToGrid w:val="0"/>
        <w:rPr>
          <w:rFonts w:ascii="Times New Roman" w:hAnsi="Times New Roman" w:cs="Times New Roman"/>
          <w:b/>
          <w:sz w:val="24"/>
          <w:lang w:eastAsia="zh-TW"/>
        </w:rPr>
      </w:pPr>
      <w:r w:rsidRPr="008F0CEC">
        <w:rPr>
          <w:rFonts w:ascii="Times New Roman" w:hAnsi="Times New Roman" w:cs="Times New Roman"/>
          <w:b/>
          <w:bCs/>
          <w:sz w:val="24"/>
          <w:lang w:eastAsia="zh-TW"/>
        </w:rPr>
        <w:t xml:space="preserve">4. </w:t>
      </w:r>
      <w:r w:rsidR="00DC008D" w:rsidRPr="008F0CEC">
        <w:rPr>
          <w:rFonts w:ascii="Times New Roman" w:hAnsi="Times New Roman" w:cs="Times New Roman"/>
          <w:b/>
          <w:bCs/>
          <w:sz w:val="24"/>
          <w:lang w:eastAsia="zh-TW"/>
        </w:rPr>
        <w:t>COMPARE:</w:t>
      </w:r>
      <w:r w:rsidR="00DC008D" w:rsidRPr="008F0CEC">
        <w:rPr>
          <w:rFonts w:ascii="Times New Roman" w:hAnsi="Times New Roman" w:cs="Times New Roman" w:hint="eastAsia"/>
          <w:b/>
          <w:bCs/>
          <w:sz w:val="24"/>
          <w:lang w:eastAsia="zh-TW"/>
        </w:rPr>
        <w:t xml:space="preserve">                         --&gt;</w:t>
      </w:r>
      <w:r w:rsidR="00DC008D" w:rsidRPr="008F0CEC">
        <w:rPr>
          <w:rFonts w:ascii="Times New Roman" w:hAnsi="Times New Roman" w:cs="Times New Roman"/>
          <w:b/>
          <w:bCs/>
          <w:sz w:val="24"/>
          <w:u w:val="single"/>
          <w:lang w:eastAsia="zh-TW"/>
        </w:rPr>
        <w:t xml:space="preserve">  </w:t>
      </w:r>
      <w:r w:rsidR="00DC008D" w:rsidRPr="008F0CEC">
        <w:rPr>
          <w:rFonts w:ascii="Times New Roman" w:hAnsi="Times New Roman" w:cs="Times New Roman" w:hint="eastAsia"/>
          <w:b/>
          <w:bCs/>
          <w:sz w:val="24"/>
          <w:u w:val="single"/>
          <w:lang w:eastAsia="zh-TW"/>
        </w:rPr>
        <w:t xml:space="preserve">                      </w:t>
      </w:r>
      <w:r w:rsidR="00DC008D" w:rsidRPr="008F0CEC">
        <w:rPr>
          <w:rFonts w:ascii="Times New Roman" w:hAnsi="Times New Roman" w:cs="Times New Roman"/>
          <w:b/>
          <w:bCs/>
          <w:sz w:val="24"/>
          <w:u w:val="single"/>
          <w:lang w:eastAsia="zh-TW"/>
        </w:rPr>
        <w:t xml:space="preserve"> </w:t>
      </w:r>
    </w:p>
    <w:p w:rsidR="00DC008D" w:rsidRPr="008F0CEC" w:rsidRDefault="00DC008D" w:rsidP="00DC008D">
      <w:pPr>
        <w:snapToGrid w:val="0"/>
        <w:rPr>
          <w:rFonts w:ascii="Times New Roman" w:hAnsi="Times New Roman" w:cs="Times New Roman"/>
          <w:b/>
          <w:bCs/>
          <w:sz w:val="24"/>
          <w:lang w:eastAsia="zh-TW"/>
        </w:rPr>
      </w:pPr>
    </w:p>
    <w:p w:rsidR="00DC008D" w:rsidRPr="008F0CEC" w:rsidRDefault="008F0CEC" w:rsidP="00DC008D">
      <w:pPr>
        <w:snapToGrid w:val="0"/>
        <w:rPr>
          <w:rFonts w:ascii="Times New Roman" w:hAnsi="Times New Roman" w:cs="Times New Roman"/>
          <w:b/>
          <w:lang w:eastAsia="zh-TW"/>
        </w:rPr>
      </w:pPr>
      <w:r w:rsidRPr="008F0CEC">
        <w:rPr>
          <w:rFonts w:ascii="Times New Roman" w:hAnsi="Times New Roman" w:cs="Times New Roman"/>
          <w:b/>
          <w:bCs/>
          <w:sz w:val="24"/>
          <w:lang w:eastAsia="zh-TW"/>
        </w:rPr>
        <w:t xml:space="preserve">5. </w:t>
      </w:r>
      <w:r w:rsidR="00DC008D" w:rsidRPr="008F0CEC">
        <w:rPr>
          <w:rFonts w:ascii="Times New Roman" w:hAnsi="Times New Roman" w:cs="Times New Roman"/>
          <w:b/>
          <w:bCs/>
          <w:sz w:val="24"/>
          <w:lang w:eastAsia="zh-TW"/>
        </w:rPr>
        <w:t xml:space="preserve">Write and/or Draw! What did you learn from this lesson? </w:t>
      </w:r>
      <w:r w:rsidR="00DC008D" w:rsidRPr="008F0CEC">
        <w:rPr>
          <w:rFonts w:ascii="Times New Roman" w:hAnsi="Times New Roman" w:cs="Times New Roman" w:hint="eastAsia"/>
          <w:b/>
          <w:bCs/>
          <w:sz w:val="24"/>
          <w:lang w:eastAsia="zh-TW"/>
        </w:rPr>
        <w:t>--&gt;</w:t>
      </w:r>
      <w:r w:rsidR="00DC008D" w:rsidRPr="008F0CEC">
        <w:rPr>
          <w:rFonts w:ascii="Times New Roman" w:hAnsi="Times New Roman" w:cs="Times New Roman"/>
          <w:b/>
          <w:bCs/>
          <w:sz w:val="24"/>
          <w:u w:val="single"/>
          <w:lang w:eastAsia="zh-TW"/>
        </w:rPr>
        <w:t xml:space="preserve">  </w:t>
      </w:r>
      <w:r w:rsidR="00DC008D" w:rsidRPr="008F0CEC">
        <w:rPr>
          <w:rFonts w:ascii="Times New Roman" w:hAnsi="Times New Roman" w:cs="Times New Roman" w:hint="eastAsia"/>
          <w:b/>
          <w:bCs/>
          <w:sz w:val="24"/>
          <w:u w:val="single"/>
          <w:lang w:eastAsia="zh-TW"/>
        </w:rPr>
        <w:t xml:space="preserve">           </w:t>
      </w:r>
    </w:p>
    <w:p w:rsidR="00DC008D" w:rsidRPr="00DC008D" w:rsidRDefault="00DC008D">
      <w:pPr>
        <w:rPr>
          <w:rFonts w:ascii="Times New Roman" w:hAnsi="Times New Roman" w:cs="Times New Roman"/>
          <w:b/>
          <w:bCs/>
          <w:sz w:val="28"/>
          <w:szCs w:val="28"/>
          <w:lang w:eastAsia="zh-TW"/>
        </w:rPr>
      </w:pPr>
    </w:p>
    <w:sectPr w:rsidR="00DC008D" w:rsidRPr="00DC008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3C" w:rsidRDefault="0046623C">
      <w:r>
        <w:separator/>
      </w:r>
    </w:p>
  </w:endnote>
  <w:endnote w:type="continuationSeparator" w:id="0">
    <w:p w:rsidR="0046623C" w:rsidRDefault="0046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9E" w:rsidRDefault="004C5C41">
    <w:pPr>
      <w:pStyle w:val="a5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749E" w:rsidRDefault="004C5C41">
                          <w:pPr>
                            <w:snapToGrid w:val="0"/>
                            <w:rPr>
                              <w:sz w:val="18"/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fldChar w:fldCharType="separate"/>
                          </w:r>
                          <w:r w:rsidR="008F0CEC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" filled="f" stroked="f" strokeweight=".5pt">
              <v:textbox style="mso-fit-shape-to-text:t" inset="0,0,0,0">
                <w:txbxContent>
                  <w:p w:rsidR="00F4749E" w:rsidRDefault="004C5C41">
                    <w:pPr>
                      <w:snapToGrid w:val="0"/>
                      <w:rPr>
                        <w:sz w:val="18"/>
                        <w:lang w:eastAsia="zh-TW"/>
                      </w:rPr>
                    </w:pPr>
                    <w:r>
                      <w:rPr>
                        <w:rFonts w:hint="eastAsia"/>
                        <w:sz w:val="18"/>
                        <w:lang w:eastAsia="zh-TW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TW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TW"/>
                      </w:rPr>
                      <w:fldChar w:fldCharType="separate"/>
                    </w:r>
                    <w:r w:rsidR="008F0CEC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TW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3C" w:rsidRDefault="0046623C">
      <w:r>
        <w:separator/>
      </w:r>
    </w:p>
  </w:footnote>
  <w:footnote w:type="continuationSeparator" w:id="0">
    <w:p w:rsidR="0046623C" w:rsidRDefault="0046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109F"/>
    <w:multiLevelType w:val="hybridMultilevel"/>
    <w:tmpl w:val="DAC2E618"/>
    <w:lvl w:ilvl="0" w:tplc="509277FE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3D6BA3"/>
    <w:multiLevelType w:val="hybridMultilevel"/>
    <w:tmpl w:val="9FB441F2"/>
    <w:lvl w:ilvl="0" w:tplc="04DCA38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32D6B4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07529"/>
    <w:multiLevelType w:val="multilevel"/>
    <w:tmpl w:val="3460752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新細明體" w:hAnsi="新細明體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新細明體" w:hAnsi="新細明體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新細明體" w:hAnsi="新細明體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新細明體" w:hAnsi="新細明體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新細明體" w:hAnsi="新細明體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新細明體" w:hAnsi="新細明體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新細明體" w:hAnsi="新細明體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新細明體" w:hAnsi="新細明體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641BC17D"/>
    <w:multiLevelType w:val="singleLevel"/>
    <w:tmpl w:val="641BC17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41BCF5B"/>
    <w:multiLevelType w:val="singleLevel"/>
    <w:tmpl w:val="641BCF5B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41BD2C3"/>
    <w:multiLevelType w:val="singleLevel"/>
    <w:tmpl w:val="641BD2C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941EC4"/>
    <w:rsid w:val="000F04A7"/>
    <w:rsid w:val="0046623C"/>
    <w:rsid w:val="004C5C41"/>
    <w:rsid w:val="005122B2"/>
    <w:rsid w:val="00741343"/>
    <w:rsid w:val="00784870"/>
    <w:rsid w:val="00803647"/>
    <w:rsid w:val="008F0CEC"/>
    <w:rsid w:val="009D2B83"/>
    <w:rsid w:val="009D7854"/>
    <w:rsid w:val="00A50726"/>
    <w:rsid w:val="00C44873"/>
    <w:rsid w:val="00CF7933"/>
    <w:rsid w:val="00DC008D"/>
    <w:rsid w:val="00E43DF7"/>
    <w:rsid w:val="00E7144B"/>
    <w:rsid w:val="00F451BD"/>
    <w:rsid w:val="00F4749E"/>
    <w:rsid w:val="010E2E07"/>
    <w:rsid w:val="01941EC4"/>
    <w:rsid w:val="02D34FD4"/>
    <w:rsid w:val="0BCD7086"/>
    <w:rsid w:val="139A2CCB"/>
    <w:rsid w:val="182A2A56"/>
    <w:rsid w:val="1BD63013"/>
    <w:rsid w:val="21427F21"/>
    <w:rsid w:val="236217EE"/>
    <w:rsid w:val="264E0260"/>
    <w:rsid w:val="2CF7669E"/>
    <w:rsid w:val="2E1D0124"/>
    <w:rsid w:val="31877CF7"/>
    <w:rsid w:val="34916BF1"/>
    <w:rsid w:val="39B65722"/>
    <w:rsid w:val="40741825"/>
    <w:rsid w:val="51923CB8"/>
    <w:rsid w:val="54A1021F"/>
    <w:rsid w:val="661D0D50"/>
    <w:rsid w:val="67F1368C"/>
    <w:rsid w:val="74D040C4"/>
    <w:rsid w:val="771672B0"/>
    <w:rsid w:val="78B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6CE612"/>
  <w15:docId w15:val="{CE84A69A-F0D5-4100-9144-EB78BB8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qFormat/>
    <w:rPr>
      <w:kern w:val="2"/>
      <w:lang w:eastAsia="zh-CN"/>
    </w:rPr>
  </w:style>
  <w:style w:type="character" w:customStyle="1" w:styleId="a6">
    <w:name w:val="頁尾 字元"/>
    <w:basedOn w:val="a0"/>
    <w:link w:val="a5"/>
    <w:qFormat/>
    <w:rPr>
      <w:kern w:val="2"/>
      <w:lang w:eastAsia="zh-CN"/>
    </w:rPr>
  </w:style>
  <w:style w:type="paragraph" w:styleId="a8">
    <w:name w:val="List Paragraph"/>
    <w:basedOn w:val="a"/>
    <w:uiPriority w:val="99"/>
    <w:rsid w:val="00CF79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Company>NTUE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jwlin</dc:creator>
  <cp:lastModifiedBy>USER</cp:lastModifiedBy>
  <cp:revision>2</cp:revision>
  <dcterms:created xsi:type="dcterms:W3CDTF">2023-06-07T06:47:00Z</dcterms:created>
  <dcterms:modified xsi:type="dcterms:W3CDTF">2023-06-07T06:47:00Z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