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67EF" w14:textId="77777777" w:rsidR="0090029F" w:rsidRDefault="0090029F" w:rsidP="0090029F">
      <w:pPr>
        <w:jc w:val="center"/>
        <w:rPr>
          <w:rFonts w:ascii="標楷體" w:eastAsia="標楷體" w:hAnsi="標楷體"/>
          <w:b/>
          <w:bCs/>
        </w:rPr>
      </w:pPr>
      <w:r w:rsidRPr="00115210">
        <w:rPr>
          <w:rFonts w:ascii="標楷體" w:eastAsia="標楷體" w:hAnsi="標楷體" w:hint="eastAsia"/>
          <w:b/>
          <w:bCs/>
        </w:rPr>
        <w:t>「專業社群會議」會議記錄</w:t>
      </w:r>
    </w:p>
    <w:tbl>
      <w:tblPr>
        <w:tblW w:w="9924" w:type="dxa"/>
        <w:tblInd w:w="-105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50"/>
        <w:gridCol w:w="1286"/>
        <w:gridCol w:w="3545"/>
      </w:tblGrid>
      <w:tr w:rsidR="0090029F" w14:paraId="78300BBB" w14:textId="77777777" w:rsidTr="000E2D8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C2B8C0" w14:textId="77777777" w:rsidR="0090029F" w:rsidRPr="000E2D87" w:rsidRDefault="0090029F" w:rsidP="000E2D8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E2D87">
              <w:rPr>
                <w:rFonts w:hint="eastAsia"/>
                <w:b/>
                <w:bCs/>
                <w:sz w:val="23"/>
                <w:szCs w:val="23"/>
              </w:rPr>
              <w:t>會議名稱</w:t>
            </w:r>
          </w:p>
        </w:tc>
        <w:tc>
          <w:tcPr>
            <w:tcW w:w="808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36538D" w14:textId="77777777" w:rsidR="0090029F" w:rsidRDefault="009002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專業社群會議（五）</w:t>
            </w:r>
          </w:p>
        </w:tc>
      </w:tr>
      <w:tr w:rsidR="0090029F" w14:paraId="6AC55BB2" w14:textId="77777777" w:rsidTr="000E2D87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3EF805" w14:textId="77777777" w:rsidR="0090029F" w:rsidRPr="000E2D87" w:rsidRDefault="0090029F" w:rsidP="000E2D8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E2D87">
              <w:rPr>
                <w:rFonts w:hint="eastAsia"/>
                <w:b/>
                <w:bCs/>
                <w:sz w:val="23"/>
                <w:szCs w:val="23"/>
              </w:rPr>
              <w:t>會議時間</w:t>
            </w:r>
          </w:p>
        </w:tc>
        <w:tc>
          <w:tcPr>
            <w:tcW w:w="32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BDD805" w14:textId="77777777" w:rsidR="0090029F" w:rsidRDefault="0090029F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中華民國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  <w:r>
              <w:rPr>
                <w:rFonts w:hAnsi="Times New Roman" w:hint="eastAsia"/>
                <w:sz w:val="23"/>
                <w:szCs w:val="23"/>
              </w:rPr>
              <w:t>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 </w:t>
            </w:r>
            <w:r>
              <w:rPr>
                <w:rFonts w:hAnsi="Times New Roman" w:hint="eastAsia"/>
                <w:sz w:val="23"/>
                <w:szCs w:val="23"/>
              </w:rPr>
              <w:t>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30 </w:t>
            </w:r>
            <w:r>
              <w:rPr>
                <w:rFonts w:hAnsi="Times New Roman" w:hint="eastAsia"/>
                <w:sz w:val="23"/>
                <w:szCs w:val="23"/>
              </w:rPr>
              <w:t>日</w:t>
            </w:r>
          </w:p>
        </w:tc>
        <w:tc>
          <w:tcPr>
            <w:tcW w:w="12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15097D" w14:textId="77777777" w:rsidR="0090029F" w:rsidRPr="000E2D87" w:rsidRDefault="0090029F" w:rsidP="000E2D8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E2D87">
              <w:rPr>
                <w:rFonts w:hint="eastAsia"/>
                <w:b/>
                <w:bCs/>
                <w:sz w:val="23"/>
                <w:szCs w:val="23"/>
              </w:rPr>
              <w:t>會議地點</w:t>
            </w:r>
          </w:p>
        </w:tc>
        <w:tc>
          <w:tcPr>
            <w:tcW w:w="35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19D9CD" w14:textId="77777777" w:rsidR="0090029F" w:rsidRDefault="0090029F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視訊方式（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Google meet</w:t>
            </w:r>
            <w:r>
              <w:rPr>
                <w:rFonts w:hAnsi="Times New Roman" w:hint="eastAsia"/>
                <w:sz w:val="23"/>
                <w:szCs w:val="23"/>
              </w:rPr>
              <w:t>）</w:t>
            </w:r>
          </w:p>
        </w:tc>
      </w:tr>
      <w:tr w:rsidR="0090029F" w14:paraId="63BD27C5" w14:textId="77777777" w:rsidTr="000E2D8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05BADC8" w14:textId="77777777" w:rsidR="0090029F" w:rsidRPr="000E2D87" w:rsidRDefault="0090029F" w:rsidP="000E2D8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E2D87">
              <w:rPr>
                <w:rFonts w:hint="eastAsia"/>
                <w:b/>
                <w:bCs/>
                <w:sz w:val="23"/>
                <w:szCs w:val="23"/>
              </w:rPr>
              <w:t>主席</w:t>
            </w:r>
            <w:r w:rsidRPr="000E2D87">
              <w:rPr>
                <w:b/>
                <w:bCs/>
                <w:sz w:val="23"/>
                <w:szCs w:val="23"/>
              </w:rPr>
              <w:t>(</w:t>
            </w:r>
            <w:r w:rsidRPr="000E2D87">
              <w:rPr>
                <w:rFonts w:hint="eastAsia"/>
                <w:b/>
                <w:bCs/>
                <w:sz w:val="23"/>
                <w:szCs w:val="23"/>
              </w:rPr>
              <w:t>主持人</w:t>
            </w:r>
            <w:r w:rsidRPr="000E2D87">
              <w:rPr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32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269DB5" w14:textId="77777777" w:rsidR="0090029F" w:rsidRDefault="009002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張瑞菊助理教授</w:t>
            </w:r>
          </w:p>
        </w:tc>
        <w:tc>
          <w:tcPr>
            <w:tcW w:w="12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7D109C" w14:textId="77777777" w:rsidR="0090029F" w:rsidRPr="000E2D87" w:rsidRDefault="0090029F" w:rsidP="000E2D8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E2D87">
              <w:rPr>
                <w:rFonts w:hint="eastAsia"/>
                <w:b/>
                <w:bCs/>
                <w:sz w:val="23"/>
                <w:szCs w:val="23"/>
              </w:rPr>
              <w:t>記錄</w:t>
            </w:r>
          </w:p>
        </w:tc>
        <w:tc>
          <w:tcPr>
            <w:tcW w:w="35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F2DAB5" w14:textId="77777777" w:rsidR="0090029F" w:rsidRDefault="0090029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顏意親</w:t>
            </w:r>
            <w:proofErr w:type="gramEnd"/>
          </w:p>
        </w:tc>
      </w:tr>
      <w:tr w:rsidR="0090029F" w14:paraId="7901DB3A" w14:textId="77777777" w:rsidTr="000E2D8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8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AB9E7C" w14:textId="77777777" w:rsidR="0090029F" w:rsidRPr="000E2D87" w:rsidRDefault="0090029F" w:rsidP="000E2D8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E2D87">
              <w:rPr>
                <w:rFonts w:hint="eastAsia"/>
                <w:b/>
                <w:bCs/>
                <w:sz w:val="23"/>
                <w:szCs w:val="23"/>
              </w:rPr>
              <w:t>出（列）席人員</w:t>
            </w:r>
          </w:p>
        </w:tc>
        <w:tc>
          <w:tcPr>
            <w:tcW w:w="808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EBE6CB" w14:textId="77777777" w:rsidR="0090029F" w:rsidRDefault="009002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鍾屏蘭教授、朱書萱副教授、</w:t>
            </w:r>
            <w:proofErr w:type="gramStart"/>
            <w:r>
              <w:rPr>
                <w:rFonts w:hint="eastAsia"/>
                <w:sz w:val="23"/>
                <w:szCs w:val="23"/>
              </w:rPr>
              <w:t>楊裕貿副教授</w:t>
            </w:r>
            <w:proofErr w:type="gramEnd"/>
            <w:r>
              <w:rPr>
                <w:rFonts w:hint="eastAsia"/>
                <w:sz w:val="23"/>
                <w:szCs w:val="23"/>
              </w:rPr>
              <w:t>、高敬堯助理教授、林登順教授、陳光明教授、許秀霞副教授、黃碧智主任、黃偉</w:t>
            </w:r>
            <w:proofErr w:type="gramStart"/>
            <w:r>
              <w:rPr>
                <w:rFonts w:hint="eastAsia"/>
                <w:sz w:val="23"/>
                <w:szCs w:val="23"/>
              </w:rPr>
              <w:t>菖</w:t>
            </w:r>
            <w:proofErr w:type="gramEnd"/>
            <w:r>
              <w:rPr>
                <w:rFonts w:hint="eastAsia"/>
                <w:sz w:val="23"/>
                <w:szCs w:val="23"/>
              </w:rPr>
              <w:t>老師、蔡櫻芬主任</w:t>
            </w:r>
          </w:p>
        </w:tc>
      </w:tr>
      <w:tr w:rsidR="0090029F" w14:paraId="5D8D8236" w14:textId="77777777" w:rsidTr="000E2D8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4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4425F9" w14:textId="77777777" w:rsidR="0090029F" w:rsidRPr="000E2D87" w:rsidRDefault="0090029F" w:rsidP="000E2D8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E2D87">
              <w:rPr>
                <w:rFonts w:hint="eastAsia"/>
                <w:b/>
                <w:bCs/>
                <w:sz w:val="23"/>
                <w:szCs w:val="23"/>
              </w:rPr>
              <w:t>主旨</w:t>
            </w:r>
          </w:p>
        </w:tc>
        <w:tc>
          <w:tcPr>
            <w:tcW w:w="808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719C7E" w14:textId="77777777" w:rsidR="0090029F" w:rsidRDefault="009002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確認國語文教學</w:t>
            </w:r>
            <w:proofErr w:type="gramStart"/>
            <w:r>
              <w:rPr>
                <w:rFonts w:hint="eastAsia"/>
                <w:sz w:val="23"/>
                <w:szCs w:val="23"/>
              </w:rPr>
              <w:t>備觀議</w:t>
            </w:r>
            <w:proofErr w:type="gramEnd"/>
            <w:r>
              <w:rPr>
                <w:rFonts w:hint="eastAsia"/>
                <w:sz w:val="23"/>
                <w:szCs w:val="23"/>
              </w:rPr>
              <w:t>之辦理與視訊</w:t>
            </w:r>
            <w:proofErr w:type="gramStart"/>
            <w:r>
              <w:rPr>
                <w:rFonts w:hint="eastAsia"/>
                <w:sz w:val="23"/>
                <w:szCs w:val="23"/>
              </w:rPr>
              <w:t>備觀議課</w:t>
            </w:r>
            <w:proofErr w:type="gramEnd"/>
            <w:r>
              <w:rPr>
                <w:rFonts w:hint="eastAsia"/>
                <w:sz w:val="23"/>
                <w:szCs w:val="23"/>
              </w:rPr>
              <w:t>之實施，也討論臨床教學、協同教學以及「專書內容」體例。</w:t>
            </w:r>
          </w:p>
        </w:tc>
      </w:tr>
      <w:tr w:rsidR="0090029F" w14:paraId="7A276711" w14:textId="77777777" w:rsidTr="000E2D8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924" w:type="dxa"/>
            <w:gridSpan w:val="4"/>
            <w:tcBorders>
              <w:top w:val="none" w:sz="6" w:space="0" w:color="auto"/>
              <w:bottom w:val="none" w:sz="6" w:space="0" w:color="auto"/>
            </w:tcBorders>
            <w:shd w:val="clear" w:color="auto" w:fill="D9D9D9" w:themeFill="background1" w:themeFillShade="D9"/>
          </w:tcPr>
          <w:p w14:paraId="18C935F3" w14:textId="77777777" w:rsidR="0090029F" w:rsidRPr="000E2D87" w:rsidRDefault="0090029F" w:rsidP="000E2D8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E2D87">
              <w:rPr>
                <w:rFonts w:hint="eastAsia"/>
                <w:b/>
                <w:bCs/>
                <w:sz w:val="23"/>
                <w:szCs w:val="23"/>
              </w:rPr>
              <w:t>會議內容</w:t>
            </w:r>
          </w:p>
        </w:tc>
      </w:tr>
      <w:tr w:rsidR="0090029F" w14:paraId="018D419C" w14:textId="77777777" w:rsidTr="000E2D8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9924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54A9F56E" w14:textId="77777777" w:rsidR="0090029F" w:rsidRDefault="009002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一、因應新冠</w:t>
            </w:r>
            <w:proofErr w:type="gramStart"/>
            <w:r>
              <w:rPr>
                <w:rFonts w:hint="eastAsia"/>
                <w:sz w:val="23"/>
                <w:szCs w:val="23"/>
              </w:rPr>
              <w:t>疫</w:t>
            </w:r>
            <w:proofErr w:type="gramEnd"/>
            <w:r>
              <w:rPr>
                <w:rFonts w:hint="eastAsia"/>
                <w:sz w:val="23"/>
                <w:szCs w:val="23"/>
              </w:rPr>
              <w:t>情</w:t>
            </w:r>
          </w:p>
          <w:p w14:paraId="1739595A" w14:textId="77777777" w:rsidR="0090029F" w:rsidRDefault="0090029F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>
              <w:rPr>
                <w:rFonts w:hAnsi="Times New Roman" w:hint="eastAsia"/>
                <w:sz w:val="23"/>
                <w:szCs w:val="23"/>
              </w:rPr>
              <w:t>確認國語文教學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備觀議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之辦理</w:t>
            </w:r>
          </w:p>
          <w:p w14:paraId="503C1D1D" w14:textId="2780FF37" w:rsidR="0090029F" w:rsidRDefault="0090029F">
            <w:pPr>
              <w:pStyle w:val="Default"/>
              <w:rPr>
                <w:rFonts w:hAnsi="Times New Roman" w:hint="eastAsia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Ansi="Times New Roman" w:hint="eastAsia"/>
                <w:sz w:val="23"/>
                <w:szCs w:val="23"/>
              </w:rPr>
              <w:t>）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hAnsi="Times New Roman" w:hint="eastAsia"/>
                <w:sz w:val="23"/>
                <w:szCs w:val="23"/>
              </w:rPr>
              <w:t>共同備課內容</w:t>
            </w:r>
            <w:proofErr w:type="gramEnd"/>
            <w:r>
              <w:rPr>
                <w:rFonts w:hAnsi="Times New Roman" w:hint="eastAsia"/>
                <w:sz w:val="23"/>
                <w:szCs w:val="23"/>
              </w:rPr>
              <w:t>的增加與調整。</w:t>
            </w:r>
          </w:p>
          <w:p w14:paraId="51B7B737" w14:textId="77777777" w:rsidR="0090029F" w:rsidRDefault="0090029F" w:rsidP="0090029F">
            <w:pPr>
              <w:pStyle w:val="Default"/>
              <w:ind w:leftChars="100" w:left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(a)</w:t>
            </w:r>
            <w:r>
              <w:rPr>
                <w:rFonts w:hint="eastAsia"/>
                <w:sz w:val="23"/>
                <w:szCs w:val="23"/>
              </w:rPr>
              <w:t>學生皆須參加</w:t>
            </w:r>
            <w:r>
              <w:rPr>
                <w:sz w:val="23"/>
                <w:szCs w:val="23"/>
              </w:rPr>
              <w:t>40</w:t>
            </w:r>
            <w:r>
              <w:rPr>
                <w:rFonts w:hint="eastAsia"/>
                <w:sz w:val="23"/>
                <w:szCs w:val="23"/>
              </w:rPr>
              <w:t>分鐘</w:t>
            </w:r>
            <w:proofErr w:type="gramStart"/>
            <w:r>
              <w:rPr>
                <w:rFonts w:hint="eastAsia"/>
                <w:sz w:val="23"/>
                <w:szCs w:val="23"/>
              </w:rPr>
              <w:t>的備課習作</w:t>
            </w:r>
            <w:proofErr w:type="gramEnd"/>
            <w:r>
              <w:rPr>
                <w:rFonts w:hint="eastAsia"/>
                <w:sz w:val="23"/>
                <w:szCs w:val="23"/>
              </w:rPr>
              <w:t>指導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具體實作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，而在回饋校正中</w:t>
            </w:r>
            <w:r>
              <w:rPr>
                <w:sz w:val="23"/>
                <w:szCs w:val="23"/>
              </w:rPr>
              <w:t>,</w:t>
            </w:r>
            <w:r>
              <w:rPr>
                <w:rFonts w:hint="eastAsia"/>
                <w:sz w:val="23"/>
                <w:szCs w:val="23"/>
              </w:rPr>
              <w:t>教師僅於現場指導一至兩位學生的實作成果。</w:t>
            </w:r>
          </w:p>
          <w:p w14:paraId="0FFCABB3" w14:textId="77777777" w:rsidR="0090029F" w:rsidRDefault="0090029F" w:rsidP="0090029F">
            <w:pPr>
              <w:pStyle w:val="Default"/>
              <w:ind w:leftChars="100" w:left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(b)</w:t>
            </w:r>
            <w:r>
              <w:rPr>
                <w:rFonts w:hint="eastAsia"/>
                <w:sz w:val="23"/>
                <w:szCs w:val="23"/>
              </w:rPr>
              <w:t>負責人異動：內容</w:t>
            </w:r>
            <w:proofErr w:type="gramStart"/>
            <w:r>
              <w:rPr>
                <w:rFonts w:hint="eastAsia"/>
                <w:sz w:val="23"/>
                <w:szCs w:val="23"/>
              </w:rPr>
              <w:t>深究共備課程</w:t>
            </w:r>
            <w:proofErr w:type="gramEnd"/>
            <w:r>
              <w:rPr>
                <w:rFonts w:hint="eastAsia"/>
                <w:sz w:val="23"/>
                <w:szCs w:val="23"/>
              </w:rPr>
              <w:t>為許秀霞與高敬堯老師負責教學；形式深究</w:t>
            </w:r>
            <w:proofErr w:type="gramStart"/>
            <w:r>
              <w:rPr>
                <w:rFonts w:hint="eastAsia"/>
                <w:sz w:val="23"/>
                <w:szCs w:val="23"/>
              </w:rPr>
              <w:t>觀議課</w:t>
            </w:r>
            <w:proofErr w:type="gramEnd"/>
            <w:r>
              <w:rPr>
                <w:rFonts w:hint="eastAsia"/>
                <w:sz w:val="23"/>
                <w:szCs w:val="23"/>
              </w:rPr>
              <w:t>評論人調整為高敬堯老師和陳光明老師。</w:t>
            </w:r>
          </w:p>
          <w:p w14:paraId="6B53A906" w14:textId="77777777" w:rsidR="0090029F" w:rsidRDefault="0090029F" w:rsidP="0090029F">
            <w:pPr>
              <w:pStyle w:val="Default"/>
              <w:ind w:leftChars="100" w:left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(c)</w:t>
            </w:r>
            <w:r>
              <w:rPr>
                <w:rFonts w:hint="eastAsia"/>
                <w:sz w:val="23"/>
                <w:szCs w:val="23"/>
              </w:rPr>
              <w:t>習作指導著重於設計問題</w:t>
            </w:r>
            <w:r>
              <w:rPr>
                <w:sz w:val="23"/>
                <w:szCs w:val="23"/>
              </w:rPr>
              <w:t>,</w:t>
            </w:r>
            <w:r>
              <w:rPr>
                <w:rFonts w:hint="eastAsia"/>
                <w:sz w:val="23"/>
                <w:szCs w:val="23"/>
              </w:rPr>
              <w:t>引導學生討論；另外，閱讀理解教學以摘要為主。</w:t>
            </w:r>
          </w:p>
          <w:p w14:paraId="1ADE2D19" w14:textId="0E2B7105" w:rsidR="0090029F" w:rsidRDefault="0090029F" w:rsidP="0090029F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）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rFonts w:hint="eastAsia"/>
                <w:sz w:val="23"/>
                <w:szCs w:val="23"/>
              </w:rPr>
              <w:t>觀議課</w:t>
            </w:r>
            <w:proofErr w:type="gramEnd"/>
            <w:r>
              <w:rPr>
                <w:rFonts w:hint="eastAsia"/>
                <w:sz w:val="23"/>
                <w:szCs w:val="23"/>
              </w:rPr>
              <w:t>內容的增加與調整</w:t>
            </w:r>
          </w:p>
          <w:p w14:paraId="5874D885" w14:textId="77777777" w:rsidR="0090029F" w:rsidRDefault="0090029F" w:rsidP="0090029F">
            <w:pPr>
              <w:pStyle w:val="Default"/>
              <w:ind w:leftChars="100" w:left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(a)7</w:t>
            </w:r>
            <w:r>
              <w:rPr>
                <w:rFonts w:hint="eastAsia"/>
                <w:sz w:val="23"/>
                <w:szCs w:val="23"/>
              </w:rPr>
              <w:t>月份</w:t>
            </w:r>
            <w:proofErr w:type="gramStart"/>
            <w:r>
              <w:rPr>
                <w:rFonts w:hint="eastAsia"/>
                <w:sz w:val="23"/>
                <w:szCs w:val="23"/>
              </w:rPr>
              <w:t>觀議課</w:t>
            </w:r>
            <w:proofErr w:type="gramEnd"/>
            <w:r>
              <w:rPr>
                <w:rFonts w:hint="eastAsia"/>
                <w:sz w:val="23"/>
                <w:szCs w:val="23"/>
              </w:rPr>
              <w:t>改為</w:t>
            </w:r>
            <w:r>
              <w:rPr>
                <w:sz w:val="23"/>
                <w:szCs w:val="23"/>
              </w:rPr>
              <w:t>7/31</w:t>
            </w:r>
            <w:r>
              <w:rPr>
                <w:rFonts w:hint="eastAsia"/>
                <w:sz w:val="23"/>
                <w:szCs w:val="23"/>
              </w:rPr>
              <w:t>。兩梯次參與人數均分</w:t>
            </w:r>
            <w:r>
              <w:rPr>
                <w:sz w:val="23"/>
                <w:szCs w:val="23"/>
              </w:rPr>
              <w:t>,</w:t>
            </w: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  <w:r>
              <w:rPr>
                <w:rFonts w:hint="eastAsia"/>
                <w:sz w:val="23"/>
                <w:szCs w:val="23"/>
              </w:rPr>
              <w:t>梯次為</w:t>
            </w:r>
            <w:r>
              <w:rPr>
                <w:sz w:val="23"/>
                <w:szCs w:val="23"/>
              </w:rPr>
              <w:t>22</w:t>
            </w:r>
            <w:r>
              <w:rPr>
                <w:rFonts w:hint="eastAsia"/>
                <w:sz w:val="23"/>
                <w:szCs w:val="23"/>
              </w:rPr>
              <w:t>人。</w:t>
            </w:r>
          </w:p>
          <w:p w14:paraId="15A34840" w14:textId="77777777" w:rsidR="0090029F" w:rsidRDefault="0090029F" w:rsidP="0090029F">
            <w:pPr>
              <w:pStyle w:val="Default"/>
              <w:ind w:leftChars="100" w:left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(b)</w:t>
            </w:r>
            <w:r>
              <w:rPr>
                <w:rFonts w:hint="eastAsia"/>
                <w:sz w:val="23"/>
                <w:szCs w:val="23"/>
              </w:rPr>
              <w:t>學生作業、教學活動設計和試</w:t>
            </w:r>
            <w:proofErr w:type="gramStart"/>
            <w:r>
              <w:rPr>
                <w:rFonts w:hint="eastAsia"/>
                <w:sz w:val="23"/>
                <w:szCs w:val="23"/>
              </w:rPr>
              <w:t>教均以個人</w:t>
            </w:r>
            <w:proofErr w:type="gramEnd"/>
            <w:r>
              <w:rPr>
                <w:rFonts w:hint="eastAsia"/>
                <w:sz w:val="23"/>
                <w:szCs w:val="23"/>
              </w:rPr>
              <w:t>為主，且每項教學流程的試教學生為</w:t>
            </w: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至</w:t>
            </w:r>
            <w:r>
              <w:rPr>
                <w:sz w:val="23"/>
                <w:szCs w:val="23"/>
              </w:rPr>
              <w:t>5</w:t>
            </w:r>
            <w:r>
              <w:rPr>
                <w:rFonts w:hint="eastAsia"/>
                <w:sz w:val="23"/>
                <w:szCs w:val="23"/>
              </w:rPr>
              <w:t>人。請學生於</w:t>
            </w:r>
            <w:r>
              <w:rPr>
                <w:sz w:val="23"/>
                <w:szCs w:val="23"/>
              </w:rPr>
              <w:t>7/25</w:t>
            </w:r>
            <w:r>
              <w:rPr>
                <w:rFonts w:hint="eastAsia"/>
                <w:sz w:val="23"/>
                <w:szCs w:val="23"/>
              </w:rPr>
              <w:t>前</w:t>
            </w:r>
            <w:proofErr w:type="gramStart"/>
            <w:r>
              <w:rPr>
                <w:rFonts w:hint="eastAsia"/>
                <w:sz w:val="23"/>
                <w:szCs w:val="23"/>
              </w:rPr>
              <w:t>上傳試教</w:t>
            </w:r>
            <w:proofErr w:type="gramEnd"/>
            <w:r>
              <w:rPr>
                <w:rFonts w:hint="eastAsia"/>
                <w:sz w:val="23"/>
                <w:szCs w:val="23"/>
              </w:rPr>
              <w:t>影片。</w:t>
            </w:r>
          </w:p>
          <w:p w14:paraId="3417823D" w14:textId="77777777" w:rsidR="0090029F" w:rsidRDefault="0090029F" w:rsidP="0090029F">
            <w:pPr>
              <w:pStyle w:val="Default"/>
              <w:ind w:leftChars="100" w:left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(c)</w:t>
            </w:r>
            <w:r>
              <w:rPr>
                <w:rFonts w:hint="eastAsia"/>
                <w:sz w:val="23"/>
                <w:szCs w:val="23"/>
              </w:rPr>
              <w:t>課後指導</w:t>
            </w:r>
            <w:proofErr w:type="gramStart"/>
            <w:r>
              <w:rPr>
                <w:rFonts w:hint="eastAsia"/>
                <w:sz w:val="23"/>
                <w:szCs w:val="23"/>
              </w:rPr>
              <w:t>採線上</w:t>
            </w:r>
            <w:proofErr w:type="gramEnd"/>
            <w:r>
              <w:rPr>
                <w:rFonts w:hint="eastAsia"/>
                <w:sz w:val="23"/>
                <w:szCs w:val="23"/>
              </w:rPr>
              <w:t>視訊方式</w:t>
            </w:r>
            <w:r>
              <w:rPr>
                <w:sz w:val="23"/>
                <w:szCs w:val="23"/>
              </w:rPr>
              <w:t>,</w:t>
            </w:r>
            <w:r>
              <w:rPr>
                <w:rFonts w:hint="eastAsia"/>
                <w:sz w:val="23"/>
                <w:szCs w:val="23"/>
              </w:rPr>
              <w:t>並列入鐘點費計算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包含批改教案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。</w:t>
            </w:r>
          </w:p>
          <w:p w14:paraId="04EC207A" w14:textId="77777777" w:rsidR="0090029F" w:rsidRDefault="0090029F" w:rsidP="0090029F">
            <w:pPr>
              <w:pStyle w:val="Default"/>
              <w:ind w:leftChars="100" w:left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(d)</w:t>
            </w:r>
            <w:r>
              <w:rPr>
                <w:rFonts w:hint="eastAsia"/>
                <w:sz w:val="23"/>
                <w:szCs w:val="23"/>
              </w:rPr>
              <w:t>教學流程的試教影片統整成一支影片。教師與學生</w:t>
            </w:r>
            <w:proofErr w:type="gramStart"/>
            <w:r>
              <w:rPr>
                <w:rFonts w:hint="eastAsia"/>
                <w:sz w:val="23"/>
                <w:szCs w:val="23"/>
              </w:rPr>
              <w:t>皆於課前</w:t>
            </w:r>
            <w:proofErr w:type="gramEnd"/>
            <w:r>
              <w:rPr>
                <w:rFonts w:hint="eastAsia"/>
                <w:sz w:val="23"/>
                <w:szCs w:val="23"/>
              </w:rPr>
              <w:t>看完所有試教影片</w:t>
            </w:r>
            <w:r>
              <w:rPr>
                <w:sz w:val="23"/>
                <w:szCs w:val="23"/>
              </w:rPr>
              <w:t>,</w:t>
            </w:r>
            <w:r>
              <w:rPr>
                <w:rFonts w:hint="eastAsia"/>
                <w:sz w:val="23"/>
                <w:szCs w:val="23"/>
              </w:rPr>
              <w:t>當天教師僅共同觀看與指導</w:t>
            </w: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位學生的教學。</w:t>
            </w:r>
          </w:p>
          <w:p w14:paraId="71A69247" w14:textId="77777777" w:rsidR="0090029F" w:rsidRDefault="0090029F" w:rsidP="0090029F">
            <w:pPr>
              <w:pStyle w:val="Default"/>
              <w:ind w:leftChars="100" w:left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(e)</w:t>
            </w:r>
            <w:r>
              <w:rPr>
                <w:rFonts w:hint="eastAsia"/>
                <w:sz w:val="23"/>
                <w:szCs w:val="23"/>
              </w:rPr>
              <w:t>摘取大意評論人增加蔡櫻芬老師</w:t>
            </w:r>
          </w:p>
          <w:p w14:paraId="1E46A335" w14:textId="77777777" w:rsidR="0090029F" w:rsidRDefault="0090029F" w:rsidP="00900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rFonts w:hint="eastAsia"/>
                <w:sz w:val="23"/>
                <w:szCs w:val="23"/>
              </w:rPr>
              <w:t>視訊</w:t>
            </w:r>
            <w:proofErr w:type="gramStart"/>
            <w:r>
              <w:rPr>
                <w:rFonts w:hint="eastAsia"/>
                <w:sz w:val="23"/>
                <w:szCs w:val="23"/>
              </w:rPr>
              <w:t>備觀議課</w:t>
            </w:r>
            <w:proofErr w:type="gramEnd"/>
            <w:r>
              <w:rPr>
                <w:rFonts w:hint="eastAsia"/>
                <w:sz w:val="23"/>
                <w:szCs w:val="23"/>
              </w:rPr>
              <w:t>之實施</w:t>
            </w:r>
          </w:p>
          <w:p w14:paraId="16EFF402" w14:textId="77777777" w:rsidR="0090029F" w:rsidRDefault="0090029F" w:rsidP="009002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報名情形</w:t>
            </w:r>
            <w:r>
              <w:rPr>
                <w:sz w:val="23"/>
                <w:szCs w:val="23"/>
              </w:rPr>
              <w:t>-</w:t>
            </w:r>
            <w:r>
              <w:rPr>
                <w:rFonts w:hint="eastAsia"/>
                <w:sz w:val="23"/>
                <w:szCs w:val="23"/>
              </w:rPr>
              <w:t>七月</w:t>
            </w:r>
            <w:r>
              <w:rPr>
                <w:sz w:val="23"/>
                <w:szCs w:val="23"/>
              </w:rPr>
              <w:t>:26</w:t>
            </w:r>
            <w:r>
              <w:rPr>
                <w:rFonts w:hint="eastAsia"/>
                <w:sz w:val="23"/>
                <w:szCs w:val="23"/>
              </w:rPr>
              <w:t>位</w:t>
            </w:r>
            <w:r>
              <w:rPr>
                <w:sz w:val="23"/>
                <w:szCs w:val="23"/>
              </w:rPr>
              <w:t>,</w:t>
            </w:r>
            <w:r>
              <w:rPr>
                <w:rFonts w:hint="eastAsia"/>
                <w:sz w:val="23"/>
                <w:szCs w:val="23"/>
              </w:rPr>
              <w:t>八月</w:t>
            </w:r>
            <w:r>
              <w:rPr>
                <w:sz w:val="23"/>
                <w:szCs w:val="23"/>
              </w:rPr>
              <w:t>:18</w:t>
            </w:r>
            <w:r>
              <w:rPr>
                <w:rFonts w:hint="eastAsia"/>
                <w:sz w:val="23"/>
                <w:szCs w:val="23"/>
              </w:rPr>
              <w:t>位。共同</w:t>
            </w:r>
            <w:proofErr w:type="gramStart"/>
            <w:r>
              <w:rPr>
                <w:rFonts w:hint="eastAsia"/>
                <w:sz w:val="23"/>
                <w:szCs w:val="23"/>
              </w:rPr>
              <w:t>備課至觀議</w:t>
            </w:r>
            <w:proofErr w:type="gramEnd"/>
            <w:r>
              <w:rPr>
                <w:rFonts w:hint="eastAsia"/>
                <w:sz w:val="23"/>
                <w:szCs w:val="23"/>
              </w:rPr>
              <w:t>課間</w:t>
            </w:r>
            <w:r>
              <w:rPr>
                <w:sz w:val="23"/>
                <w:szCs w:val="23"/>
              </w:rPr>
              <w:t>:</w:t>
            </w:r>
            <w:r>
              <w:rPr>
                <w:rFonts w:hint="eastAsia"/>
                <w:sz w:val="23"/>
                <w:szCs w:val="23"/>
              </w:rPr>
              <w:t>老師和學生進行兩至三次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兩</w:t>
            </w:r>
            <w:proofErr w:type="gramStart"/>
            <w:r>
              <w:rPr>
                <w:rFonts w:hint="eastAsia"/>
                <w:sz w:val="23"/>
                <w:szCs w:val="23"/>
              </w:rPr>
              <w:t>週</w:t>
            </w:r>
            <w:proofErr w:type="gramEnd"/>
            <w:r>
              <w:rPr>
                <w:rFonts w:hint="eastAsia"/>
                <w:sz w:val="23"/>
                <w:szCs w:val="23"/>
              </w:rPr>
              <w:t>內</w:t>
            </w:r>
            <w:r>
              <w:rPr>
                <w:sz w:val="23"/>
                <w:szCs w:val="23"/>
              </w:rPr>
              <w:t>,</w:t>
            </w:r>
            <w:r>
              <w:rPr>
                <w:rFonts w:hint="eastAsia"/>
                <w:sz w:val="23"/>
                <w:szCs w:val="23"/>
              </w:rPr>
              <w:t>一次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至</w:t>
            </w:r>
            <w:r>
              <w:rPr>
                <w:sz w:val="23"/>
                <w:szCs w:val="23"/>
              </w:rPr>
              <w:t>1.5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的會議討論。</w:t>
            </w:r>
            <w:proofErr w:type="gramStart"/>
            <w:r>
              <w:rPr>
                <w:rFonts w:hint="eastAsia"/>
                <w:sz w:val="23"/>
                <w:szCs w:val="23"/>
              </w:rPr>
              <w:t>觀議課採</w:t>
            </w:r>
            <w:proofErr w:type="gramEnd"/>
            <w:r>
              <w:rPr>
                <w:rFonts w:hint="eastAsia"/>
                <w:sz w:val="23"/>
                <w:szCs w:val="23"/>
              </w:rPr>
              <w:t>學生先錄製</w:t>
            </w:r>
            <w:r>
              <w:rPr>
                <w:sz w:val="23"/>
                <w:szCs w:val="23"/>
              </w:rPr>
              <w:t>15</w:t>
            </w:r>
            <w:r>
              <w:rPr>
                <w:rFonts w:hint="eastAsia"/>
                <w:sz w:val="23"/>
                <w:szCs w:val="23"/>
              </w:rPr>
              <w:t>分鐘教學影片</w:t>
            </w:r>
            <w:r>
              <w:rPr>
                <w:sz w:val="23"/>
                <w:szCs w:val="23"/>
              </w:rPr>
              <w:t>,</w:t>
            </w:r>
            <w:r>
              <w:rPr>
                <w:rFonts w:hint="eastAsia"/>
                <w:sz w:val="23"/>
                <w:szCs w:val="23"/>
              </w:rPr>
              <w:t>再由老師評論。</w:t>
            </w:r>
          </w:p>
          <w:p w14:paraId="16042647" w14:textId="0EAC34AF" w:rsidR="0090029F" w:rsidRDefault="0090029F" w:rsidP="0090029F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臨床教學、協同教學</w:t>
            </w:r>
          </w:p>
          <w:p w14:paraId="383D1FF3" w14:textId="77777777" w:rsidR="0090029F" w:rsidRDefault="0090029F" w:rsidP="00900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rFonts w:hint="eastAsia"/>
                <w:sz w:val="23"/>
                <w:szCs w:val="23"/>
              </w:rPr>
              <w:t>於</w:t>
            </w:r>
            <w:r>
              <w:rPr>
                <w:sz w:val="23"/>
                <w:szCs w:val="23"/>
              </w:rPr>
              <w:t>110-1</w:t>
            </w:r>
            <w:r>
              <w:rPr>
                <w:rFonts w:hint="eastAsia"/>
                <w:sz w:val="23"/>
                <w:szCs w:val="23"/>
              </w:rPr>
              <w:t>學期邀請其他相關專長的教師至課堂上課。</w:t>
            </w:r>
          </w:p>
          <w:p w14:paraId="1BFF82EC" w14:textId="77777777" w:rsidR="0090029F" w:rsidRDefault="0090029F" w:rsidP="00900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rFonts w:hint="eastAsia"/>
                <w:sz w:val="23"/>
                <w:szCs w:val="23"/>
              </w:rPr>
              <w:t>因</w:t>
            </w:r>
            <w:proofErr w:type="gramStart"/>
            <w:r>
              <w:rPr>
                <w:rFonts w:hint="eastAsia"/>
                <w:sz w:val="23"/>
                <w:szCs w:val="23"/>
              </w:rPr>
              <w:t>疫</w:t>
            </w:r>
            <w:proofErr w:type="gramEnd"/>
            <w:r>
              <w:rPr>
                <w:rFonts w:hint="eastAsia"/>
                <w:sz w:val="23"/>
                <w:szCs w:val="23"/>
              </w:rPr>
              <w:t>情</w:t>
            </w:r>
            <w:r>
              <w:rPr>
                <w:sz w:val="23"/>
                <w:szCs w:val="23"/>
              </w:rPr>
              <w:t>,</w:t>
            </w:r>
            <w:r>
              <w:rPr>
                <w:rFonts w:hint="eastAsia"/>
                <w:sz w:val="23"/>
                <w:szCs w:val="23"/>
              </w:rPr>
              <w:t>也可以</w:t>
            </w:r>
            <w:proofErr w:type="gramStart"/>
            <w:r>
              <w:rPr>
                <w:rFonts w:hint="eastAsia"/>
                <w:sz w:val="23"/>
                <w:szCs w:val="23"/>
              </w:rPr>
              <w:t>採線上</w:t>
            </w:r>
            <w:proofErr w:type="gramEnd"/>
            <w:r>
              <w:rPr>
                <w:rFonts w:hint="eastAsia"/>
                <w:sz w:val="23"/>
                <w:szCs w:val="23"/>
              </w:rPr>
              <w:t>教學形式。</w:t>
            </w:r>
          </w:p>
          <w:p w14:paraId="34D11C30" w14:textId="77777777" w:rsidR="0090029F" w:rsidRDefault="0090029F" w:rsidP="00900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110-1</w:t>
            </w:r>
            <w:r>
              <w:rPr>
                <w:rFonts w:hint="eastAsia"/>
                <w:sz w:val="23"/>
                <w:szCs w:val="23"/>
              </w:rPr>
              <w:t>學期</w:t>
            </w: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1"/>
              <w:gridCol w:w="5528"/>
            </w:tblGrid>
            <w:tr w:rsidR="0090029F" w14:paraId="17EFE4AB" w14:textId="77777777" w:rsidTr="0090029F">
              <w:tc>
                <w:tcPr>
                  <w:tcW w:w="1821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</w:tcPr>
                <w:p w14:paraId="28CFF7C4" w14:textId="40D44245" w:rsidR="0090029F" w:rsidRDefault="0090029F" w:rsidP="0090029F">
                  <w:pPr>
                    <w:pStyle w:val="Default"/>
                    <w:rPr>
                      <w:rFonts w:hAnsi="Times New Roman"/>
                      <w:sz w:val="23"/>
                      <w:szCs w:val="23"/>
                    </w:rPr>
                  </w:pPr>
                  <w:r w:rsidRPr="0090029F">
                    <w:rPr>
                      <w:rFonts w:hAnsi="Times New Roman" w:hint="eastAsia"/>
                      <w:sz w:val="23"/>
                      <w:szCs w:val="23"/>
                    </w:rPr>
                    <w:t>協同教學</w:t>
                  </w:r>
                </w:p>
              </w:tc>
              <w:tc>
                <w:tcPr>
                  <w:tcW w:w="5528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</w:tcPr>
                <w:p w14:paraId="32E3C2A7" w14:textId="77777777" w:rsidR="0090029F" w:rsidRDefault="0090029F" w:rsidP="0090029F">
                  <w:pPr>
                    <w:pStyle w:val="Default"/>
                    <w:rPr>
                      <w:rFonts w:hAnsi="Times New Roman"/>
                      <w:sz w:val="23"/>
                      <w:szCs w:val="23"/>
                    </w:rPr>
                  </w:pPr>
                  <w:r w:rsidRPr="0090029F">
                    <w:rPr>
                      <w:rFonts w:hAnsi="Times New Roman" w:hint="eastAsia"/>
                      <w:sz w:val="23"/>
                      <w:szCs w:val="23"/>
                    </w:rPr>
                    <w:t>張瑞菊老師、黃碧智老師、許秀霞老師（已確定）</w:t>
                  </w:r>
                </w:p>
                <w:p w14:paraId="4D60DC4A" w14:textId="18544923" w:rsidR="0090029F" w:rsidRPr="0090029F" w:rsidRDefault="0090029F" w:rsidP="0090029F">
                  <w:pPr>
                    <w:pStyle w:val="Default"/>
                    <w:rPr>
                      <w:rFonts w:hAnsi="Times New Roman" w:hint="eastAsia"/>
                      <w:sz w:val="23"/>
                      <w:szCs w:val="23"/>
                    </w:rPr>
                  </w:pPr>
                  <w:r w:rsidRPr="0090029F">
                    <w:rPr>
                      <w:rFonts w:hAnsi="Times New Roman" w:hint="eastAsia"/>
                      <w:sz w:val="23"/>
                      <w:szCs w:val="23"/>
                    </w:rPr>
                    <w:t>高敬堯老師（還未確定</w:t>
                  </w:r>
                  <w:r>
                    <w:rPr>
                      <w:rFonts w:hAnsi="Times New Roman" w:hint="eastAsia"/>
                      <w:sz w:val="23"/>
                      <w:szCs w:val="23"/>
                    </w:rPr>
                    <w:t>）</w:t>
                  </w:r>
                </w:p>
              </w:tc>
            </w:tr>
            <w:tr w:rsidR="0090029F" w14:paraId="6CD27D74" w14:textId="77777777" w:rsidTr="0090029F">
              <w:tc>
                <w:tcPr>
                  <w:tcW w:w="1821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</w:tcPr>
                <w:p w14:paraId="7981D28C" w14:textId="72067097" w:rsidR="0090029F" w:rsidRDefault="0090029F" w:rsidP="0090029F">
                  <w:pPr>
                    <w:pStyle w:val="Default"/>
                    <w:rPr>
                      <w:rFonts w:hAnsi="Times New Roman"/>
                      <w:sz w:val="23"/>
                      <w:szCs w:val="23"/>
                    </w:rPr>
                  </w:pPr>
                  <w:r w:rsidRPr="0090029F">
                    <w:rPr>
                      <w:rFonts w:hAnsi="Times New Roman" w:hint="eastAsia"/>
                      <w:sz w:val="23"/>
                      <w:szCs w:val="23"/>
                    </w:rPr>
                    <w:t>臨床教學</w:t>
                  </w:r>
                </w:p>
              </w:tc>
              <w:tc>
                <w:tcPr>
                  <w:tcW w:w="5528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</w:tcPr>
                <w:p w14:paraId="04773901" w14:textId="1EA489C7" w:rsidR="0090029F" w:rsidRDefault="0090029F" w:rsidP="0090029F">
                  <w:pPr>
                    <w:pStyle w:val="Default"/>
                    <w:rPr>
                      <w:rFonts w:hAnsi="Times New Roman"/>
                      <w:sz w:val="23"/>
                      <w:szCs w:val="23"/>
                    </w:rPr>
                  </w:pPr>
                  <w:r w:rsidRPr="0090029F">
                    <w:rPr>
                      <w:rFonts w:hAnsi="Times New Roman" w:hint="eastAsia"/>
                      <w:sz w:val="23"/>
                      <w:szCs w:val="23"/>
                    </w:rPr>
                    <w:t>張瑞菊老師、朱書萱老師、高敬堯老師</w:t>
                  </w:r>
                </w:p>
              </w:tc>
            </w:tr>
          </w:tbl>
          <w:p w14:paraId="4E936FDD" w14:textId="77777777" w:rsidR="0090029F" w:rsidRDefault="0090029F" w:rsidP="009002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討論「專書內容」體例</w:t>
            </w:r>
          </w:p>
          <w:p w14:paraId="27C8ADA1" w14:textId="77777777" w:rsidR="0090029F" w:rsidRDefault="0090029F" w:rsidP="0090029F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1. </w:t>
            </w:r>
            <w:r>
              <w:rPr>
                <w:rFonts w:hAnsi="Times New Roman" w:hint="eastAsia"/>
                <w:sz w:val="23"/>
                <w:szCs w:val="23"/>
              </w:rPr>
              <w:t>增加「標音符號與運用」與「國語文學習評量」。</w:t>
            </w:r>
          </w:p>
          <w:p w14:paraId="58B9BBA6" w14:textId="77777777" w:rsidR="0090029F" w:rsidRDefault="0090029F" w:rsidP="0090029F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  <w:r>
              <w:rPr>
                <w:rFonts w:hAnsi="Times New Roman" w:hint="eastAsia"/>
                <w:sz w:val="23"/>
                <w:szCs w:val="23"/>
              </w:rPr>
              <w:t>閱讀教學中包含圖像閱讀。</w:t>
            </w:r>
          </w:p>
          <w:p w14:paraId="6860B80D" w14:textId="77777777" w:rsidR="0090029F" w:rsidRDefault="0090029F" w:rsidP="0090029F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>
              <w:rPr>
                <w:rFonts w:hAnsi="Times New Roman" w:hint="eastAsia"/>
                <w:sz w:val="23"/>
                <w:szCs w:val="23"/>
              </w:rPr>
              <w:t>由陳光明老師提供形式深究章節的各小節安排方式。</w:t>
            </w:r>
          </w:p>
          <w:p w14:paraId="6181C860" w14:textId="77777777" w:rsidR="0090029F" w:rsidRDefault="0090029F" w:rsidP="0090029F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 </w:t>
            </w:r>
            <w:r>
              <w:rPr>
                <w:rFonts w:hAnsi="Times New Roman" w:hint="eastAsia"/>
                <w:sz w:val="23"/>
                <w:szCs w:val="23"/>
              </w:rPr>
              <w:t>下次會議訂出各章字數範圍。</w:t>
            </w:r>
          </w:p>
          <w:p w14:paraId="549B792F" w14:textId="77777777" w:rsidR="0090029F" w:rsidRDefault="0090029F" w:rsidP="0090029F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 </w:t>
            </w:r>
            <w:r>
              <w:rPr>
                <w:rFonts w:hAnsi="Times New Roman" w:hint="eastAsia"/>
                <w:sz w:val="23"/>
                <w:szCs w:val="23"/>
              </w:rPr>
              <w:t>本書各章著作權待確認。</w:t>
            </w:r>
          </w:p>
          <w:p w14:paraId="2D35BC80" w14:textId="6B84F602" w:rsidR="0090029F" w:rsidRPr="0090029F" w:rsidRDefault="0090029F" w:rsidP="0090029F">
            <w:pPr>
              <w:pStyle w:val="Default"/>
              <w:rPr>
                <w:rFonts w:hAnsi="Times New Roman" w:hint="eastAsi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6. </w:t>
            </w:r>
            <w:r>
              <w:rPr>
                <w:rFonts w:hAnsi="Times New Roman" w:hint="eastAsia"/>
                <w:sz w:val="23"/>
                <w:szCs w:val="23"/>
              </w:rPr>
              <w:t>語文的測驗與評量雖獨立成一章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hAnsi="Times New Roman" w:hint="eastAsia"/>
                <w:sz w:val="23"/>
                <w:szCs w:val="23"/>
              </w:rPr>
              <w:t>但各教學流程也需加入測驗與評量的做法。</w:t>
            </w:r>
          </w:p>
        </w:tc>
      </w:tr>
    </w:tbl>
    <w:tbl>
      <w:tblPr>
        <w:tblStyle w:val="ae"/>
        <w:tblW w:w="9924" w:type="dxa"/>
        <w:tblInd w:w="-998" w:type="dxa"/>
        <w:tblLook w:val="04A0" w:firstRow="1" w:lastRow="0" w:firstColumn="1" w:lastColumn="0" w:noHBand="0" w:noVBand="1"/>
      </w:tblPr>
      <w:tblGrid>
        <w:gridCol w:w="4821"/>
        <w:gridCol w:w="5103"/>
      </w:tblGrid>
      <w:tr w:rsidR="000E2D87" w14:paraId="3E7E10EA" w14:textId="77777777" w:rsidTr="000E2D87">
        <w:tc>
          <w:tcPr>
            <w:tcW w:w="4821" w:type="dxa"/>
          </w:tcPr>
          <w:p w14:paraId="5671D4AC" w14:textId="43EBBD4D" w:rsidR="0090029F" w:rsidRPr="00115210" w:rsidRDefault="0090029F" w:rsidP="0090029F">
            <w:pPr>
              <w:pStyle w:val="Default"/>
              <w:spacing w:before="240"/>
              <w:jc w:val="center"/>
              <w:rPr>
                <w:rFonts w:hAnsi="標楷體"/>
                <w:sz w:val="28"/>
                <w:szCs w:val="28"/>
              </w:rPr>
            </w:pPr>
            <w:r w:rsidRPr="00115210">
              <w:rPr>
                <w:rFonts w:hAnsi="標楷體" w:hint="eastAsia"/>
                <w:sz w:val="28"/>
                <w:szCs w:val="28"/>
              </w:rPr>
              <w:lastRenderedPageBreak/>
              <w:t>專業社群會議（</w:t>
            </w:r>
            <w:r>
              <w:rPr>
                <w:rFonts w:hAnsi="標楷體" w:hint="eastAsia"/>
                <w:sz w:val="28"/>
                <w:szCs w:val="28"/>
              </w:rPr>
              <w:t>五</w:t>
            </w:r>
            <w:r w:rsidRPr="00115210">
              <w:rPr>
                <w:rFonts w:hAnsi="標楷體" w:hint="eastAsia"/>
                <w:sz w:val="28"/>
                <w:szCs w:val="28"/>
              </w:rPr>
              <w:t>）照片說明</w:t>
            </w:r>
            <w:r w:rsidRPr="00115210">
              <w:rPr>
                <w:rFonts w:hAnsi="標楷體"/>
                <w:sz w:val="28"/>
                <w:szCs w:val="28"/>
              </w:rPr>
              <w:t>:</w:t>
            </w:r>
          </w:p>
          <w:p w14:paraId="67F89EED" w14:textId="77777777" w:rsidR="0090029F" w:rsidRDefault="0090029F" w:rsidP="0090029F">
            <w:pPr>
              <w:spacing w:before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115210">
              <w:rPr>
                <w:rFonts w:ascii="標楷體" w:eastAsia="標楷體" w:hAnsi="標楷體" w:hint="eastAsia"/>
                <w:sz w:val="28"/>
                <w:szCs w:val="28"/>
              </w:rPr>
              <w:t>本次會議</w:t>
            </w:r>
            <w:proofErr w:type="gramStart"/>
            <w:r w:rsidRPr="00115210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115210">
              <w:rPr>
                <w:rFonts w:ascii="標楷體" w:eastAsia="標楷體" w:hAnsi="標楷體" w:hint="eastAsia"/>
                <w:sz w:val="28"/>
                <w:szCs w:val="28"/>
              </w:rPr>
              <w:t>視訊會議</w:t>
            </w:r>
          </w:p>
        </w:tc>
        <w:tc>
          <w:tcPr>
            <w:tcW w:w="5103" w:type="dxa"/>
          </w:tcPr>
          <w:p w14:paraId="47F5DF23" w14:textId="62F8F8E7" w:rsidR="0090029F" w:rsidRDefault="000E2D87" w:rsidP="0090029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E2D87">
              <w:rPr>
                <w:rFonts w:ascii="標楷體" w:eastAsia="標楷體" w:hAnsi="標楷體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3777E90E" wp14:editId="1191B013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1270</wp:posOffset>
                  </wp:positionV>
                  <wp:extent cx="2973070" cy="1694815"/>
                  <wp:effectExtent l="0" t="0" r="0" b="635"/>
                  <wp:wrapTight wrapText="bothSides">
                    <wp:wrapPolygon edited="0">
                      <wp:start x="0" y="0"/>
                      <wp:lineTo x="0" y="21365"/>
                      <wp:lineTo x="21452" y="21365"/>
                      <wp:lineTo x="21452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070" cy="169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93469E" w14:textId="77777777" w:rsidR="00B47F68" w:rsidRPr="0090029F" w:rsidRDefault="00B47F68"/>
    <w:sectPr w:rsidR="00B47F68" w:rsidRPr="009002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25F5" w14:textId="77777777" w:rsidR="00B862A6" w:rsidRDefault="00B862A6" w:rsidP="0090029F">
      <w:r>
        <w:separator/>
      </w:r>
    </w:p>
  </w:endnote>
  <w:endnote w:type="continuationSeparator" w:id="0">
    <w:p w14:paraId="07C6C927" w14:textId="77777777" w:rsidR="00B862A6" w:rsidRDefault="00B862A6" w:rsidP="0090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C393" w14:textId="77777777" w:rsidR="00B862A6" w:rsidRDefault="00B862A6" w:rsidP="0090029F">
      <w:r>
        <w:separator/>
      </w:r>
    </w:p>
  </w:footnote>
  <w:footnote w:type="continuationSeparator" w:id="0">
    <w:p w14:paraId="2CEBDC4A" w14:textId="77777777" w:rsidR="00B862A6" w:rsidRDefault="00B862A6" w:rsidP="00900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D5"/>
    <w:rsid w:val="000805D5"/>
    <w:rsid w:val="000E2D87"/>
    <w:rsid w:val="00386168"/>
    <w:rsid w:val="0090029F"/>
    <w:rsid w:val="00B47F68"/>
    <w:rsid w:val="00B8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89676"/>
  <w15:chartTrackingRefBased/>
  <w15:docId w15:val="{0A967192-59B3-407F-815D-BEABD438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9F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8616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861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8616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8616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38616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386168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Subtitle"/>
    <w:basedOn w:val="a"/>
    <w:next w:val="a"/>
    <w:link w:val="a4"/>
    <w:uiPriority w:val="11"/>
    <w:qFormat/>
    <w:rsid w:val="00386168"/>
    <w:pPr>
      <w:spacing w:after="60"/>
      <w:jc w:val="center"/>
      <w:outlineLvl w:val="1"/>
    </w:pPr>
    <w:rPr>
      <w:szCs w:val="24"/>
    </w:rPr>
  </w:style>
  <w:style w:type="character" w:customStyle="1" w:styleId="a4">
    <w:name w:val="副標題 字元"/>
    <w:basedOn w:val="a0"/>
    <w:link w:val="a3"/>
    <w:uiPriority w:val="11"/>
    <w:rsid w:val="00386168"/>
    <w:rPr>
      <w:szCs w:val="24"/>
    </w:rPr>
  </w:style>
  <w:style w:type="paragraph" w:styleId="a5">
    <w:name w:val="No Spacing"/>
    <w:uiPriority w:val="1"/>
    <w:qFormat/>
    <w:rsid w:val="00386168"/>
    <w:pPr>
      <w:widowControl w:val="0"/>
    </w:pPr>
  </w:style>
  <w:style w:type="paragraph" w:styleId="a6">
    <w:name w:val="Quote"/>
    <w:basedOn w:val="a"/>
    <w:next w:val="a"/>
    <w:link w:val="a7"/>
    <w:uiPriority w:val="29"/>
    <w:qFormat/>
    <w:rsid w:val="003861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7">
    <w:name w:val="引文 字元"/>
    <w:basedOn w:val="a0"/>
    <w:link w:val="a6"/>
    <w:uiPriority w:val="29"/>
    <w:rsid w:val="00386168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8616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9">
    <w:name w:val="鮮明引文 字元"/>
    <w:basedOn w:val="a0"/>
    <w:link w:val="a8"/>
    <w:uiPriority w:val="30"/>
    <w:rsid w:val="00386168"/>
    <w:rPr>
      <w:i/>
      <w:iCs/>
      <w:color w:val="4472C4" w:themeColor="accent1"/>
    </w:rPr>
  </w:style>
  <w:style w:type="paragraph" w:styleId="aa">
    <w:name w:val="header"/>
    <w:basedOn w:val="a"/>
    <w:link w:val="ab"/>
    <w:uiPriority w:val="99"/>
    <w:unhideWhenUsed/>
    <w:rsid w:val="00900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0029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00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0029F"/>
    <w:rPr>
      <w:sz w:val="20"/>
      <w:szCs w:val="20"/>
    </w:rPr>
  </w:style>
  <w:style w:type="paragraph" w:customStyle="1" w:styleId="Default">
    <w:name w:val="Default"/>
    <w:rsid w:val="009002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e">
    <w:name w:val="Table Grid"/>
    <w:basedOn w:val="a1"/>
    <w:uiPriority w:val="39"/>
    <w:rsid w:val="0090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乳白玻璃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方琡珺</dc:creator>
  <cp:keywords/>
  <dc:description/>
  <cp:lastModifiedBy>方琡珺</cp:lastModifiedBy>
  <cp:revision>2</cp:revision>
  <dcterms:created xsi:type="dcterms:W3CDTF">2023-02-11T17:17:00Z</dcterms:created>
  <dcterms:modified xsi:type="dcterms:W3CDTF">2023-02-11T17:29:00Z</dcterms:modified>
</cp:coreProperties>
</file>