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088F" w14:textId="77777777" w:rsidR="006136BB" w:rsidRPr="005C6D35" w:rsidRDefault="006136BB" w:rsidP="00C747BA">
      <w:pPr>
        <w:ind w:left="-709"/>
        <w:rPr>
          <w:rFonts w:ascii="Arial" w:eastAsia="DFKai-SB" w:hAnsi="Arial" w:cs="Arial"/>
          <w:b/>
          <w:sz w:val="28"/>
          <w:szCs w:val="28"/>
        </w:rPr>
      </w:pPr>
      <w:r w:rsidRPr="005C6D35">
        <w:rPr>
          <w:rFonts w:ascii="Arial" w:eastAsia="DFKai-SB" w:hAnsi="Arial" w:cs="Arial"/>
          <w:b/>
          <w:sz w:val="28"/>
          <w:szCs w:val="28"/>
        </w:rPr>
        <w:t>自然科教材教法</w:t>
      </w:r>
      <w:r w:rsidR="00E9383B" w:rsidRPr="005C6D35">
        <w:rPr>
          <w:rFonts w:ascii="Arial" w:eastAsia="DFKai-SB" w:hAnsi="Arial" w:cs="Arial" w:hint="eastAsia"/>
          <w:b/>
          <w:sz w:val="28"/>
          <w:szCs w:val="28"/>
        </w:rPr>
        <w:t xml:space="preserve"> (</w:t>
      </w:r>
      <w:r w:rsidR="00E9383B" w:rsidRPr="005C6D35">
        <w:rPr>
          <w:rFonts w:ascii="Arial" w:eastAsia="DFKai-SB" w:hAnsi="Arial" w:cs="Arial"/>
          <w:b/>
          <w:bCs/>
          <w:sz w:val="28"/>
          <w:szCs w:val="28"/>
        </w:rPr>
        <w:t>M</w:t>
      </w:r>
      <w:r w:rsidRPr="005C6D35">
        <w:rPr>
          <w:rFonts w:ascii="Arial" w:eastAsia="DFKai-SB" w:hAnsi="Arial" w:cs="Arial"/>
          <w:b/>
          <w:bCs/>
          <w:sz w:val="28"/>
          <w:szCs w:val="28"/>
        </w:rPr>
        <w:t xml:space="preserve">aterials and </w:t>
      </w:r>
      <w:r w:rsidR="00115737" w:rsidRPr="005C6D35">
        <w:rPr>
          <w:rFonts w:ascii="Arial" w:eastAsia="DFKai-SB" w:hAnsi="Arial" w:cs="Arial"/>
          <w:b/>
          <w:bCs/>
          <w:sz w:val="28"/>
          <w:szCs w:val="28"/>
        </w:rPr>
        <w:t>M</w:t>
      </w:r>
      <w:r w:rsidRPr="005C6D35">
        <w:rPr>
          <w:rFonts w:ascii="Arial" w:eastAsia="DFKai-SB" w:hAnsi="Arial" w:cs="Arial"/>
          <w:b/>
          <w:bCs/>
          <w:sz w:val="28"/>
          <w:szCs w:val="28"/>
        </w:rPr>
        <w:t>ethods</w:t>
      </w:r>
      <w:r w:rsidR="00E9383B" w:rsidRPr="005C6D35">
        <w:rPr>
          <w:rFonts w:ascii="Arial" w:eastAsia="DFKai-SB" w:hAnsi="Arial" w:cs="Arial"/>
          <w:b/>
          <w:bCs/>
          <w:sz w:val="28"/>
          <w:szCs w:val="28"/>
        </w:rPr>
        <w:t xml:space="preserve"> for </w:t>
      </w:r>
      <w:r w:rsidR="00115737" w:rsidRPr="005C6D35">
        <w:rPr>
          <w:rFonts w:ascii="Arial" w:eastAsia="DFKai-SB" w:hAnsi="Arial" w:cs="Arial"/>
          <w:b/>
          <w:bCs/>
          <w:sz w:val="28"/>
          <w:szCs w:val="28"/>
        </w:rPr>
        <w:t>T</w:t>
      </w:r>
      <w:r w:rsidR="00E9383B" w:rsidRPr="005C6D35">
        <w:rPr>
          <w:rFonts w:ascii="Arial" w:eastAsia="DFKai-SB" w:hAnsi="Arial" w:cs="Arial"/>
          <w:b/>
          <w:bCs/>
          <w:sz w:val="28"/>
          <w:szCs w:val="28"/>
        </w:rPr>
        <w:t xml:space="preserve">eaching </w:t>
      </w:r>
      <w:r w:rsidR="00115737" w:rsidRPr="005C6D35">
        <w:rPr>
          <w:rFonts w:ascii="Arial" w:eastAsia="DFKai-SB" w:hAnsi="Arial" w:cs="Arial"/>
          <w:b/>
          <w:bCs/>
          <w:sz w:val="28"/>
          <w:szCs w:val="28"/>
        </w:rPr>
        <w:t>S</w:t>
      </w:r>
      <w:r w:rsidR="00E9383B" w:rsidRPr="005C6D35">
        <w:rPr>
          <w:rFonts w:ascii="Arial" w:eastAsia="DFKai-SB" w:hAnsi="Arial" w:cs="Arial"/>
          <w:b/>
          <w:bCs/>
          <w:sz w:val="28"/>
          <w:szCs w:val="28"/>
        </w:rPr>
        <w:t>cience)</w:t>
      </w:r>
    </w:p>
    <w:p w14:paraId="1C2230FD" w14:textId="77777777" w:rsidR="006136BB" w:rsidRPr="005C6D35" w:rsidRDefault="006136BB" w:rsidP="006136BB">
      <w:pPr>
        <w:rPr>
          <w:rFonts w:ascii="Arial" w:eastAsia="DFKai-SB" w:hAnsi="Arial" w:cs="Arial"/>
          <w:sz w:val="28"/>
          <w:szCs w:val="28"/>
        </w:rPr>
      </w:pPr>
      <w:r w:rsidRPr="005C6D35">
        <w:rPr>
          <w:rFonts w:ascii="Arial" w:eastAsia="DFKai-SB" w:hAnsi="Arial" w:cs="Arial"/>
          <w:b/>
          <w:sz w:val="28"/>
          <w:szCs w:val="28"/>
        </w:rPr>
        <w:t xml:space="preserve">--- </w:t>
      </w:r>
      <w:r w:rsidR="00A96FC3">
        <w:rPr>
          <w:rFonts w:ascii="Arial" w:eastAsia="DFKai-SB" w:hAnsi="Arial" w:cs="Arial" w:hint="eastAsia"/>
          <w:b/>
          <w:sz w:val="28"/>
          <w:szCs w:val="28"/>
        </w:rPr>
        <w:t>跨科</w:t>
      </w:r>
      <w:r w:rsidR="00A61565">
        <w:rPr>
          <w:rFonts w:ascii="Arial" w:eastAsia="DFKai-SB" w:hAnsi="Arial" w:cs="Arial" w:hint="eastAsia"/>
          <w:b/>
          <w:sz w:val="28"/>
          <w:szCs w:val="28"/>
        </w:rPr>
        <w:t>整合與</w:t>
      </w:r>
      <w:r w:rsidR="00A96FC3">
        <w:rPr>
          <w:rFonts w:ascii="Arial" w:eastAsia="DFKai-SB" w:hAnsi="Arial" w:cs="Arial" w:hint="eastAsia"/>
          <w:b/>
          <w:sz w:val="28"/>
          <w:szCs w:val="28"/>
        </w:rPr>
        <w:t>議題融</w:t>
      </w:r>
      <w:r w:rsidR="00A61565">
        <w:rPr>
          <w:rFonts w:ascii="Arial" w:eastAsia="DFKai-SB" w:hAnsi="Arial" w:cs="Arial" w:hint="eastAsia"/>
          <w:b/>
          <w:sz w:val="28"/>
          <w:szCs w:val="28"/>
        </w:rPr>
        <w:t>入</w:t>
      </w:r>
      <w:r w:rsidRPr="005C6D35">
        <w:rPr>
          <w:rFonts w:ascii="Arial" w:eastAsia="DFKai-SB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9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63"/>
      </w:tblGrid>
      <w:tr w:rsidR="00747BAB" w:rsidRPr="00FF2AA8" w14:paraId="7DB051EB" w14:textId="77777777" w:rsidTr="00752E89">
        <w:trPr>
          <w:trHeight w:val="774"/>
        </w:trPr>
        <w:tc>
          <w:tcPr>
            <w:tcW w:w="9963" w:type="dxa"/>
          </w:tcPr>
          <w:p w14:paraId="2810D2BA" w14:textId="77777777" w:rsidR="003C5CE7" w:rsidRPr="005D2A21" w:rsidRDefault="003C5CE7" w:rsidP="005D2A21">
            <w:pPr>
              <w:pStyle w:val="ListParagraph"/>
              <w:numPr>
                <w:ilvl w:val="0"/>
                <w:numId w:val="5"/>
              </w:numPr>
              <w:ind w:left="196" w:hanging="196"/>
              <w:rPr>
                <w:rFonts w:ascii="Arial" w:eastAsia="DFKai-SB" w:hAnsi="Arial" w:cs="Arial"/>
              </w:rPr>
            </w:pPr>
            <w:r w:rsidRPr="005D2A21">
              <w:rPr>
                <w:rFonts w:ascii="Arial" w:eastAsia="DFKai-SB" w:hAnsi="Arial" w:cs="Arial" w:hint="eastAsia"/>
              </w:rPr>
              <w:t>S</w:t>
            </w:r>
            <w:r w:rsidRPr="005D2A21">
              <w:rPr>
                <w:rFonts w:ascii="Arial" w:eastAsia="DFKai-SB" w:hAnsi="Arial" w:cs="Arial"/>
              </w:rPr>
              <w:t xml:space="preserve">TEAM </w:t>
            </w:r>
            <w:r w:rsidRPr="005D2A21">
              <w:rPr>
                <w:rFonts w:ascii="Arial" w:eastAsia="DFKai-SB" w:hAnsi="Arial" w:cs="Arial"/>
              </w:rPr>
              <w:t>活動設計</w:t>
            </w:r>
          </w:p>
          <w:p w14:paraId="2870FDCB" w14:textId="77777777" w:rsidR="003C5CE7" w:rsidRPr="005D2A21" w:rsidRDefault="003C5CE7" w:rsidP="003C5CE7">
            <w:pPr>
              <w:rPr>
                <w:rFonts w:ascii="Arial" w:eastAsia="DFKai-SB" w:hAnsi="Arial" w:cs="Arial"/>
                <w:b/>
                <w:bCs/>
              </w:rPr>
            </w:pPr>
            <w:r w:rsidRPr="005D2A21">
              <w:rPr>
                <w:rFonts w:ascii="Arial" w:eastAsia="DFKai-SB" w:hAnsi="Arial" w:cs="Arial"/>
                <w:b/>
                <w:bCs/>
              </w:rPr>
              <w:t>Science</w:t>
            </w:r>
            <w:r w:rsidRPr="005D2A21">
              <w:rPr>
                <w:rFonts w:ascii="Arial" w:eastAsia="DFKai-SB" w:hAnsi="Arial" w:cs="Arial" w:hint="eastAsia"/>
                <w:b/>
                <w:bCs/>
              </w:rPr>
              <w:t>主概念</w:t>
            </w:r>
            <w:r w:rsidRPr="005D2A21">
              <w:rPr>
                <w:rFonts w:ascii="Arial" w:eastAsia="DFKai-SB" w:hAnsi="Arial" w:cs="Arial"/>
                <w:b/>
                <w:bCs/>
              </w:rPr>
              <w:t>是什麼？</w:t>
            </w:r>
            <w:r w:rsidRPr="005D2A21">
              <w:rPr>
                <w:rFonts w:ascii="Arial" w:eastAsia="DFKai-SB" w:hAnsi="Arial" w:cs="Arial" w:hint="eastAsia"/>
                <w:b/>
                <w:bCs/>
              </w:rPr>
              <w:t xml:space="preserve"> </w:t>
            </w:r>
            <w:r w:rsidRPr="005D2A21">
              <w:rPr>
                <w:rFonts w:ascii="Arial" w:eastAsia="DFKai-SB" w:hAnsi="Arial" w:cs="Arial"/>
                <w:b/>
                <w:bCs/>
              </w:rPr>
              <w:t xml:space="preserve">                          </w:t>
            </w:r>
          </w:p>
          <w:p w14:paraId="11C50E85" w14:textId="77777777" w:rsidR="003C5CE7" w:rsidRDefault="003C5CE7" w:rsidP="003C5CE7">
            <w:pPr>
              <w:rPr>
                <w:rFonts w:ascii="Arial" w:eastAsia="DFKai-SB" w:hAnsi="Arial" w:cs="Arial"/>
                <w:b/>
                <w:bCs/>
              </w:rPr>
            </w:pPr>
          </w:p>
          <w:p w14:paraId="4FCAB984" w14:textId="77777777" w:rsidR="003C5CE7" w:rsidRPr="00FF2AA8" w:rsidRDefault="003C5CE7" w:rsidP="003C5CE7">
            <w:pPr>
              <w:rPr>
                <w:rFonts w:ascii="Arial" w:eastAsia="DFKai-SB" w:hAnsi="Arial" w:cs="Arial"/>
              </w:rPr>
            </w:pPr>
            <w:r w:rsidRPr="0055052A">
              <w:rPr>
                <w:rFonts w:ascii="Arial" w:eastAsia="DFKai-SB" w:hAnsi="Arial" w:cs="Arial"/>
                <w:b/>
                <w:bCs/>
              </w:rPr>
              <w:t>T.</w:t>
            </w:r>
            <w:r>
              <w:rPr>
                <w:rFonts w:ascii="Arial" w:eastAsia="DFKai-SB" w:hAnsi="Arial" w:cs="Arial"/>
                <w:b/>
                <w:bCs/>
              </w:rPr>
              <w:t xml:space="preserve"> </w:t>
            </w:r>
            <w:r w:rsidRPr="0055052A">
              <w:rPr>
                <w:rFonts w:ascii="Arial" w:eastAsia="DFKai-SB" w:hAnsi="Arial" w:cs="Arial"/>
                <w:b/>
                <w:bCs/>
              </w:rPr>
              <w:t>E.A.M.</w:t>
            </w:r>
            <w:r w:rsidRPr="00FF2AA8">
              <w:rPr>
                <w:rFonts w:ascii="Arial" w:eastAsia="DFKai-SB" w:hAnsi="Arial" w:cs="Arial"/>
              </w:rPr>
              <w:t xml:space="preserve"> </w:t>
            </w:r>
            <w:r w:rsidR="00251A1C">
              <w:rPr>
                <w:rFonts w:ascii="Arial" w:eastAsia="DFKai-SB" w:hAnsi="Arial" w:cs="Arial" w:hint="eastAsia"/>
              </w:rPr>
              <w:t>可結合</w:t>
            </w:r>
            <w:r>
              <w:rPr>
                <w:rFonts w:ascii="Arial" w:eastAsia="DFKai-SB" w:hAnsi="Arial" w:cs="Arial" w:hint="eastAsia"/>
              </w:rPr>
              <w:t>應用到哪些</w:t>
            </w:r>
            <w:r w:rsidRPr="00FF2AA8">
              <w:rPr>
                <w:rFonts w:ascii="Arial" w:eastAsia="DFKai-SB" w:hAnsi="Arial" w:cs="Arial"/>
              </w:rPr>
              <w:t>？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/>
              </w:rPr>
              <w:t>(</w:t>
            </w:r>
            <w:r>
              <w:rPr>
                <w:rFonts w:ascii="Arial" w:eastAsia="DFKai-SB" w:hAnsi="Arial" w:cs="Arial" w:hint="eastAsia"/>
              </w:rPr>
              <w:t>請至少寫出兩種並說明</w:t>
            </w:r>
            <w:r>
              <w:rPr>
                <w:rFonts w:ascii="Arial" w:eastAsia="DFKai-SB" w:hAnsi="Arial" w:cs="Arial"/>
              </w:rPr>
              <w:t>)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560"/>
              <w:gridCol w:w="1560"/>
              <w:gridCol w:w="1561"/>
              <w:gridCol w:w="1560"/>
              <w:gridCol w:w="1561"/>
            </w:tblGrid>
            <w:tr w:rsidR="008B15E7" w14:paraId="1B316F4B" w14:textId="77777777" w:rsidTr="00752E89">
              <w:trPr>
                <w:trHeight w:val="411"/>
              </w:trPr>
              <w:tc>
                <w:tcPr>
                  <w:tcW w:w="1928" w:type="dxa"/>
                </w:tcPr>
                <w:p w14:paraId="2F3BD572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25783DBF" w14:textId="77777777" w:rsidR="008B15E7" w:rsidRPr="00251A1C" w:rsidRDefault="008B15E7" w:rsidP="00251A1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科技</w:t>
                  </w:r>
                  <w:r w:rsidRPr="00251A1C">
                    <w:rPr>
                      <w:rFonts w:ascii="Arial" w:hAnsi="Arial" w:cs="Arial"/>
                      <w:sz w:val="28"/>
                      <w:szCs w:val="28"/>
                    </w:rPr>
                    <w:t>(T)</w:t>
                  </w:r>
                </w:p>
              </w:tc>
              <w:tc>
                <w:tcPr>
                  <w:tcW w:w="1560" w:type="dxa"/>
                </w:tcPr>
                <w:p w14:paraId="10E59F3B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  <w:r w:rsidRPr="00251A1C">
                    <w:rPr>
                      <w:rFonts w:ascii="DFKai-SB" w:eastAsia="DFKai-SB" w:hAnsi="DFKai-SB" w:cs="DFKai-SB" w:hint="eastAsia"/>
                      <w:sz w:val="28"/>
                      <w:szCs w:val="28"/>
                    </w:rPr>
                    <w:t>工程</w:t>
                  </w:r>
                  <w:r>
                    <w:rPr>
                      <w:rFonts w:ascii="Arial" w:hAnsi="Arial" w:cs="Arial" w:hint="eastAsia"/>
                      <w:sz w:val="28"/>
                      <w:szCs w:val="28"/>
                    </w:rPr>
                    <w:t xml:space="preserve"> </w:t>
                  </w:r>
                  <w:r w:rsidRPr="00251A1C">
                    <w:rPr>
                      <w:rFonts w:ascii="Arial" w:hAnsi="Arial" w:cs="Arial"/>
                      <w:sz w:val="28"/>
                      <w:szCs w:val="28"/>
                    </w:rPr>
                    <w:t>(T)</w:t>
                  </w:r>
                </w:p>
              </w:tc>
              <w:tc>
                <w:tcPr>
                  <w:tcW w:w="1561" w:type="dxa"/>
                </w:tcPr>
                <w:p w14:paraId="541A61EA" w14:textId="77777777" w:rsidR="008B15E7" w:rsidRDefault="008B15E7" w:rsidP="00251A1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藝術 </w:t>
                  </w:r>
                  <w:r w:rsidRPr="00251A1C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Pr="00251A1C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60" w:type="dxa"/>
                </w:tcPr>
                <w:p w14:paraId="132B32CA" w14:textId="77777777" w:rsidR="008B15E7" w:rsidRPr="00251A1C" w:rsidRDefault="008B15E7" w:rsidP="00251A1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數學 </w:t>
                  </w:r>
                  <w:r w:rsidRPr="008B15E7">
                    <w:rPr>
                      <w:rFonts w:ascii="Arial" w:hAnsi="Arial" w:cs="Arial"/>
                      <w:sz w:val="28"/>
                      <w:szCs w:val="28"/>
                    </w:rPr>
                    <w:t>(M)</w:t>
                  </w:r>
                </w:p>
              </w:tc>
              <w:tc>
                <w:tcPr>
                  <w:tcW w:w="1561" w:type="dxa"/>
                </w:tcPr>
                <w:p w14:paraId="7B482E9E" w14:textId="77777777" w:rsidR="008B15E7" w:rsidRPr="00251A1C" w:rsidRDefault="008B15E7" w:rsidP="00251A1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B15E7">
                    <w:rPr>
                      <w:rFonts w:hint="eastAsia"/>
                      <w:color w:val="A6A6A6" w:themeColor="background1" w:themeShade="A6"/>
                      <w:sz w:val="28"/>
                      <w:szCs w:val="28"/>
                    </w:rPr>
                    <w:t>其他</w:t>
                  </w:r>
                </w:p>
              </w:tc>
            </w:tr>
            <w:tr w:rsidR="008B15E7" w14:paraId="28ED4C55" w14:textId="77777777" w:rsidTr="00752E89">
              <w:trPr>
                <w:trHeight w:val="1212"/>
              </w:trPr>
              <w:tc>
                <w:tcPr>
                  <w:tcW w:w="1928" w:type="dxa"/>
                </w:tcPr>
                <w:p w14:paraId="52874884" w14:textId="77777777" w:rsidR="007C1F6F" w:rsidRDefault="00020F4D" w:rsidP="007658F2">
                  <w:pPr>
                    <w:rPr>
                      <w:rFonts w:ascii="DFKai-SB" w:eastAsia="DFKai-SB" w:hAnsi="DFKai-SB" w:cs="DFKai-SB"/>
                    </w:rPr>
                  </w:pPr>
                  <w:r>
                    <w:rPr>
                      <w:rFonts w:ascii="DFKai-SB" w:eastAsia="DFKai-SB" w:hAnsi="DFKai-SB" w:cs="DFKai-SB" w:hint="eastAsia"/>
                    </w:rPr>
                    <w:t>單元</w:t>
                  </w:r>
                  <w:r w:rsidR="008B15E7">
                    <w:rPr>
                      <w:rFonts w:ascii="DFKai-SB" w:eastAsia="DFKai-SB" w:hAnsi="DFKai-SB" w:cs="DFKai-SB" w:hint="eastAsia"/>
                    </w:rPr>
                    <w:t>概念</w:t>
                  </w:r>
                </w:p>
                <w:p w14:paraId="2AF5D99B" w14:textId="77777777" w:rsidR="008B15E7" w:rsidRPr="008B15E7" w:rsidRDefault="008B15E7" w:rsidP="007658F2">
                  <w:pPr>
                    <w:rPr>
                      <w:rFonts w:ascii="DFKai-SB" w:eastAsia="DFKai-SB" w:hAnsi="DFKai-SB" w:cs="DFKai-SB"/>
                    </w:rPr>
                  </w:pPr>
                  <w:r>
                    <w:rPr>
                      <w:rFonts w:ascii="DFKai-SB" w:eastAsia="DFKai-SB" w:hAnsi="DFKai-SB" w:cs="DFKai-SB"/>
                    </w:rPr>
                    <w:t>/</w:t>
                  </w:r>
                  <w:r>
                    <w:rPr>
                      <w:rFonts w:ascii="DFKai-SB" w:eastAsia="DFKai-SB" w:hAnsi="DFKai-SB" w:cs="DFKai-SB" w:hint="eastAsia"/>
                    </w:rPr>
                    <w:t>工具</w:t>
                  </w:r>
                  <w:r w:rsidR="004E7D5A">
                    <w:rPr>
                      <w:rFonts w:ascii="DFKai-SB" w:eastAsia="DFKai-SB" w:hAnsi="DFKai-SB" w:cs="DFKai-SB" w:hint="eastAsia"/>
                    </w:rPr>
                    <w:t>運</w:t>
                  </w:r>
                  <w:r w:rsidRPr="008B15E7">
                    <w:rPr>
                      <w:rFonts w:ascii="DFKai-SB" w:eastAsia="DFKai-SB" w:hAnsi="DFKai-SB" w:cs="DFKai-SB"/>
                    </w:rPr>
                    <w:t>用</w:t>
                  </w:r>
                </w:p>
              </w:tc>
              <w:tc>
                <w:tcPr>
                  <w:tcW w:w="1560" w:type="dxa"/>
                </w:tcPr>
                <w:p w14:paraId="34A9C722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  <w:p w14:paraId="70492330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40D7DF59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1" w:type="dxa"/>
                </w:tcPr>
                <w:p w14:paraId="34A03D5D" w14:textId="77777777" w:rsidR="008B15E7" w:rsidRPr="00D61FF1" w:rsidRDefault="004E7D5A" w:rsidP="007658F2">
                  <w:pPr>
                    <w:rPr>
                      <w:rFonts w:ascii="DFKai-SB" w:eastAsia="DFKai-SB" w:hAnsi="DFKai-SB" w:cs="DFKai-SB"/>
                      <w:color w:val="7F7F7F" w:themeColor="text1" w:themeTint="80"/>
                      <w:sz w:val="20"/>
                      <w:szCs w:val="20"/>
                    </w:rPr>
                  </w:pPr>
                  <w:r w:rsidRPr="00D61FF1">
                    <w:rPr>
                      <w:rFonts w:ascii="DFKai-SB" w:eastAsia="DFKai-SB" w:hAnsi="DFKai-SB" w:cs="DFKai-SB" w:hint="eastAsia"/>
                      <w:color w:val="7F7F7F" w:themeColor="text1" w:themeTint="80"/>
                      <w:sz w:val="20"/>
                      <w:szCs w:val="20"/>
                    </w:rPr>
                    <w:t>音樂</w:t>
                  </w:r>
                </w:p>
                <w:p w14:paraId="025EDF12" w14:textId="77777777" w:rsidR="00D61FF1" w:rsidRPr="00D61FF1" w:rsidRDefault="00D61FF1" w:rsidP="007658F2">
                  <w:pPr>
                    <w:rPr>
                      <w:rFonts w:ascii="DFKai-SB" w:eastAsia="DFKai-SB" w:hAnsi="DFKai-SB" w:cs="DFKai-SB"/>
                      <w:color w:val="7F7F7F" w:themeColor="text1" w:themeTint="80"/>
                      <w:sz w:val="20"/>
                      <w:szCs w:val="20"/>
                    </w:rPr>
                  </w:pPr>
                  <w:r w:rsidRPr="00D61FF1">
                    <w:rPr>
                      <w:rFonts w:ascii="DFKai-SB" w:eastAsia="DFKai-SB" w:hAnsi="DFKai-SB" w:cs="DFKai-SB" w:hint="eastAsia"/>
                      <w:color w:val="7F7F7F" w:themeColor="text1" w:themeTint="80"/>
                      <w:sz w:val="20"/>
                      <w:szCs w:val="20"/>
                    </w:rPr>
                    <w:t>視覺藝術</w:t>
                  </w:r>
                </w:p>
                <w:p w14:paraId="0CA0778E" w14:textId="77777777" w:rsidR="00D61FF1" w:rsidRPr="00D61FF1" w:rsidRDefault="00D61FF1" w:rsidP="007658F2">
                  <w:pPr>
                    <w:rPr>
                      <w:rFonts w:ascii="DFKai-SB" w:eastAsia="DFKai-SB" w:hAnsi="DFKai-SB" w:cs="DFKai-SB"/>
                      <w:color w:val="7F7F7F" w:themeColor="text1" w:themeTint="80"/>
                      <w:sz w:val="20"/>
                      <w:szCs w:val="20"/>
                    </w:rPr>
                  </w:pPr>
                  <w:r w:rsidRPr="00D61FF1">
                    <w:rPr>
                      <w:rFonts w:ascii="DFKai-SB" w:eastAsia="DFKai-SB" w:hAnsi="DFKai-SB" w:cs="DFKai-SB" w:hint="eastAsia"/>
                      <w:color w:val="7F7F7F" w:themeColor="text1" w:themeTint="80"/>
                      <w:sz w:val="20"/>
                      <w:szCs w:val="20"/>
                    </w:rPr>
                    <w:t>表演藝術</w:t>
                  </w:r>
                </w:p>
              </w:tc>
              <w:tc>
                <w:tcPr>
                  <w:tcW w:w="1560" w:type="dxa"/>
                </w:tcPr>
                <w:p w14:paraId="0317370B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1" w:type="dxa"/>
                </w:tcPr>
                <w:p w14:paraId="2CA74ACC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B15E7" w14:paraId="69993741" w14:textId="77777777" w:rsidTr="00752E89">
              <w:trPr>
                <w:trHeight w:val="1625"/>
              </w:trPr>
              <w:tc>
                <w:tcPr>
                  <w:tcW w:w="1928" w:type="dxa"/>
                </w:tcPr>
                <w:p w14:paraId="59E53E01" w14:textId="7C261243" w:rsidR="008B15E7" w:rsidRPr="008B15E7" w:rsidRDefault="008B15E7" w:rsidP="007658F2">
                  <w:pPr>
                    <w:rPr>
                      <w:rFonts w:ascii="DFKai-SB" w:eastAsia="DFKai-SB" w:hAnsi="DFKai-SB" w:cs="DFKai-SB"/>
                    </w:rPr>
                  </w:pPr>
                  <w:r w:rsidRPr="008B15E7">
                    <w:rPr>
                      <w:rFonts w:ascii="DFKai-SB" w:eastAsia="DFKai-SB" w:hAnsi="DFKai-SB" w:cs="DFKai-SB"/>
                    </w:rPr>
                    <w:t>實作</w:t>
                  </w:r>
                  <w:r>
                    <w:rPr>
                      <w:rFonts w:ascii="DFKai-SB" w:eastAsia="DFKai-SB" w:hAnsi="DFKai-SB" w:cs="DFKai-SB" w:hint="eastAsia"/>
                    </w:rPr>
                    <w:t>題材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6A6A6" w:themeColor="background1" w:themeShade="A6"/>
                  </w:tcBorders>
                </w:tcPr>
                <w:p w14:paraId="4A888D52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A25E46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079B51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DE3DE1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6A6A6" w:themeColor="background1" w:themeShade="A6"/>
                  </w:tcBorders>
                </w:tcPr>
                <w:p w14:paraId="1DF8B735" w14:textId="77777777" w:rsidR="008B15E7" w:rsidRDefault="008B15E7" w:rsidP="007658F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5E9B200" w14:textId="5E86BC8A" w:rsidR="003C5CE7" w:rsidRPr="00005327" w:rsidRDefault="003C5CE7" w:rsidP="00005327">
            <w:pPr>
              <w:pStyle w:val="ListParagraph"/>
              <w:numPr>
                <w:ilvl w:val="0"/>
                <w:numId w:val="6"/>
              </w:numPr>
              <w:rPr>
                <w:rFonts w:ascii="Arial" w:eastAsia="DFKai-SB" w:hAnsi="Arial" w:cs="Arial"/>
              </w:rPr>
            </w:pPr>
            <w:r w:rsidRPr="00005327">
              <w:rPr>
                <w:rFonts w:ascii="Arial" w:eastAsia="DFKai-SB" w:hAnsi="Arial" w:cs="Arial" w:hint="eastAsia"/>
              </w:rPr>
              <w:t>主題命名：</w:t>
            </w:r>
          </w:p>
          <w:p w14:paraId="4122E431" w14:textId="13402B5D" w:rsidR="00005327" w:rsidRPr="00005327" w:rsidRDefault="00005327" w:rsidP="00005327">
            <w:pPr>
              <w:rPr>
                <w:rFonts w:ascii="Arial" w:eastAsia="DFKai-SB" w:hAnsi="Arial" w:cs="Arial" w:hint="eastAsia"/>
              </w:rPr>
            </w:pPr>
            <w:r w:rsidRPr="00005327">
              <w:rPr>
                <w:rFonts w:ascii="Arial" w:eastAsia="DFKai-SB" w:hAnsi="Arial" w:cs="Arial" w:hint="eastAsia"/>
              </w:rPr>
              <w:t>問題討論</w:t>
            </w:r>
          </w:p>
          <w:p w14:paraId="3C2E2F6B" w14:textId="4960C0E5" w:rsidR="00005327" w:rsidRPr="00005327" w:rsidRDefault="00005327" w:rsidP="00005327">
            <w:pPr>
              <w:rPr>
                <w:rFonts w:ascii="Arial" w:eastAsia="DFKai-SB" w:hAnsi="Arial" w:cs="Arial" w:hint="eastAsia"/>
              </w:rPr>
            </w:pPr>
            <w:r w:rsidRPr="00005327">
              <w:rPr>
                <w:rFonts w:ascii="Arial" w:eastAsia="DFKai-SB" w:hAnsi="Arial" w:cs="Arial" w:hint="eastAsia"/>
              </w:rPr>
              <w:t xml:space="preserve">a. </w:t>
            </w:r>
            <w:r>
              <w:rPr>
                <w:rFonts w:ascii="Arial" w:eastAsia="DFKai-SB" w:hAnsi="Arial" w:cs="Arial" w:hint="eastAsia"/>
              </w:rPr>
              <w:t>這個實作活動</w:t>
            </w:r>
            <w:r w:rsidRPr="00005327">
              <w:rPr>
                <w:rFonts w:ascii="Arial" w:eastAsia="DFKai-SB" w:hAnsi="Arial" w:cs="Arial" w:hint="eastAsia"/>
              </w:rPr>
              <w:t>有哪些優點</w:t>
            </w:r>
            <w:r>
              <w:rPr>
                <w:rFonts w:ascii="Arial" w:eastAsia="DFKai-SB" w:hAnsi="Arial" w:cs="Arial" w:hint="eastAsia"/>
              </w:rPr>
              <w:t>?</w:t>
            </w:r>
            <w:r>
              <w:rPr>
                <w:rFonts w:ascii="Arial" w:eastAsia="DFKai-SB" w:hAnsi="Arial" w:cs="Arial"/>
              </w:rPr>
              <w:t xml:space="preserve"> </w:t>
            </w:r>
            <w:r>
              <w:rPr>
                <w:rFonts w:ascii="Arial" w:eastAsia="DFKai-SB" w:hAnsi="Arial" w:cs="Arial" w:hint="eastAsia"/>
              </w:rPr>
              <w:t>（可以解決什麼問題？）</w:t>
            </w:r>
          </w:p>
          <w:p w14:paraId="1D169900" w14:textId="77777777" w:rsidR="00005327" w:rsidRDefault="00005327" w:rsidP="007658F2">
            <w:pPr>
              <w:rPr>
                <w:rFonts w:ascii="Arial" w:eastAsia="DFKai-SB" w:hAnsi="Arial" w:cs="Arial"/>
              </w:rPr>
            </w:pPr>
            <w:r w:rsidRPr="00005327">
              <w:rPr>
                <w:rFonts w:ascii="Arial" w:eastAsia="DFKai-SB" w:hAnsi="Arial" w:cs="Arial" w:hint="eastAsia"/>
              </w:rPr>
              <w:t xml:space="preserve">b. </w:t>
            </w:r>
            <w:r>
              <w:rPr>
                <w:rFonts w:ascii="Arial" w:eastAsia="DFKai-SB" w:hAnsi="Arial" w:cs="Arial" w:hint="eastAsia"/>
              </w:rPr>
              <w:t>這個實作活動</w:t>
            </w:r>
            <w:r w:rsidRPr="00005327">
              <w:rPr>
                <w:rFonts w:ascii="Arial" w:eastAsia="DFKai-SB" w:hAnsi="Arial" w:cs="Arial" w:hint="eastAsia"/>
              </w:rPr>
              <w:t>可能</w:t>
            </w:r>
            <w:r>
              <w:rPr>
                <w:rFonts w:ascii="Arial" w:eastAsia="DFKai-SB" w:hAnsi="Arial" w:cs="Arial" w:hint="eastAsia"/>
              </w:rPr>
              <w:t>遇到</w:t>
            </w:r>
            <w:r w:rsidRPr="00005327">
              <w:rPr>
                <w:rFonts w:ascii="Arial" w:eastAsia="DFKai-SB" w:hAnsi="Arial" w:cs="Arial" w:hint="eastAsia"/>
              </w:rPr>
              <w:t>哪些問題</w:t>
            </w:r>
            <w:r>
              <w:rPr>
                <w:rFonts w:ascii="Arial" w:eastAsia="DFKai-SB" w:hAnsi="Arial" w:cs="Arial" w:hint="eastAsia"/>
              </w:rPr>
              <w:t>？</w:t>
            </w:r>
          </w:p>
          <w:p w14:paraId="615E675D" w14:textId="1EEA499C" w:rsidR="00005327" w:rsidRPr="00FF2AA8" w:rsidRDefault="00005327" w:rsidP="007658F2">
            <w:pPr>
              <w:rPr>
                <w:rFonts w:ascii="Arial" w:eastAsia="DFKai-SB" w:hAnsi="Arial" w:cs="Arial"/>
              </w:rPr>
            </w:pPr>
          </w:p>
        </w:tc>
      </w:tr>
      <w:tr w:rsidR="00747BAB" w:rsidRPr="00FF2AA8" w14:paraId="5E4C0FFC" w14:textId="77777777" w:rsidTr="00752E89">
        <w:trPr>
          <w:trHeight w:val="3748"/>
        </w:trPr>
        <w:tc>
          <w:tcPr>
            <w:tcW w:w="9963" w:type="dxa"/>
          </w:tcPr>
          <w:p w14:paraId="70439D3A" w14:textId="77777777" w:rsidR="003C5CE7" w:rsidRPr="005D2A21" w:rsidRDefault="003C5CE7" w:rsidP="005D2A21">
            <w:pPr>
              <w:pStyle w:val="ListParagraph"/>
              <w:numPr>
                <w:ilvl w:val="0"/>
                <w:numId w:val="5"/>
              </w:numPr>
              <w:ind w:left="338" w:hanging="284"/>
              <w:rPr>
                <w:rFonts w:ascii="Arial" w:eastAsia="DFKai-SB" w:hAnsi="Arial" w:cs="Arial"/>
              </w:rPr>
            </w:pPr>
            <w:r w:rsidRPr="005D2A21">
              <w:rPr>
                <w:rFonts w:ascii="Arial" w:eastAsia="DFKai-SB" w:hAnsi="Arial" w:cs="Arial" w:hint="eastAsia"/>
              </w:rPr>
              <w:t>核心科學概念與跨科</w:t>
            </w:r>
            <w:r w:rsidRPr="005D2A21">
              <w:rPr>
                <w:rFonts w:ascii="Arial" w:eastAsia="DFKai-SB" w:hAnsi="Arial" w:cs="Arial"/>
              </w:rPr>
              <w:t>/</w:t>
            </w:r>
            <w:r w:rsidRPr="005D2A21">
              <w:rPr>
                <w:rFonts w:ascii="Arial" w:eastAsia="DFKai-SB" w:hAnsi="Arial" w:cs="Arial" w:hint="eastAsia"/>
              </w:rPr>
              <w:t>領域課程發展心智圖</w:t>
            </w:r>
          </w:p>
          <w:p w14:paraId="6CF3B9D2" w14:textId="77777777" w:rsidR="003C5CE7" w:rsidRDefault="003C5CE7" w:rsidP="003C5CE7">
            <w:pPr>
              <w:rPr>
                <w:rFonts w:ascii="Arial" w:eastAsia="DFKai-SB" w:hAnsi="Arial" w:cs="Arial"/>
              </w:rPr>
            </w:pPr>
          </w:p>
          <w:p w14:paraId="5D2CA1F3" w14:textId="77777777" w:rsidR="003C5CE7" w:rsidRDefault="003C5CE7" w:rsidP="003C5CE7">
            <w:pPr>
              <w:rPr>
                <w:rFonts w:ascii="Arial" w:hAnsi="Arial" w:cs="Arial"/>
              </w:rPr>
            </w:pPr>
          </w:p>
          <w:p w14:paraId="144DE070" w14:textId="77EC76D8" w:rsidR="003C5CE7" w:rsidRDefault="00005327" w:rsidP="003C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6343F" wp14:editId="3AA3A8EB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234315</wp:posOffset>
                      </wp:positionV>
                      <wp:extent cx="1814195" cy="667385"/>
                      <wp:effectExtent l="50800" t="25400" r="65405" b="8191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6673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7ECFE" w14:textId="77777777" w:rsidR="003C5CE7" w:rsidRPr="00D64048" w:rsidRDefault="003C5CE7" w:rsidP="003C5CE7">
                                  <w:pPr>
                                    <w:rPr>
                                      <w:rFonts w:ascii="DFKai-SB" w:eastAsia="DFKai-SB" w:hAnsi="DFKai-SB" w:cs="DFKai-SB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</w:pPr>
                                  <w:r w:rsidRPr="00D64048">
                                    <w:rPr>
                                      <w:rFonts w:ascii="DFKai-SB" w:eastAsia="DFKai-SB" w:hAnsi="DFKai-SB" w:cs="DFKai-SB"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DFKai-SB" w:eastAsia="DFKai-SB" w:hAnsi="DFKai-SB" w:cs="DFKai-SB"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：＿＿_</w:t>
                                  </w:r>
                                  <w:r>
                                    <w:rPr>
                                      <w:rFonts w:ascii="DFKai-SB" w:eastAsia="DFKai-SB" w:hAnsi="DFKai-SB" w:cs="DFKai-SB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</w:p>
                                <w:p w14:paraId="574B86B7" w14:textId="77777777" w:rsidR="003C5CE7" w:rsidRDefault="003C5CE7" w:rsidP="003C5C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B6343F" id="Oval 2" o:spid="_x0000_s1026" style="position:absolute;margin-left:161.8pt;margin-top:18.45pt;width:142.85pt;height:5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" filled="f" strokecolor="black [3213]">
                      <v:shadow on="t" color="black" opacity="22937f" origin=",.5" offset="0,.63889mm"/>
                      <v:textbox>
                        <w:txbxContent>
                          <w:p w14:paraId="19F7ECFE" w14:textId="77777777" w:rsidR="003C5CE7" w:rsidRPr="00D64048" w:rsidRDefault="003C5CE7" w:rsidP="003C5CE7">
                            <w:pPr>
                              <w:rPr>
                                <w:rFonts w:ascii="DFKai-SB" w:eastAsia="DFKai-SB" w:hAnsi="DFKai-SB" w:cs="DFKai-SB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64048">
                              <w:rPr>
                                <w:rFonts w:ascii="DFKai-SB" w:eastAsia="DFKai-SB" w:hAnsi="DFKai-SB" w:cs="DFKai-SB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主題</w:t>
                            </w:r>
                            <w:r>
                              <w:rPr>
                                <w:rFonts w:ascii="DFKai-SB" w:eastAsia="DFKai-SB" w:hAnsi="DFKai-SB" w:cs="DFKai-SB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：＿＿_</w:t>
                            </w:r>
                            <w:r>
                              <w:rPr>
                                <w:rFonts w:ascii="DFKai-SB" w:eastAsia="DFKai-SB" w:hAnsi="DFKai-SB" w:cs="DFKai-SB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574B86B7" w14:textId="77777777" w:rsidR="003C5CE7" w:rsidRDefault="003C5CE7" w:rsidP="003C5CE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A7F784" w14:textId="1D4840D9" w:rsidR="003C5CE7" w:rsidRDefault="003C5CE7" w:rsidP="003C5CE7">
            <w:pPr>
              <w:rPr>
                <w:rFonts w:ascii="Arial" w:hAnsi="Arial" w:cs="Arial"/>
              </w:rPr>
            </w:pPr>
          </w:p>
          <w:p w14:paraId="68CF39B9" w14:textId="77777777" w:rsidR="003C5CE7" w:rsidRDefault="003C5CE7" w:rsidP="003C5CE7">
            <w:pPr>
              <w:rPr>
                <w:rFonts w:ascii="Arial" w:hAnsi="Arial" w:cs="Arial"/>
              </w:rPr>
            </w:pPr>
          </w:p>
          <w:p w14:paraId="70E665F1" w14:textId="77777777" w:rsidR="006959CA" w:rsidRDefault="006959CA" w:rsidP="009B43A6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51E1B26E" w14:textId="77777777" w:rsidR="003C5CE7" w:rsidRDefault="003C5CE7" w:rsidP="009B43A6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8CDE49D" w14:textId="77777777" w:rsidR="006959CA" w:rsidRDefault="006959CA" w:rsidP="009B43A6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5DC80A9D" w14:textId="77777777" w:rsidR="006959CA" w:rsidRPr="009B43A6" w:rsidRDefault="006959CA" w:rsidP="009B43A6">
            <w:pPr>
              <w:widowControl/>
              <w:adjustRightInd w:val="0"/>
              <w:snapToGrid w:val="0"/>
              <w:spacing w:line="360" w:lineRule="auto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47BAB" w:rsidRPr="00FF2AA8" w14:paraId="05D18340" w14:textId="77777777" w:rsidTr="00C15E39">
        <w:trPr>
          <w:trHeight w:val="2796"/>
        </w:trPr>
        <w:tc>
          <w:tcPr>
            <w:tcW w:w="9963" w:type="dxa"/>
          </w:tcPr>
          <w:p w14:paraId="29152CC9" w14:textId="77777777" w:rsidR="00507437" w:rsidRDefault="006959CA" w:rsidP="00752E8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ind w:left="338" w:hanging="284"/>
              <w:rPr>
                <w:rFonts w:ascii="Arial" w:eastAsia="DFKai-SB" w:hAnsi="Arial" w:cs="Arial"/>
              </w:rPr>
            </w:pPr>
            <w:r w:rsidRPr="005D2A21">
              <w:rPr>
                <w:rFonts w:ascii="Arial" w:eastAsia="DFKai-SB" w:hAnsi="Arial" w:cs="Arial" w:hint="eastAsia"/>
              </w:rPr>
              <w:t>關聯議題</w:t>
            </w:r>
            <w:r w:rsidR="008B15E7" w:rsidRPr="005D2A21">
              <w:rPr>
                <w:rFonts w:ascii="Arial" w:eastAsia="DFKai-SB" w:hAnsi="Arial" w:cs="Arial" w:hint="eastAsia"/>
              </w:rPr>
              <w:t>延伸</w:t>
            </w:r>
            <w:r w:rsidRPr="005D2A21">
              <w:rPr>
                <w:rFonts w:ascii="Arial" w:eastAsia="DFKai-SB" w:hAnsi="Arial" w:cs="Arial" w:hint="eastAsia"/>
              </w:rPr>
              <w:t xml:space="preserve"> </w:t>
            </w:r>
            <w:r w:rsidRPr="005D2A21">
              <w:rPr>
                <w:rFonts w:ascii="Arial" w:eastAsia="DFKai-SB" w:hAnsi="Arial" w:cs="Arial"/>
              </w:rPr>
              <w:t>(relevant issues):</w:t>
            </w:r>
          </w:p>
          <w:p w14:paraId="64E4919D" w14:textId="2052F1DB" w:rsidR="006959CA" w:rsidRPr="00507437" w:rsidRDefault="006959CA" w:rsidP="00507437">
            <w:pPr>
              <w:pStyle w:val="ListParagraph"/>
              <w:tabs>
                <w:tab w:val="left" w:pos="0"/>
              </w:tabs>
              <w:adjustRightInd w:val="0"/>
              <w:snapToGrid w:val="0"/>
              <w:spacing w:line="360" w:lineRule="auto"/>
              <w:ind w:left="338"/>
              <w:rPr>
                <w:rFonts w:ascii="Arial" w:eastAsia="DFKai-SB" w:hAnsi="Arial" w:cs="Arial"/>
              </w:rPr>
            </w:pPr>
            <w:r w:rsidRPr="00507437">
              <w:rPr>
                <w:rFonts w:ascii="Arial" w:eastAsia="DFKai-SB" w:hAnsi="Arial" w:cs="Arial" w:hint="eastAsia"/>
                <w:color w:val="404040" w:themeColor="text1" w:themeTint="BF"/>
              </w:rPr>
              <w:t>請圈選或寫出相關議題</w:t>
            </w:r>
            <w:r w:rsidRPr="00507437">
              <w:rPr>
                <w:rFonts w:ascii="Arial" w:eastAsia="DFKai-SB" w:hAnsi="Arial" w:cs="Arial" w:hint="eastAsia"/>
                <w:color w:val="404040" w:themeColor="text1" w:themeTint="BF"/>
              </w:rPr>
              <w:t xml:space="preserve"> </w:t>
            </w:r>
            <w:r w:rsidRPr="00507437">
              <w:rPr>
                <w:rFonts w:ascii="Arial" w:eastAsia="DFKai-SB" w:hAnsi="Arial" w:cs="Arial"/>
                <w:color w:val="404040" w:themeColor="text1" w:themeTint="BF"/>
              </w:rPr>
              <w:t xml:space="preserve">ex: </w:t>
            </w:r>
            <w:r w:rsidRPr="00507437">
              <w:rPr>
                <w:rStyle w:val="Strong"/>
                <w:rFonts w:ascii="DFKai-SB" w:eastAsia="DFKai-SB" w:hAnsi="DFKai-SB" w:cs="DFKai-SB"/>
                <w:b w:val="0"/>
                <w:bCs w:val="0"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食農教育 (</w:t>
            </w:r>
            <w:r w:rsidRPr="00507437">
              <w:rPr>
                <w:rStyle w:val="Strong"/>
                <w:rFonts w:ascii="DFKai-SB" w:eastAsia="DFKai-SB" w:hAnsi="DFKai-SB" w:cs="DFKai-SB" w:hint="eastAsia"/>
                <w:b w:val="0"/>
                <w:bCs w:val="0"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屬環</w:t>
            </w:r>
            <w:r w:rsidRPr="00507437">
              <w:rPr>
                <w:rStyle w:val="Strong"/>
                <w:rFonts w:ascii="DFKai-SB" w:eastAsia="DFKai-SB" w:hAnsi="DFKai-SB" w:cs="DFKai-SB"/>
                <w:b w:val="0"/>
                <w:bCs w:val="0"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境教育的一環)</w:t>
            </w:r>
          </w:p>
          <w:p w14:paraId="2FB31D76" w14:textId="49FC8DB9" w:rsidR="00251A1C" w:rsidRPr="00251A1C" w:rsidRDefault="00752E89" w:rsidP="00752E89">
            <w:pPr>
              <w:adjustRightInd w:val="0"/>
              <w:snapToGrid w:val="0"/>
              <w:rPr>
                <w:rFonts w:asciiTheme="majorHAnsi" w:eastAsia="DFKai-SB" w:hAnsiTheme="majorHAnsi" w:cstheme="majorHAnsi"/>
              </w:rPr>
            </w:pP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性別平等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能源教育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家庭教育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人權教育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環境教育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海洋教育</w:t>
            </w:r>
          </w:p>
          <w:p w14:paraId="057E0127" w14:textId="1A3426C0" w:rsidR="00251A1C" w:rsidRPr="00251A1C" w:rsidRDefault="00752E89" w:rsidP="00752E89">
            <w:pPr>
              <w:adjustRightInd w:val="0"/>
              <w:snapToGrid w:val="0"/>
              <w:rPr>
                <w:rFonts w:asciiTheme="majorHAnsi" w:eastAsia="DFKai-SB" w:hAnsiTheme="majorHAnsi" w:cstheme="majorHAnsi"/>
              </w:rPr>
            </w:pP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科技教育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資訊教育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原住民族教育</w:t>
            </w:r>
            <w:r>
              <w:rPr>
                <w:rFonts w:asciiTheme="majorHAnsi" w:eastAsia="DFKai-SB" w:hAnsiTheme="majorHAnsi" w:cstheme="majorHAnsi" w:hint="eastAsia"/>
              </w:rPr>
              <w:t xml:space="preserve">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多元文化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品德教育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生命教育</w:t>
            </w:r>
          </w:p>
          <w:p w14:paraId="4DFEDB02" w14:textId="620A7CBE" w:rsidR="00251A1C" w:rsidRPr="00251A1C" w:rsidRDefault="00752E89" w:rsidP="00752E89">
            <w:pPr>
              <w:adjustRightInd w:val="0"/>
              <w:snapToGrid w:val="0"/>
              <w:rPr>
                <w:rFonts w:asciiTheme="majorHAnsi" w:eastAsia="DFKai-SB" w:hAnsiTheme="majorHAnsi" w:cstheme="majorHAnsi"/>
              </w:rPr>
            </w:pP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法治教育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安全教育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防災教育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生涯規劃</w:t>
            </w:r>
            <w:r w:rsidR="00251A1C" w:rsidRPr="00251A1C">
              <w:rPr>
                <w:rFonts w:asciiTheme="majorHAnsi" w:eastAsia="DFKai-SB" w:hAnsiTheme="majorHAnsi" w:cstheme="majorHAnsi"/>
              </w:rPr>
              <w:t xml:space="preserve">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閱讀素養</w:t>
            </w:r>
            <w:r>
              <w:rPr>
                <w:rFonts w:asciiTheme="majorHAnsi" w:eastAsia="DFKai-SB" w:hAnsiTheme="majorHAnsi" w:cstheme="majorHAnsi" w:hint="eastAsia"/>
              </w:rPr>
              <w:t xml:space="preserve">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戶外教育</w:t>
            </w:r>
            <w:r>
              <w:rPr>
                <w:rFonts w:asciiTheme="majorHAnsi" w:eastAsia="DFKai-SB" w:hAnsiTheme="majorHAnsi" w:cstheme="majorHAnsi" w:hint="eastAsia"/>
              </w:rPr>
              <w:t xml:space="preserve"> </w:t>
            </w:r>
            <w:r>
              <w:rPr>
                <w:rFonts w:asciiTheme="majorHAnsi" w:eastAsia="DFKai-SB" w:hAnsiTheme="majorHAnsi" w:cstheme="majorHAnsi" w:hint="eastAsia"/>
                <w:bdr w:val="single" w:sz="4" w:space="0" w:color="auto"/>
              </w:rPr>
              <w:t xml:space="preserve"> </w:t>
            </w:r>
            <w:r>
              <w:rPr>
                <w:rFonts w:asciiTheme="majorHAnsi" w:eastAsia="DFKai-SB" w:hAnsiTheme="majorHAnsi" w:cstheme="majorHAnsi"/>
                <w:bdr w:val="single" w:sz="4" w:space="0" w:color="auto"/>
              </w:rPr>
              <w:t xml:space="preserve"> </w:t>
            </w:r>
            <w:r w:rsidR="00251A1C" w:rsidRPr="00251A1C">
              <w:rPr>
                <w:rFonts w:asciiTheme="majorHAnsi" w:eastAsia="DFKai-SB" w:hAnsiTheme="majorHAnsi" w:cstheme="majorHAnsi"/>
              </w:rPr>
              <w:t>國際教育</w:t>
            </w:r>
          </w:p>
          <w:p w14:paraId="62E7F645" w14:textId="77777777" w:rsidR="0095736C" w:rsidRDefault="00251A1C" w:rsidP="006959CA">
            <w:pPr>
              <w:rPr>
                <w:rFonts w:ascii="Arial" w:eastAsia="DFKai-SB" w:hAnsi="Arial" w:cs="Arial"/>
                <w:b/>
                <w:bCs/>
              </w:rPr>
            </w:pPr>
            <w:r w:rsidRPr="00752E89">
              <w:rPr>
                <w:rFonts w:ascii="Arial" w:eastAsia="DFKai-SB" w:hAnsi="Arial" w:cs="Arial" w:hint="eastAsia"/>
                <w:b/>
                <w:bCs/>
              </w:rPr>
              <w:t>說明：</w:t>
            </w:r>
          </w:p>
          <w:p w14:paraId="25A6A9EC" w14:textId="5B97A028" w:rsidR="00B560D4" w:rsidRPr="00752E89" w:rsidRDefault="00B560D4" w:rsidP="006959CA">
            <w:pPr>
              <w:rPr>
                <w:rFonts w:ascii="Arial" w:eastAsia="DFKai-SB" w:hAnsi="Arial" w:cs="Arial" w:hint="eastAsia"/>
                <w:b/>
                <w:bCs/>
                <w:bdr w:val="single" w:sz="4" w:space="0" w:color="auto"/>
              </w:rPr>
            </w:pPr>
            <w:bookmarkStart w:id="0" w:name="_GoBack"/>
            <w:bookmarkEnd w:id="0"/>
          </w:p>
        </w:tc>
      </w:tr>
    </w:tbl>
    <w:p w14:paraId="51A4F0C9" w14:textId="77777777" w:rsidR="00747BAB" w:rsidRPr="0095736C" w:rsidRDefault="00747BAB" w:rsidP="00507437"/>
    <w:sectPr w:rsidR="00747BAB" w:rsidRPr="0095736C" w:rsidSect="00005327">
      <w:pgSz w:w="11900" w:h="16840"/>
      <w:pgMar w:top="894" w:right="1800" w:bottom="809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DF Kai Shu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EC"/>
    <w:multiLevelType w:val="hybridMultilevel"/>
    <w:tmpl w:val="C36A66F2"/>
    <w:lvl w:ilvl="0" w:tplc="5C5C8C52">
      <w:start w:val="1"/>
      <w:numFmt w:val="decimal"/>
      <w:lvlText w:val="%1."/>
      <w:lvlJc w:val="left"/>
      <w:pPr>
        <w:ind w:left="6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31011F7"/>
    <w:multiLevelType w:val="hybridMultilevel"/>
    <w:tmpl w:val="C8A62160"/>
    <w:lvl w:ilvl="0" w:tplc="850CB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433A"/>
    <w:multiLevelType w:val="hybridMultilevel"/>
    <w:tmpl w:val="782E17D4"/>
    <w:lvl w:ilvl="0" w:tplc="61E28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88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2F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0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4A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4C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E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23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306E0"/>
    <w:multiLevelType w:val="hybridMultilevel"/>
    <w:tmpl w:val="F166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865"/>
    <w:multiLevelType w:val="hybridMultilevel"/>
    <w:tmpl w:val="5462CEEA"/>
    <w:lvl w:ilvl="0" w:tplc="36F4A778">
      <w:start w:val="1"/>
      <w:numFmt w:val="bullet"/>
      <w:lvlText w:val=""/>
      <w:lvlJc w:val="left"/>
      <w:pPr>
        <w:ind w:left="720" w:hanging="360"/>
      </w:pPr>
      <w:rPr>
        <w:rFonts w:ascii="Wingdings" w:eastAsia="DFKai-SB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500C"/>
    <w:multiLevelType w:val="hybridMultilevel"/>
    <w:tmpl w:val="E3ACD1CE"/>
    <w:lvl w:ilvl="0" w:tplc="7B3E90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attachedTemplate r:id="rId1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C3"/>
    <w:rsid w:val="0000122A"/>
    <w:rsid w:val="00005327"/>
    <w:rsid w:val="00020F4D"/>
    <w:rsid w:val="00080C29"/>
    <w:rsid w:val="00115737"/>
    <w:rsid w:val="00154560"/>
    <w:rsid w:val="001568F6"/>
    <w:rsid w:val="001A7EFA"/>
    <w:rsid w:val="00251A1C"/>
    <w:rsid w:val="002944F6"/>
    <w:rsid w:val="002A1654"/>
    <w:rsid w:val="003C5CE7"/>
    <w:rsid w:val="003F702D"/>
    <w:rsid w:val="00424E7A"/>
    <w:rsid w:val="00454DB4"/>
    <w:rsid w:val="0047766A"/>
    <w:rsid w:val="00490A13"/>
    <w:rsid w:val="004D34E0"/>
    <w:rsid w:val="004E0D75"/>
    <w:rsid w:val="004E7D5A"/>
    <w:rsid w:val="00507437"/>
    <w:rsid w:val="0055052A"/>
    <w:rsid w:val="00551ADC"/>
    <w:rsid w:val="005C6D35"/>
    <w:rsid w:val="005D2A21"/>
    <w:rsid w:val="006136BB"/>
    <w:rsid w:val="00616814"/>
    <w:rsid w:val="00632EB1"/>
    <w:rsid w:val="00637C7F"/>
    <w:rsid w:val="00672E4E"/>
    <w:rsid w:val="006959CA"/>
    <w:rsid w:val="00747BAB"/>
    <w:rsid w:val="007508C1"/>
    <w:rsid w:val="00752E89"/>
    <w:rsid w:val="007B14B0"/>
    <w:rsid w:val="007C1F6F"/>
    <w:rsid w:val="007D43AD"/>
    <w:rsid w:val="007D6770"/>
    <w:rsid w:val="00817F1E"/>
    <w:rsid w:val="008A4C4F"/>
    <w:rsid w:val="008B15E7"/>
    <w:rsid w:val="008F4F61"/>
    <w:rsid w:val="009144BE"/>
    <w:rsid w:val="00914D0B"/>
    <w:rsid w:val="00944982"/>
    <w:rsid w:val="0095736C"/>
    <w:rsid w:val="00981865"/>
    <w:rsid w:val="009820AB"/>
    <w:rsid w:val="009B1934"/>
    <w:rsid w:val="009B43A6"/>
    <w:rsid w:val="00A61565"/>
    <w:rsid w:val="00A76F28"/>
    <w:rsid w:val="00A874E5"/>
    <w:rsid w:val="00A96FC3"/>
    <w:rsid w:val="00AE2D4E"/>
    <w:rsid w:val="00B1780D"/>
    <w:rsid w:val="00B550F5"/>
    <w:rsid w:val="00B560D4"/>
    <w:rsid w:val="00B76D0A"/>
    <w:rsid w:val="00BA43A4"/>
    <w:rsid w:val="00BE5A7C"/>
    <w:rsid w:val="00BE66D2"/>
    <w:rsid w:val="00C15E39"/>
    <w:rsid w:val="00C5357C"/>
    <w:rsid w:val="00C53F26"/>
    <w:rsid w:val="00C747BA"/>
    <w:rsid w:val="00D61FF1"/>
    <w:rsid w:val="00D63311"/>
    <w:rsid w:val="00D64048"/>
    <w:rsid w:val="00DB4079"/>
    <w:rsid w:val="00E9383B"/>
    <w:rsid w:val="00EA3E7E"/>
    <w:rsid w:val="00EC532E"/>
    <w:rsid w:val="00EE37A4"/>
    <w:rsid w:val="00F243D4"/>
    <w:rsid w:val="00FF2A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C17C5"/>
  <w14:defaultImageDpi w14:val="300"/>
  <w15:docId w15:val="{8BF608E6-B7B3-E749-ABAA-EBF9561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6B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6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3A6"/>
    <w:rPr>
      <w:b/>
      <w:bCs/>
    </w:rPr>
  </w:style>
  <w:style w:type="paragraph" w:customStyle="1" w:styleId="Default">
    <w:name w:val="Default"/>
    <w:rsid w:val="00251A1C"/>
    <w:pPr>
      <w:autoSpaceDE w:val="0"/>
      <w:autoSpaceDN w:val="0"/>
      <w:adjustRightInd w:val="0"/>
    </w:pPr>
    <w:rPr>
      <w:rFonts w:ascii="DFKai-SB" w:eastAsia="DFKai-SB" w:cs="DFKai-S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sss/Desktop/&#23416;&#32722;&#21934;_&#31532;&#20116;&#31456;_&#25945;&#23416;&#26041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學習單_第五章_教學方法.dotx</Template>
  <TotalTime>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 慧君</dc:creator>
  <cp:keywords/>
  <dc:description/>
  <cp:lastModifiedBy>蘇 慧君</cp:lastModifiedBy>
  <cp:revision>20</cp:revision>
  <cp:lastPrinted>2024-03-29T05:11:00Z</cp:lastPrinted>
  <dcterms:created xsi:type="dcterms:W3CDTF">2024-06-14T06:35:00Z</dcterms:created>
  <dcterms:modified xsi:type="dcterms:W3CDTF">2024-06-14T07:40:00Z</dcterms:modified>
</cp:coreProperties>
</file>